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EE2A7" w14:textId="20404436" w:rsidR="00EC58A6" w:rsidRDefault="004D58B6" w:rsidP="00EC58A6">
      <w:pPr>
        <w:spacing w:before="100" w:beforeAutospacing="1" w:after="100" w:afterAutospacing="1"/>
        <w:rPr>
          <w:rFonts w:ascii="Times New Roman" w:hAnsi="Times New Roman"/>
          <w:sz w:val="24"/>
          <w:szCs w:val="24"/>
          <w:lang w:val="en"/>
        </w:rPr>
      </w:pPr>
      <w:r>
        <w:rPr>
          <w:noProof/>
        </w:rPr>
        <w:drawing>
          <wp:anchor distT="0" distB="0" distL="114300" distR="114300" simplePos="0" relativeHeight="251657728" behindDoc="0" locked="0" layoutInCell="1" allowOverlap="1" wp14:anchorId="5910D935" wp14:editId="35E92D3C">
            <wp:simplePos x="0" y="0"/>
            <wp:positionH relativeFrom="column">
              <wp:posOffset>374650</wp:posOffset>
            </wp:positionH>
            <wp:positionV relativeFrom="paragraph">
              <wp:posOffset>0</wp:posOffset>
            </wp:positionV>
            <wp:extent cx="5283200" cy="126111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05087"/>
                    <a:stretch>
                      <a:fillRect/>
                    </a:stretch>
                  </pic:blipFill>
                  <pic:spPr bwMode="auto">
                    <a:xfrm>
                      <a:off x="0" y="0"/>
                      <a:ext cx="528320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7D5">
        <w:rPr>
          <w:rFonts w:ascii="Times New Roman" w:hAnsi="Times New Roman"/>
          <w:sz w:val="24"/>
          <w:szCs w:val="24"/>
          <w:lang w:val="en"/>
        </w:rPr>
        <w:t xml:space="preserve">                                                                                                                 </w:t>
      </w:r>
      <w:r w:rsidR="00C22031">
        <w:rPr>
          <w:rFonts w:ascii="Times New Roman" w:hAnsi="Times New Roman"/>
          <w:sz w:val="24"/>
          <w:szCs w:val="24"/>
          <w:lang w:val="en"/>
        </w:rPr>
        <w:t xml:space="preserve">                                                                                                              </w:t>
      </w:r>
    </w:p>
    <w:p w14:paraId="6C89D87D" w14:textId="77777777" w:rsidR="0073777C" w:rsidRDefault="0073777C" w:rsidP="00DF4834">
      <w:pPr>
        <w:pStyle w:val="Heading2"/>
        <w:rPr>
          <w:i w:val="0"/>
          <w:u w:val="single"/>
        </w:rPr>
      </w:pPr>
    </w:p>
    <w:p w14:paraId="7F43199C" w14:textId="77777777" w:rsidR="0073777C" w:rsidRDefault="0073777C" w:rsidP="00DF4834">
      <w:pPr>
        <w:pStyle w:val="Heading2"/>
        <w:rPr>
          <w:i w:val="0"/>
          <w:u w:val="single"/>
        </w:rPr>
      </w:pPr>
    </w:p>
    <w:p w14:paraId="4C3A6C95" w14:textId="77777777" w:rsidR="007669C1" w:rsidRPr="00FB7D70" w:rsidRDefault="00093EB9" w:rsidP="00DF4834">
      <w:pPr>
        <w:pStyle w:val="Heading2"/>
        <w:rPr>
          <w:i w:val="0"/>
          <w:u w:val="single"/>
        </w:rPr>
      </w:pPr>
      <w:r w:rsidRPr="00FB7D70">
        <w:rPr>
          <w:i w:val="0"/>
          <w:u w:val="single"/>
        </w:rPr>
        <w:t>STATEMENT OF PURPOSE</w:t>
      </w:r>
    </w:p>
    <w:p w14:paraId="78647428" w14:textId="77777777" w:rsidR="00BB43EB" w:rsidRPr="00FB7D70" w:rsidRDefault="00EC58A6" w:rsidP="00DF4834">
      <w:pPr>
        <w:pStyle w:val="Heading2"/>
        <w:rPr>
          <w:i w:val="0"/>
          <w:u w:val="single"/>
        </w:rPr>
      </w:pPr>
      <w:r w:rsidRPr="00FB7D70">
        <w:rPr>
          <w:i w:val="0"/>
          <w:u w:val="single"/>
        </w:rPr>
        <w:t xml:space="preserve">ACTION FOR CHILDREN </w:t>
      </w:r>
      <w:r w:rsidR="00DF4834" w:rsidRPr="00FB7D70">
        <w:rPr>
          <w:i w:val="0"/>
          <w:u w:val="single"/>
        </w:rPr>
        <w:t>DOMICILIARY CARE</w:t>
      </w:r>
    </w:p>
    <w:p w14:paraId="40C90F2D" w14:textId="77777777" w:rsidR="00B642B1" w:rsidRPr="00FB7D70" w:rsidRDefault="00B642B1" w:rsidP="00B642B1">
      <w:pPr>
        <w:rPr>
          <w:rFonts w:cs="Arial"/>
        </w:rPr>
      </w:pPr>
    </w:p>
    <w:p w14:paraId="7C5819DF" w14:textId="77777777" w:rsidR="00914218" w:rsidRPr="00FB7D70" w:rsidRDefault="00914218" w:rsidP="009937FA">
      <w:pPr>
        <w:rPr>
          <w:rFonts w:cs="Arial"/>
        </w:rPr>
      </w:pPr>
      <w:r w:rsidRPr="00FB7D70">
        <w:rPr>
          <w:rFonts w:cs="Arial"/>
        </w:rPr>
        <w:t xml:space="preserve">Action for Children is one of the UK’s leading voluntary sector providers of </w:t>
      </w:r>
      <w:bookmarkStart w:id="0" w:name="addedvalue"/>
      <w:bookmarkEnd w:id="0"/>
      <w:r w:rsidRPr="00FB7D70">
        <w:rPr>
          <w:rFonts w:cs="Arial"/>
        </w:rPr>
        <w:t xml:space="preserve">children’s services. Action for Children has </w:t>
      </w:r>
      <w:r w:rsidR="00262EF6" w:rsidRPr="00FB7D70">
        <w:rPr>
          <w:rFonts w:cs="Arial"/>
        </w:rPr>
        <w:t xml:space="preserve">more than </w:t>
      </w:r>
      <w:r w:rsidR="0073777C" w:rsidRPr="00FB7D70">
        <w:rPr>
          <w:rFonts w:cs="Arial"/>
        </w:rPr>
        <w:t xml:space="preserve">470 </w:t>
      </w:r>
      <w:r w:rsidR="00844832" w:rsidRPr="00FB7D70">
        <w:rPr>
          <w:rFonts w:cs="Arial"/>
        </w:rPr>
        <w:t>services</w:t>
      </w:r>
      <w:r w:rsidR="00526A9A" w:rsidRPr="00FB7D70">
        <w:rPr>
          <w:rFonts w:cs="Arial"/>
        </w:rPr>
        <w:t xml:space="preserve"> </w:t>
      </w:r>
      <w:r w:rsidR="00AA44D7" w:rsidRPr="00FB7D70">
        <w:rPr>
          <w:rFonts w:cs="Arial"/>
        </w:rPr>
        <w:t xml:space="preserve">(as at </w:t>
      </w:r>
      <w:r w:rsidR="008D0858" w:rsidRPr="00FB7D70">
        <w:rPr>
          <w:rFonts w:cs="Arial"/>
        </w:rPr>
        <w:t>May</w:t>
      </w:r>
      <w:r w:rsidR="00262EF6" w:rsidRPr="00FB7D70">
        <w:rPr>
          <w:rFonts w:cs="Arial"/>
        </w:rPr>
        <w:t xml:space="preserve"> 20</w:t>
      </w:r>
      <w:r w:rsidR="0073777C" w:rsidRPr="00FB7D70">
        <w:rPr>
          <w:rFonts w:cs="Arial"/>
        </w:rPr>
        <w:t>2</w:t>
      </w:r>
      <w:r w:rsidR="008D0858" w:rsidRPr="00FB7D70">
        <w:rPr>
          <w:rFonts w:cs="Arial"/>
        </w:rPr>
        <w:t>1</w:t>
      </w:r>
      <w:r w:rsidR="001D0DE5" w:rsidRPr="00FB7D70">
        <w:rPr>
          <w:rFonts w:cs="Arial"/>
        </w:rPr>
        <w:t xml:space="preserve">), helping over </w:t>
      </w:r>
      <w:r w:rsidR="00AA44D7" w:rsidRPr="00FB7D70">
        <w:rPr>
          <w:rFonts w:cs="Arial"/>
        </w:rPr>
        <w:t>3</w:t>
      </w:r>
      <w:r w:rsidR="0073777C" w:rsidRPr="00FB7D70">
        <w:rPr>
          <w:rFonts w:cs="Arial"/>
        </w:rPr>
        <w:t>0</w:t>
      </w:r>
      <w:r w:rsidR="00AA44D7" w:rsidRPr="00FB7D70">
        <w:rPr>
          <w:rFonts w:cs="Arial"/>
        </w:rPr>
        <w:t xml:space="preserve">0,000 </w:t>
      </w:r>
      <w:r w:rsidRPr="00FB7D70">
        <w:rPr>
          <w:rFonts w:cs="Arial"/>
        </w:rPr>
        <w:t>children, young people and families across the UK. We provide services in England, Wales,</w:t>
      </w:r>
      <w:r w:rsidR="00572552" w:rsidRPr="00FB7D70">
        <w:rPr>
          <w:rFonts w:cs="Arial"/>
        </w:rPr>
        <w:t xml:space="preserve"> Scotland and Northern Ireland.</w:t>
      </w:r>
    </w:p>
    <w:p w14:paraId="5AE568C3" w14:textId="77777777" w:rsidR="00844832" w:rsidRPr="00FB7D70" w:rsidRDefault="00844832" w:rsidP="009937FA">
      <w:pPr>
        <w:rPr>
          <w:rFonts w:cs="Arial"/>
        </w:rPr>
      </w:pPr>
    </w:p>
    <w:p w14:paraId="2DF0D848" w14:textId="77777777" w:rsidR="00914218" w:rsidRPr="00FB7D70" w:rsidRDefault="00914218" w:rsidP="009937FA">
      <w:pPr>
        <w:rPr>
          <w:rFonts w:cs="Arial"/>
        </w:rPr>
      </w:pPr>
      <w:r w:rsidRPr="00FB7D70">
        <w:rPr>
          <w:rFonts w:cs="Arial"/>
        </w:rPr>
        <w:t>Action for Children helps the most vulnerable children and young people in the UK break through injustice, deprivation and inequality, so they can achieve their full potential.</w:t>
      </w:r>
    </w:p>
    <w:p w14:paraId="0BA61B06" w14:textId="77777777" w:rsidR="00572552" w:rsidRPr="00FB7D70" w:rsidRDefault="00572552" w:rsidP="009937FA">
      <w:pPr>
        <w:rPr>
          <w:rFonts w:cs="Arial"/>
        </w:rPr>
      </w:pPr>
    </w:p>
    <w:p w14:paraId="7E6778FC" w14:textId="77777777" w:rsidR="00572552" w:rsidRPr="00FB7D70" w:rsidRDefault="00572552" w:rsidP="009937FA">
      <w:pPr>
        <w:rPr>
          <w:rFonts w:cs="Arial"/>
        </w:rPr>
      </w:pPr>
      <w:r w:rsidRPr="00FB7D70">
        <w:rPr>
          <w:rFonts w:cs="Arial"/>
        </w:rPr>
        <w:t>We work with children and young people:</w:t>
      </w:r>
    </w:p>
    <w:p w14:paraId="62996A82" w14:textId="0EF82EBE" w:rsidR="00572552" w:rsidRPr="00FB7D70" w:rsidRDefault="00572552" w:rsidP="002B391E">
      <w:pPr>
        <w:numPr>
          <w:ilvl w:val="0"/>
          <w:numId w:val="10"/>
        </w:numPr>
        <w:rPr>
          <w:rFonts w:cs="Arial"/>
        </w:rPr>
      </w:pPr>
      <w:r w:rsidRPr="00FB7D70">
        <w:rPr>
          <w:rFonts w:cs="Arial"/>
        </w:rPr>
        <w:t xml:space="preserve">whose families need </w:t>
      </w:r>
      <w:r w:rsidR="00FB7D70" w:rsidRPr="00FB7D70">
        <w:rPr>
          <w:rFonts w:cs="Arial"/>
        </w:rPr>
        <w:t>support.</w:t>
      </w:r>
      <w:r w:rsidRPr="00FB7D70">
        <w:rPr>
          <w:rFonts w:cs="Arial"/>
        </w:rPr>
        <w:t xml:space="preserve"> </w:t>
      </w:r>
    </w:p>
    <w:p w14:paraId="3297ECF2" w14:textId="08933788" w:rsidR="00572552" w:rsidRPr="00FB7D70" w:rsidRDefault="00572552" w:rsidP="002B391E">
      <w:pPr>
        <w:numPr>
          <w:ilvl w:val="0"/>
          <w:numId w:val="10"/>
        </w:numPr>
        <w:rPr>
          <w:rFonts w:cs="Arial"/>
        </w:rPr>
      </w:pPr>
      <w:r w:rsidRPr="00FB7D70">
        <w:rPr>
          <w:rFonts w:cs="Arial"/>
        </w:rPr>
        <w:t>who cannot live with their birth families</w:t>
      </w:r>
      <w:r w:rsidR="00FB7D70">
        <w:rPr>
          <w:rFonts w:cs="Arial"/>
        </w:rPr>
        <w:t>.</w:t>
      </w:r>
    </w:p>
    <w:p w14:paraId="0969D317" w14:textId="642CA620" w:rsidR="00572552" w:rsidRPr="00FB7D70" w:rsidRDefault="00572552" w:rsidP="002B391E">
      <w:pPr>
        <w:numPr>
          <w:ilvl w:val="0"/>
          <w:numId w:val="10"/>
        </w:numPr>
        <w:rPr>
          <w:rFonts w:cs="Arial"/>
        </w:rPr>
      </w:pPr>
      <w:r w:rsidRPr="00FB7D70">
        <w:rPr>
          <w:rFonts w:cs="Arial"/>
        </w:rPr>
        <w:t>who are disabled</w:t>
      </w:r>
      <w:r w:rsidR="00FB7D70">
        <w:rPr>
          <w:rFonts w:cs="Arial"/>
        </w:rPr>
        <w:t>.</w:t>
      </w:r>
    </w:p>
    <w:p w14:paraId="3BD3BE4C" w14:textId="77777777" w:rsidR="00572552" w:rsidRPr="00FB7D70" w:rsidRDefault="00572552" w:rsidP="002B391E">
      <w:pPr>
        <w:numPr>
          <w:ilvl w:val="0"/>
          <w:numId w:val="10"/>
        </w:numPr>
        <w:rPr>
          <w:rFonts w:cs="Arial"/>
        </w:rPr>
      </w:pPr>
      <w:r w:rsidRPr="00FB7D70">
        <w:rPr>
          <w:rFonts w:cs="Arial"/>
        </w:rPr>
        <w:t xml:space="preserve">who experience severe difficulties in their lives.  </w:t>
      </w:r>
    </w:p>
    <w:p w14:paraId="45383224" w14:textId="77777777" w:rsidR="00572552" w:rsidRPr="00FB7D70" w:rsidRDefault="00572552" w:rsidP="009937FA">
      <w:pPr>
        <w:rPr>
          <w:rFonts w:cs="Arial"/>
        </w:rPr>
      </w:pPr>
    </w:p>
    <w:p w14:paraId="17E86254" w14:textId="77777777" w:rsidR="00BA728F" w:rsidRPr="00FB7D70" w:rsidRDefault="00BA728F" w:rsidP="009937FA">
      <w:pPr>
        <w:rPr>
          <w:rFonts w:cs="Arial"/>
        </w:rPr>
      </w:pPr>
      <w:r w:rsidRPr="00FB7D70">
        <w:rPr>
          <w:rFonts w:cs="Arial"/>
        </w:rPr>
        <w:t>For disabled children and young people our services include:</w:t>
      </w:r>
    </w:p>
    <w:p w14:paraId="4910DC6C" w14:textId="12C61F65" w:rsidR="00BA728F" w:rsidRPr="00FB7D70" w:rsidRDefault="00BA728F" w:rsidP="002B391E">
      <w:pPr>
        <w:numPr>
          <w:ilvl w:val="0"/>
          <w:numId w:val="11"/>
        </w:numPr>
        <w:rPr>
          <w:rFonts w:cs="Arial"/>
        </w:rPr>
      </w:pPr>
      <w:r w:rsidRPr="00FB7D70">
        <w:rPr>
          <w:rFonts w:cs="Arial"/>
        </w:rPr>
        <w:t>Residential short breaks</w:t>
      </w:r>
      <w:r w:rsidR="00FB7D70">
        <w:rPr>
          <w:rFonts w:cs="Arial"/>
        </w:rPr>
        <w:t>.</w:t>
      </w:r>
    </w:p>
    <w:p w14:paraId="26E50602" w14:textId="55AF2800" w:rsidR="00BA728F" w:rsidRPr="00FB7D70" w:rsidRDefault="00BA728F" w:rsidP="002B391E">
      <w:pPr>
        <w:numPr>
          <w:ilvl w:val="0"/>
          <w:numId w:val="11"/>
        </w:numPr>
        <w:rPr>
          <w:rFonts w:cs="Arial"/>
        </w:rPr>
      </w:pPr>
      <w:r w:rsidRPr="00FB7D70">
        <w:rPr>
          <w:rFonts w:cs="Arial"/>
        </w:rPr>
        <w:t>Long term residential care and school</w:t>
      </w:r>
      <w:r w:rsidR="00FB7D70">
        <w:rPr>
          <w:rFonts w:cs="Arial"/>
        </w:rPr>
        <w:t>.</w:t>
      </w:r>
    </w:p>
    <w:p w14:paraId="3B244E59" w14:textId="6AAEBADD" w:rsidR="00BA728F" w:rsidRPr="00FB7D70" w:rsidRDefault="00BA728F" w:rsidP="002B391E">
      <w:pPr>
        <w:numPr>
          <w:ilvl w:val="0"/>
          <w:numId w:val="11"/>
        </w:numPr>
        <w:rPr>
          <w:rFonts w:cs="Arial"/>
        </w:rPr>
      </w:pPr>
      <w:r w:rsidRPr="00FB7D70">
        <w:rPr>
          <w:rFonts w:cs="Arial"/>
        </w:rPr>
        <w:t xml:space="preserve">Family based care, short breaks, shared care, day care and </w:t>
      </w:r>
      <w:r w:rsidR="00FB7D70" w:rsidRPr="00FB7D70">
        <w:rPr>
          <w:rFonts w:cs="Arial"/>
        </w:rPr>
        <w:t>long-term</w:t>
      </w:r>
      <w:r w:rsidRPr="00FB7D70">
        <w:rPr>
          <w:rFonts w:cs="Arial"/>
        </w:rPr>
        <w:t xml:space="preserve"> care</w:t>
      </w:r>
      <w:r w:rsidR="00FB7D70">
        <w:rPr>
          <w:rFonts w:cs="Arial"/>
        </w:rPr>
        <w:t>.</w:t>
      </w:r>
    </w:p>
    <w:p w14:paraId="7ADE7B14" w14:textId="4A6EF4FD" w:rsidR="00BA728F" w:rsidRPr="00FB7D70" w:rsidRDefault="00BA728F" w:rsidP="002B391E">
      <w:pPr>
        <w:numPr>
          <w:ilvl w:val="0"/>
          <w:numId w:val="11"/>
        </w:numPr>
        <w:rPr>
          <w:rFonts w:cs="Arial"/>
        </w:rPr>
      </w:pPr>
      <w:r w:rsidRPr="00FB7D70">
        <w:rPr>
          <w:rFonts w:cs="Arial"/>
        </w:rPr>
        <w:t>Community based services, including crèches, groups, support to access mainstream services and outreach support</w:t>
      </w:r>
      <w:r w:rsidR="00FB7D70">
        <w:rPr>
          <w:rFonts w:cs="Arial"/>
        </w:rPr>
        <w:t>.</w:t>
      </w:r>
      <w:r w:rsidRPr="00FB7D70">
        <w:rPr>
          <w:rFonts w:cs="Arial"/>
        </w:rPr>
        <w:br/>
      </w:r>
    </w:p>
    <w:p w14:paraId="4424AACC" w14:textId="77777777" w:rsidR="00DF67C5" w:rsidRPr="00FB7D70" w:rsidRDefault="00BA728F" w:rsidP="009937FA">
      <w:pPr>
        <w:rPr>
          <w:rFonts w:cs="Arial"/>
        </w:rPr>
      </w:pPr>
      <w:r w:rsidRPr="00FB7D70">
        <w:rPr>
          <w:rFonts w:cs="Arial"/>
        </w:rPr>
        <w:t xml:space="preserve">Our domiciliary care services are usually </w:t>
      </w:r>
      <w:r w:rsidR="001460C8" w:rsidRPr="00FB7D70">
        <w:rPr>
          <w:rFonts w:cs="Arial"/>
        </w:rPr>
        <w:t xml:space="preserve">co-located with other short break services and support </w:t>
      </w:r>
      <w:r w:rsidR="00841B41" w:rsidRPr="00FB7D70">
        <w:rPr>
          <w:rFonts w:cs="Arial"/>
        </w:rPr>
        <w:t xml:space="preserve">disabled </w:t>
      </w:r>
      <w:r w:rsidRPr="00FB7D70">
        <w:rPr>
          <w:rFonts w:cs="Arial"/>
        </w:rPr>
        <w:t xml:space="preserve">children and young people from birth to </w:t>
      </w:r>
      <w:r w:rsidR="008101FE" w:rsidRPr="00FB7D70">
        <w:rPr>
          <w:rFonts w:cs="Arial"/>
        </w:rPr>
        <w:t>25</w:t>
      </w:r>
      <w:r w:rsidRPr="00FB7D70">
        <w:rPr>
          <w:rFonts w:cs="Arial"/>
        </w:rPr>
        <w:t xml:space="preserve"> years</w:t>
      </w:r>
      <w:r w:rsidR="00841B41" w:rsidRPr="00FB7D70">
        <w:rPr>
          <w:rFonts w:cs="Arial"/>
        </w:rPr>
        <w:t>.</w:t>
      </w:r>
    </w:p>
    <w:p w14:paraId="4DB929C0" w14:textId="77777777" w:rsidR="00841B41" w:rsidRPr="00FB7D70" w:rsidRDefault="00841B41" w:rsidP="009937FA">
      <w:pPr>
        <w:rPr>
          <w:rFonts w:cs="Arial"/>
          <w:color w:val="FF0000"/>
        </w:rPr>
      </w:pPr>
    </w:p>
    <w:p w14:paraId="53839C31" w14:textId="77777777" w:rsidR="00DF67C5" w:rsidRPr="00FB7D70" w:rsidRDefault="00DF67C5" w:rsidP="00DF4834">
      <w:pPr>
        <w:pStyle w:val="Heading1"/>
        <w:rPr>
          <w:rFonts w:ascii="Arial" w:hAnsi="Arial" w:cs="Arial"/>
          <w:u w:val="single"/>
        </w:rPr>
      </w:pPr>
      <w:r w:rsidRPr="00FB7D70">
        <w:rPr>
          <w:rFonts w:ascii="Arial" w:hAnsi="Arial" w:cs="Arial"/>
          <w:u w:val="single"/>
        </w:rPr>
        <w:t>LEGAL STATUS</w:t>
      </w:r>
    </w:p>
    <w:p w14:paraId="7B0BDDC9" w14:textId="77777777" w:rsidR="00DF67C5" w:rsidRPr="00FB7D70" w:rsidRDefault="00DF67C5" w:rsidP="009937FA">
      <w:pPr>
        <w:rPr>
          <w:rFonts w:cs="Arial"/>
          <w:sz w:val="16"/>
          <w:szCs w:val="16"/>
        </w:rPr>
      </w:pPr>
      <w:r w:rsidRPr="00FB7D70">
        <w:rPr>
          <w:rFonts w:cs="Arial"/>
          <w:sz w:val="16"/>
          <w:szCs w:val="16"/>
        </w:rPr>
        <w:t>[Schedule 3.4]</w:t>
      </w:r>
    </w:p>
    <w:p w14:paraId="11486DFF" w14:textId="77777777" w:rsidR="002B391E" w:rsidRPr="00FB7D70" w:rsidRDefault="002B391E" w:rsidP="009937FA">
      <w:pPr>
        <w:rPr>
          <w:rFonts w:cs="Arial"/>
          <w:sz w:val="16"/>
          <w:szCs w:val="16"/>
        </w:rPr>
      </w:pPr>
    </w:p>
    <w:p w14:paraId="22B07A6C" w14:textId="77777777" w:rsidR="00BA728F" w:rsidRPr="00FB7D70" w:rsidRDefault="00DF67C5" w:rsidP="009937FA">
      <w:pPr>
        <w:rPr>
          <w:rFonts w:cs="Arial"/>
        </w:rPr>
      </w:pPr>
      <w:r w:rsidRPr="00FB7D70">
        <w:rPr>
          <w:rFonts w:cs="Arial"/>
        </w:rPr>
        <w:t>All our domiciliary care services are run through Action for Children Services Limited. Our Company number is 2332388. Action for Children Services Ltd was incorporated on the 3rd January 1989 and is a Private Company Limited by Shares</w:t>
      </w:r>
    </w:p>
    <w:p w14:paraId="67555035" w14:textId="77777777" w:rsidR="00DF67C5" w:rsidRPr="00FB7D70" w:rsidRDefault="00DF67C5" w:rsidP="009937FA">
      <w:pPr>
        <w:rPr>
          <w:rFonts w:cs="Arial"/>
        </w:rPr>
      </w:pPr>
    </w:p>
    <w:p w14:paraId="4EF2EC53" w14:textId="70B141B4" w:rsidR="00DF67C5" w:rsidRPr="00FB7D70" w:rsidRDefault="00DF67C5" w:rsidP="009937FA">
      <w:pPr>
        <w:rPr>
          <w:rFonts w:cs="Arial"/>
        </w:rPr>
      </w:pPr>
      <w:r w:rsidRPr="00FB7D70">
        <w:rPr>
          <w:rFonts w:cs="Arial"/>
        </w:rPr>
        <w:t xml:space="preserve">Action for Children is also a registered charity, which was first registered in 1932, as National Children’s Home and Orphanage. In England and </w:t>
      </w:r>
      <w:r w:rsidR="00FB7D70" w:rsidRPr="00FB7D70">
        <w:rPr>
          <w:rFonts w:cs="Arial"/>
        </w:rPr>
        <w:t>Wales,</w:t>
      </w:r>
      <w:r w:rsidRPr="00FB7D70">
        <w:rPr>
          <w:rFonts w:cs="Arial"/>
        </w:rPr>
        <w:t xml:space="preserve"> it is registered with the Charity Commission.  Action for Children Registered Charity numbers: 1097940 (England and Wales) and SC038092 (Scotland)</w:t>
      </w:r>
    </w:p>
    <w:p w14:paraId="58611BA5" w14:textId="77777777" w:rsidR="00DF67C5" w:rsidRPr="00FB7D70" w:rsidRDefault="00DF67C5" w:rsidP="009937FA">
      <w:pPr>
        <w:rPr>
          <w:rFonts w:cs="Arial"/>
          <w:b/>
        </w:rPr>
      </w:pPr>
    </w:p>
    <w:p w14:paraId="206E6D93" w14:textId="77777777" w:rsidR="00574F02" w:rsidRPr="00FB7D70" w:rsidRDefault="00574F02" w:rsidP="00DF4834">
      <w:pPr>
        <w:pStyle w:val="Heading1"/>
        <w:rPr>
          <w:rFonts w:ascii="Arial" w:hAnsi="Arial" w:cs="Arial"/>
          <w:u w:val="single"/>
        </w:rPr>
      </w:pPr>
      <w:r w:rsidRPr="00FB7D70">
        <w:rPr>
          <w:rFonts w:ascii="Arial" w:hAnsi="Arial" w:cs="Arial"/>
          <w:u w:val="single"/>
        </w:rPr>
        <w:t>SERVICE DELIVERED AND RANGE OF USER</w:t>
      </w:r>
      <w:r w:rsidR="002B391E" w:rsidRPr="00FB7D70">
        <w:rPr>
          <w:rFonts w:ascii="Arial" w:hAnsi="Arial" w:cs="Arial"/>
          <w:u w:val="single"/>
        </w:rPr>
        <w:t>S</w:t>
      </w:r>
      <w:r w:rsidRPr="00FB7D70">
        <w:rPr>
          <w:rFonts w:ascii="Arial" w:hAnsi="Arial" w:cs="Arial"/>
          <w:u w:val="single"/>
        </w:rPr>
        <w:t>:</w:t>
      </w:r>
    </w:p>
    <w:p w14:paraId="476E51B4" w14:textId="77777777" w:rsidR="00574F02" w:rsidRPr="00FB7D70" w:rsidRDefault="00574F02" w:rsidP="009937FA">
      <w:pPr>
        <w:rPr>
          <w:rFonts w:cs="Arial"/>
          <w:sz w:val="16"/>
          <w:szCs w:val="16"/>
        </w:rPr>
      </w:pPr>
      <w:r w:rsidRPr="00FB7D70">
        <w:rPr>
          <w:rFonts w:cs="Arial"/>
          <w:sz w:val="16"/>
          <w:szCs w:val="16"/>
        </w:rPr>
        <w:t>[Schedule 3.2]</w:t>
      </w:r>
    </w:p>
    <w:p w14:paraId="6E415428" w14:textId="77777777" w:rsidR="00574F02" w:rsidRPr="00FB7D70" w:rsidRDefault="00574F02" w:rsidP="009937FA">
      <w:pPr>
        <w:rPr>
          <w:rFonts w:cs="Arial"/>
        </w:rPr>
      </w:pPr>
    </w:p>
    <w:p w14:paraId="5B4686B4" w14:textId="77777777" w:rsidR="00BA728F" w:rsidRPr="00FB7D70" w:rsidRDefault="00BA728F" w:rsidP="009937FA">
      <w:pPr>
        <w:rPr>
          <w:rFonts w:cs="Arial"/>
        </w:rPr>
      </w:pPr>
      <w:r w:rsidRPr="00FB7D70">
        <w:rPr>
          <w:rFonts w:cs="Arial"/>
        </w:rPr>
        <w:t xml:space="preserve">Our service is delivered to </w:t>
      </w:r>
      <w:r w:rsidR="006D0090" w:rsidRPr="00FB7D70">
        <w:rPr>
          <w:rFonts w:cs="Arial"/>
        </w:rPr>
        <w:t xml:space="preserve">disabled </w:t>
      </w:r>
      <w:r w:rsidRPr="00FB7D70">
        <w:rPr>
          <w:rFonts w:cs="Arial"/>
        </w:rPr>
        <w:t xml:space="preserve">children and young </w:t>
      </w:r>
      <w:r w:rsidR="001460C8" w:rsidRPr="00FB7D70">
        <w:rPr>
          <w:rFonts w:cs="Arial"/>
        </w:rPr>
        <w:t>people;</w:t>
      </w:r>
      <w:r w:rsidRPr="00FB7D70">
        <w:rPr>
          <w:rFonts w:cs="Arial"/>
        </w:rPr>
        <w:t xml:space="preserve"> this will include learning disabilities, physical disabilities, complex health needs and </w:t>
      </w:r>
      <w:r w:rsidR="006D0090" w:rsidRPr="00FB7D70">
        <w:rPr>
          <w:rFonts w:cs="Arial"/>
        </w:rPr>
        <w:t>children who are</w:t>
      </w:r>
      <w:r w:rsidRPr="00FB7D70">
        <w:rPr>
          <w:rFonts w:cs="Arial"/>
        </w:rPr>
        <w:t xml:space="preserve"> </w:t>
      </w:r>
      <w:r w:rsidR="006D0090" w:rsidRPr="00FB7D70">
        <w:rPr>
          <w:rFonts w:cs="Arial"/>
        </w:rPr>
        <w:t>on the autistic spectrum:</w:t>
      </w:r>
      <w:r w:rsidRPr="00FB7D70">
        <w:rPr>
          <w:rFonts w:cs="Arial"/>
        </w:rPr>
        <w:t xml:space="preserve"> depending on the specifics of the contractual arrangement agreed with the commissioners for each of the local services. </w:t>
      </w:r>
    </w:p>
    <w:p w14:paraId="3BAA911D" w14:textId="77777777" w:rsidR="00574F02" w:rsidRPr="00FB7D70" w:rsidRDefault="00574F02" w:rsidP="009937FA">
      <w:pPr>
        <w:rPr>
          <w:rFonts w:cs="Arial"/>
          <w:sz w:val="16"/>
          <w:szCs w:val="16"/>
        </w:rPr>
      </w:pPr>
      <w:r w:rsidRPr="00FB7D70">
        <w:rPr>
          <w:rFonts w:cs="Arial"/>
          <w:sz w:val="16"/>
          <w:szCs w:val="16"/>
        </w:rPr>
        <w:t>[Schedule 3. 2]</w:t>
      </w:r>
    </w:p>
    <w:p w14:paraId="198DEAB1" w14:textId="77777777" w:rsidR="00574F02" w:rsidRPr="00FB7D70" w:rsidRDefault="00574F02" w:rsidP="009937FA">
      <w:pPr>
        <w:rPr>
          <w:rFonts w:cs="Arial"/>
        </w:rPr>
      </w:pPr>
    </w:p>
    <w:p w14:paraId="74714404" w14:textId="77777777" w:rsidR="00B642B1" w:rsidRPr="00FB7D70" w:rsidRDefault="00B642B1" w:rsidP="009937FA">
      <w:pPr>
        <w:rPr>
          <w:rFonts w:cs="Arial"/>
        </w:rPr>
      </w:pPr>
    </w:p>
    <w:p w14:paraId="384B44BD" w14:textId="77777777" w:rsidR="00B642B1" w:rsidRPr="00FB7D70" w:rsidRDefault="00B642B1" w:rsidP="009937FA">
      <w:pPr>
        <w:rPr>
          <w:rFonts w:cs="Arial"/>
        </w:rPr>
      </w:pPr>
    </w:p>
    <w:p w14:paraId="3A98E718" w14:textId="77777777" w:rsidR="00574F02" w:rsidRPr="00FB7D70" w:rsidRDefault="00574F02" w:rsidP="009937FA">
      <w:pPr>
        <w:rPr>
          <w:rFonts w:cs="Arial"/>
        </w:rPr>
      </w:pPr>
      <w:r w:rsidRPr="00FB7D70">
        <w:rPr>
          <w:rFonts w:cs="Arial"/>
        </w:rPr>
        <w:t xml:space="preserve">Action </w:t>
      </w:r>
      <w:r w:rsidR="00262EF6" w:rsidRPr="00FB7D70">
        <w:rPr>
          <w:rFonts w:cs="Arial"/>
        </w:rPr>
        <w:t>f</w:t>
      </w:r>
      <w:r w:rsidRPr="00FB7D70">
        <w:rPr>
          <w:rFonts w:cs="Arial"/>
        </w:rPr>
        <w:t>or Children has</w:t>
      </w:r>
      <w:r w:rsidR="00BA728F" w:rsidRPr="00FB7D70">
        <w:rPr>
          <w:rFonts w:cs="Arial"/>
        </w:rPr>
        <w:t xml:space="preserve"> </w:t>
      </w:r>
      <w:r w:rsidRPr="00FB7D70">
        <w:rPr>
          <w:rFonts w:cs="Arial"/>
        </w:rPr>
        <w:t>an agreed definition of domiciliary care:</w:t>
      </w:r>
    </w:p>
    <w:p w14:paraId="16E654CB" w14:textId="77777777" w:rsidR="00574F02" w:rsidRPr="00FB7D70" w:rsidRDefault="00574F02" w:rsidP="009937FA">
      <w:pPr>
        <w:rPr>
          <w:rFonts w:cs="Arial"/>
        </w:rPr>
      </w:pPr>
    </w:p>
    <w:p w14:paraId="1D4FB7C1" w14:textId="669C8E5E" w:rsidR="00574F02" w:rsidRPr="00FB7D70" w:rsidRDefault="00574F02" w:rsidP="009937FA">
      <w:pPr>
        <w:rPr>
          <w:rFonts w:cs="Arial"/>
        </w:rPr>
      </w:pPr>
      <w:r w:rsidRPr="00FB7D70">
        <w:rPr>
          <w:rFonts w:cs="Arial"/>
        </w:rPr>
        <w:t xml:space="preserve">Domiciliary care is a model of support to disabled children, young people and their families that is provided within the child’s home or begins and ends at the child’s home. It is provided following an assessment of need by social services and both the </w:t>
      </w:r>
      <w:r w:rsidR="00FB7D70" w:rsidRPr="00FB7D70">
        <w:rPr>
          <w:rFonts w:cs="Arial"/>
        </w:rPr>
        <w:t>time,</w:t>
      </w:r>
      <w:r w:rsidRPr="00FB7D70">
        <w:rPr>
          <w:rFonts w:cs="Arial"/>
        </w:rPr>
        <w:t xml:space="preserve"> and the task are clearly defined. However, at the point of delivery, domiciliary care is responsive, flexible and needs-led. Domestic help is not generally part of the task but if, for example, changing a bed to ensure a child is comfortable is necessary then this will be undertaken.</w:t>
      </w:r>
    </w:p>
    <w:p w14:paraId="16492FF2" w14:textId="77777777" w:rsidR="00574F02" w:rsidRPr="00FB7D70" w:rsidRDefault="00574F02" w:rsidP="009937FA">
      <w:pPr>
        <w:rPr>
          <w:rFonts w:cs="Arial"/>
        </w:rPr>
      </w:pPr>
    </w:p>
    <w:p w14:paraId="10C11FAC" w14:textId="0F81CCBD" w:rsidR="00574F02" w:rsidRPr="00FB7D70" w:rsidRDefault="00574F02" w:rsidP="009937FA">
      <w:pPr>
        <w:rPr>
          <w:rFonts w:cs="Arial"/>
        </w:rPr>
      </w:pPr>
      <w:r w:rsidRPr="00FB7D70">
        <w:rPr>
          <w:rFonts w:cs="Arial"/>
        </w:rPr>
        <w:t>At home this may include supporting the child’s personal care needs such as help with meals, bathing, dressing or bedtime, or supporting the child to play. Parents and carers may choose to go out during the time the support is provided or may benefit from time to focus on their other children or homemaking activities. Twenty-four-hour care at home can in some instances be provided to enable parents and siblings to be away from home for a short break.</w:t>
      </w:r>
      <w:r w:rsidR="008101FE" w:rsidRPr="00FB7D70">
        <w:rPr>
          <w:rFonts w:cs="Arial"/>
        </w:rPr>
        <w:t xml:space="preserve"> For young people living in their own home who need </w:t>
      </w:r>
      <w:r w:rsidR="00FB7D70" w:rsidRPr="00FB7D70">
        <w:rPr>
          <w:rFonts w:cs="Arial"/>
        </w:rPr>
        <w:t>24-hour</w:t>
      </w:r>
      <w:r w:rsidR="008101FE" w:rsidRPr="00FB7D70">
        <w:rPr>
          <w:rFonts w:cs="Arial"/>
        </w:rPr>
        <w:t xml:space="preserve"> support 7 days per week a dedicated team will be recruited and will provide continuity of care.</w:t>
      </w:r>
    </w:p>
    <w:p w14:paraId="5BE8CB45" w14:textId="77777777" w:rsidR="00574F02" w:rsidRPr="00FB7D70" w:rsidRDefault="00574F02" w:rsidP="009937FA">
      <w:pPr>
        <w:rPr>
          <w:rFonts w:cs="Arial"/>
        </w:rPr>
      </w:pPr>
    </w:p>
    <w:p w14:paraId="0CCB0257" w14:textId="77777777" w:rsidR="00574F02" w:rsidRPr="00FB7D70" w:rsidRDefault="00574F02" w:rsidP="009937FA">
      <w:pPr>
        <w:rPr>
          <w:rFonts w:cs="Arial"/>
        </w:rPr>
      </w:pPr>
      <w:r w:rsidRPr="00FB7D70">
        <w:rPr>
          <w:rFonts w:cs="Arial"/>
        </w:rPr>
        <w:t>Families may be supported to participate in community-based leisure activities such as going swimming, to the cinema or to the park. Families can be supported, in some instances, to go on holiday.</w:t>
      </w:r>
    </w:p>
    <w:p w14:paraId="63258923" w14:textId="77777777" w:rsidR="00574F02" w:rsidRPr="00FB7D70" w:rsidRDefault="00574F02" w:rsidP="009937FA">
      <w:pPr>
        <w:rPr>
          <w:rFonts w:cs="Arial"/>
        </w:rPr>
      </w:pPr>
    </w:p>
    <w:p w14:paraId="320AF322" w14:textId="77777777" w:rsidR="00574F02" w:rsidRPr="00FB7D70" w:rsidRDefault="00574F02" w:rsidP="009937FA">
      <w:pPr>
        <w:rPr>
          <w:rFonts w:cs="Arial"/>
        </w:rPr>
      </w:pPr>
      <w:r w:rsidRPr="00FB7D70">
        <w:rPr>
          <w:rFonts w:cs="Arial"/>
        </w:rPr>
        <w:t>Individual disabled children and young people can be supported to participate in community-based leisure and sporting activities, which might include accessing youth activities such as Guides and after-school activity clubs. It is possible for children who have friends accessing the domiciliary care service to meet up for social activities. Domiciliary care staff may also support the child to participate in school activity breaks.</w:t>
      </w:r>
    </w:p>
    <w:p w14:paraId="691E3D02" w14:textId="77777777" w:rsidR="00574F02" w:rsidRPr="00FB7D70" w:rsidRDefault="00574F02" w:rsidP="009937FA">
      <w:pPr>
        <w:rPr>
          <w:rFonts w:cs="Arial"/>
        </w:rPr>
      </w:pPr>
    </w:p>
    <w:p w14:paraId="481777E0" w14:textId="77777777" w:rsidR="00574F02" w:rsidRPr="00FB7D70" w:rsidRDefault="00574F02" w:rsidP="009937FA">
      <w:pPr>
        <w:rPr>
          <w:rFonts w:cs="Arial"/>
        </w:rPr>
      </w:pPr>
      <w:r w:rsidRPr="00FB7D70">
        <w:rPr>
          <w:rFonts w:cs="Arial"/>
        </w:rPr>
        <w:t>Services operate on a named-worker basis and aim to provide continuity. For some children with high levels of assessed need two workers may be allocated to work together.</w:t>
      </w:r>
    </w:p>
    <w:p w14:paraId="475EB9C5" w14:textId="77777777" w:rsidR="00574F02" w:rsidRPr="00FB7D70" w:rsidRDefault="00574F02" w:rsidP="009937FA">
      <w:pPr>
        <w:rPr>
          <w:rFonts w:cs="Arial"/>
          <w:b/>
        </w:rPr>
      </w:pPr>
    </w:p>
    <w:p w14:paraId="18099BE7" w14:textId="77777777" w:rsidR="00574F02" w:rsidRPr="00FB7D70" w:rsidRDefault="00574F02" w:rsidP="00DF4834">
      <w:pPr>
        <w:pStyle w:val="Heading1"/>
        <w:rPr>
          <w:rFonts w:ascii="Arial" w:hAnsi="Arial" w:cs="Arial"/>
          <w:u w:val="single"/>
        </w:rPr>
      </w:pPr>
      <w:r w:rsidRPr="00FB7D70">
        <w:rPr>
          <w:rFonts w:ascii="Arial" w:hAnsi="Arial" w:cs="Arial"/>
          <w:u w:val="single"/>
        </w:rPr>
        <w:t xml:space="preserve">VALUES, PURPOSE, VISION AND STRATEGIC DIRECTIVES </w:t>
      </w:r>
    </w:p>
    <w:p w14:paraId="43AE9E85" w14:textId="77777777" w:rsidR="00574F02" w:rsidRPr="00FB7D70" w:rsidRDefault="00574F02" w:rsidP="009937FA">
      <w:pPr>
        <w:rPr>
          <w:rFonts w:cs="Arial"/>
          <w:sz w:val="16"/>
          <w:szCs w:val="16"/>
        </w:rPr>
      </w:pPr>
      <w:r w:rsidRPr="00FB7D70">
        <w:rPr>
          <w:rFonts w:cs="Arial"/>
          <w:sz w:val="16"/>
          <w:szCs w:val="16"/>
        </w:rPr>
        <w:t>[Schedule 3.1]</w:t>
      </w:r>
    </w:p>
    <w:p w14:paraId="1D043799" w14:textId="77777777" w:rsidR="00BA728F" w:rsidRPr="00FB7D70" w:rsidRDefault="00BA728F" w:rsidP="009937FA">
      <w:pPr>
        <w:rPr>
          <w:rFonts w:cs="Arial"/>
        </w:rPr>
      </w:pPr>
    </w:p>
    <w:p w14:paraId="45D5B5E8" w14:textId="77777777" w:rsidR="00090BE9" w:rsidRPr="00FB7D70" w:rsidRDefault="00090BE9" w:rsidP="00090BE9">
      <w:pPr>
        <w:pStyle w:val="Heading4"/>
        <w:spacing w:before="0" w:after="160" w:line="300" w:lineRule="atLeast"/>
        <w:rPr>
          <w:rFonts w:ascii="Arial" w:hAnsi="Arial" w:cs="Arial"/>
          <w:color w:val="000000"/>
          <w:sz w:val="22"/>
          <w:szCs w:val="22"/>
        </w:rPr>
      </w:pPr>
      <w:r w:rsidRPr="00FB7D70">
        <w:rPr>
          <w:rFonts w:ascii="Arial" w:hAnsi="Arial" w:cs="Arial"/>
          <w:color w:val="000000"/>
          <w:sz w:val="22"/>
          <w:szCs w:val="22"/>
        </w:rPr>
        <w:t>Our vision</w:t>
      </w:r>
    </w:p>
    <w:p w14:paraId="32B07081" w14:textId="1A9C3E50" w:rsidR="00090BE9" w:rsidRPr="00FB7D70" w:rsidRDefault="00090BE9" w:rsidP="00090BE9">
      <w:pPr>
        <w:pStyle w:val="NormalWeb"/>
        <w:spacing w:before="0" w:beforeAutospacing="0" w:after="160" w:afterAutospacing="0"/>
        <w:rPr>
          <w:rFonts w:ascii="Arial" w:hAnsi="Arial" w:cs="Arial"/>
          <w:sz w:val="22"/>
          <w:szCs w:val="22"/>
        </w:rPr>
      </w:pPr>
      <w:r w:rsidRPr="00FB7D70">
        <w:rPr>
          <w:rFonts w:ascii="Arial" w:hAnsi="Arial" w:cs="Arial"/>
          <w:sz w:val="22"/>
          <w:szCs w:val="22"/>
        </w:rPr>
        <w:t>Every child and young person in the country has a safe and happy childhood and the</w:t>
      </w:r>
      <w:r w:rsidR="00FB7D70">
        <w:rPr>
          <w:rFonts w:ascii="Arial" w:hAnsi="Arial" w:cs="Arial"/>
          <w:sz w:val="22"/>
          <w:szCs w:val="22"/>
        </w:rPr>
        <w:t xml:space="preserve"> </w:t>
      </w:r>
      <w:r w:rsidRPr="00FB7D70">
        <w:rPr>
          <w:rFonts w:ascii="Arial" w:hAnsi="Arial" w:cs="Arial"/>
          <w:sz w:val="22"/>
          <w:szCs w:val="22"/>
        </w:rPr>
        <w:t xml:space="preserve">foundations they need to </w:t>
      </w:r>
      <w:r w:rsidR="00FB7D70" w:rsidRPr="00FB7D70">
        <w:rPr>
          <w:rFonts w:ascii="Arial" w:hAnsi="Arial" w:cs="Arial"/>
          <w:sz w:val="22"/>
          <w:szCs w:val="22"/>
        </w:rPr>
        <w:t>thrive.</w:t>
      </w:r>
    </w:p>
    <w:p w14:paraId="35D8DBEE" w14:textId="77777777" w:rsidR="00090BE9" w:rsidRPr="00FB7D70" w:rsidRDefault="00090BE9" w:rsidP="00090BE9">
      <w:pPr>
        <w:pStyle w:val="NormalWeb"/>
        <w:spacing w:before="0" w:beforeAutospacing="0" w:after="160" w:afterAutospacing="0"/>
        <w:rPr>
          <w:rFonts w:ascii="Arial" w:hAnsi="Arial" w:cs="Arial"/>
          <w:b/>
          <w:bCs/>
          <w:color w:val="000000"/>
          <w:sz w:val="22"/>
          <w:szCs w:val="22"/>
        </w:rPr>
      </w:pPr>
      <w:r w:rsidRPr="00FB7D70">
        <w:rPr>
          <w:rFonts w:ascii="Arial" w:hAnsi="Arial" w:cs="Arial"/>
          <w:b/>
          <w:bCs/>
          <w:color w:val="333333"/>
          <w:sz w:val="22"/>
          <w:szCs w:val="22"/>
        </w:rPr>
        <w:t> </w:t>
      </w:r>
      <w:r w:rsidRPr="00FB7D70">
        <w:rPr>
          <w:rFonts w:ascii="Arial" w:hAnsi="Arial" w:cs="Arial"/>
          <w:b/>
          <w:bCs/>
          <w:color w:val="000000"/>
          <w:sz w:val="22"/>
          <w:szCs w:val="22"/>
        </w:rPr>
        <w:t>Our mission</w:t>
      </w:r>
    </w:p>
    <w:p w14:paraId="5B7A15D9" w14:textId="77777777" w:rsidR="00090BE9" w:rsidRPr="00FB7D70" w:rsidRDefault="00090BE9" w:rsidP="00090BE9">
      <w:pPr>
        <w:spacing w:line="300" w:lineRule="atLeast"/>
        <w:rPr>
          <w:rFonts w:cs="Arial"/>
        </w:rPr>
      </w:pPr>
      <w:r w:rsidRPr="00FB7D70">
        <w:rPr>
          <w:rFonts w:cs="Arial"/>
        </w:rPr>
        <w:t>We protect and support children and young people by:</w:t>
      </w:r>
    </w:p>
    <w:p w14:paraId="75A4FE3F" w14:textId="07194FEE" w:rsidR="00090BE9" w:rsidRPr="00FB7D70" w:rsidRDefault="00090BE9" w:rsidP="00090BE9">
      <w:pPr>
        <w:numPr>
          <w:ilvl w:val="0"/>
          <w:numId w:val="22"/>
        </w:numPr>
        <w:spacing w:line="300" w:lineRule="atLeast"/>
        <w:ind w:left="1095"/>
        <w:rPr>
          <w:rFonts w:cs="Arial"/>
        </w:rPr>
      </w:pPr>
      <w:r w:rsidRPr="00FB7D70">
        <w:rPr>
          <w:rFonts w:cs="Arial"/>
        </w:rPr>
        <w:t>Providing practical and emotional care and support</w:t>
      </w:r>
      <w:r w:rsidR="00FB7D70">
        <w:rPr>
          <w:rFonts w:cs="Arial"/>
        </w:rPr>
        <w:t>.</w:t>
      </w:r>
    </w:p>
    <w:p w14:paraId="55BA9D9D" w14:textId="711C01F3" w:rsidR="00090BE9" w:rsidRPr="00FB7D70" w:rsidRDefault="00090BE9" w:rsidP="00090BE9">
      <w:pPr>
        <w:numPr>
          <w:ilvl w:val="0"/>
          <w:numId w:val="22"/>
        </w:numPr>
        <w:spacing w:line="300" w:lineRule="atLeast"/>
        <w:ind w:left="1095"/>
        <w:rPr>
          <w:rFonts w:cs="Arial"/>
        </w:rPr>
      </w:pPr>
      <w:r w:rsidRPr="00FB7D70">
        <w:rPr>
          <w:rFonts w:cs="Arial"/>
        </w:rPr>
        <w:t xml:space="preserve">Ensuring their voices are </w:t>
      </w:r>
      <w:r w:rsidR="00FB7D70" w:rsidRPr="00FB7D70">
        <w:rPr>
          <w:rFonts w:cs="Arial"/>
        </w:rPr>
        <w:t>hea</w:t>
      </w:r>
      <w:r w:rsidR="00FB7D70">
        <w:rPr>
          <w:rFonts w:cs="Arial"/>
        </w:rPr>
        <w:t>r</w:t>
      </w:r>
      <w:r w:rsidR="00FB7D70" w:rsidRPr="00FB7D70">
        <w:rPr>
          <w:rFonts w:cs="Arial"/>
        </w:rPr>
        <w:t>d.</w:t>
      </w:r>
    </w:p>
    <w:p w14:paraId="733D6B12" w14:textId="72216B2B" w:rsidR="00090BE9" w:rsidRPr="00FB7D70" w:rsidRDefault="00090BE9" w:rsidP="00090BE9">
      <w:pPr>
        <w:numPr>
          <w:ilvl w:val="0"/>
          <w:numId w:val="22"/>
        </w:numPr>
        <w:spacing w:after="160" w:line="300" w:lineRule="atLeast"/>
        <w:ind w:left="1095"/>
        <w:rPr>
          <w:rFonts w:cs="Arial"/>
        </w:rPr>
      </w:pPr>
      <w:r w:rsidRPr="00FB7D70">
        <w:rPr>
          <w:rFonts w:cs="Arial"/>
        </w:rPr>
        <w:t xml:space="preserve">Campaigning to bring lasting improvements to their </w:t>
      </w:r>
      <w:r w:rsidR="00FB7D70" w:rsidRPr="00FB7D70">
        <w:rPr>
          <w:rFonts w:cs="Arial"/>
        </w:rPr>
        <w:t>lives.</w:t>
      </w:r>
    </w:p>
    <w:p w14:paraId="164185FB" w14:textId="77777777" w:rsidR="00090BE9" w:rsidRPr="00FB7D70" w:rsidRDefault="00090BE9" w:rsidP="00090BE9">
      <w:pPr>
        <w:pStyle w:val="Heading4"/>
        <w:spacing w:before="0" w:after="160" w:line="300" w:lineRule="atLeast"/>
        <w:rPr>
          <w:rFonts w:ascii="Arial" w:hAnsi="Arial" w:cs="Arial"/>
          <w:color w:val="000000"/>
          <w:sz w:val="22"/>
          <w:szCs w:val="22"/>
        </w:rPr>
      </w:pPr>
      <w:r w:rsidRPr="00FB7D70">
        <w:rPr>
          <w:rFonts w:ascii="Arial" w:hAnsi="Arial" w:cs="Arial"/>
          <w:color w:val="000000"/>
          <w:sz w:val="22"/>
          <w:szCs w:val="22"/>
        </w:rPr>
        <w:t>Our values</w:t>
      </w:r>
    </w:p>
    <w:p w14:paraId="6ABDAC26" w14:textId="77777777" w:rsidR="00090BE9" w:rsidRPr="00FB7D70" w:rsidRDefault="00090BE9" w:rsidP="0073777C">
      <w:pPr>
        <w:pStyle w:val="NormalWeb"/>
        <w:spacing w:before="0" w:beforeAutospacing="0" w:after="0" w:afterAutospacing="0"/>
        <w:rPr>
          <w:rFonts w:ascii="Arial" w:hAnsi="Arial" w:cs="Arial"/>
          <w:sz w:val="22"/>
          <w:szCs w:val="22"/>
        </w:rPr>
      </w:pPr>
      <w:r w:rsidRPr="00FB7D70">
        <w:rPr>
          <w:rFonts w:ascii="Arial" w:hAnsi="Arial" w:cs="Arial"/>
          <w:sz w:val="22"/>
          <w:szCs w:val="22"/>
        </w:rPr>
        <w:t>Passionate</w:t>
      </w:r>
    </w:p>
    <w:p w14:paraId="09820FF7" w14:textId="77777777" w:rsidR="00090BE9" w:rsidRPr="00FB7D70" w:rsidRDefault="00090BE9" w:rsidP="0073777C">
      <w:pPr>
        <w:pStyle w:val="NormalWeb"/>
        <w:spacing w:before="0" w:beforeAutospacing="0" w:after="0" w:afterAutospacing="0"/>
        <w:rPr>
          <w:rFonts w:ascii="Arial" w:hAnsi="Arial" w:cs="Arial"/>
          <w:sz w:val="22"/>
          <w:szCs w:val="22"/>
        </w:rPr>
      </w:pPr>
      <w:r w:rsidRPr="00FB7D70">
        <w:rPr>
          <w:rFonts w:ascii="Arial" w:hAnsi="Arial" w:cs="Arial"/>
          <w:sz w:val="22"/>
          <w:szCs w:val="22"/>
        </w:rPr>
        <w:t>Ambitious</w:t>
      </w:r>
    </w:p>
    <w:p w14:paraId="5DAB2842" w14:textId="77777777" w:rsidR="00090BE9" w:rsidRPr="00FB7D70" w:rsidRDefault="00090BE9" w:rsidP="0073777C">
      <w:pPr>
        <w:pStyle w:val="NormalWeb"/>
        <w:spacing w:before="0" w:beforeAutospacing="0" w:after="0" w:afterAutospacing="0"/>
        <w:rPr>
          <w:rFonts w:ascii="Arial" w:hAnsi="Arial" w:cs="Arial"/>
          <w:sz w:val="22"/>
          <w:szCs w:val="22"/>
        </w:rPr>
      </w:pPr>
      <w:r w:rsidRPr="00FB7D70">
        <w:rPr>
          <w:rFonts w:ascii="Arial" w:hAnsi="Arial" w:cs="Arial"/>
          <w:sz w:val="22"/>
          <w:szCs w:val="22"/>
        </w:rPr>
        <w:t>Collaborative</w:t>
      </w:r>
    </w:p>
    <w:p w14:paraId="0A34484B" w14:textId="77777777" w:rsidR="00090BE9" w:rsidRPr="00FB7D70" w:rsidRDefault="00090BE9" w:rsidP="0073777C">
      <w:pPr>
        <w:pStyle w:val="NormalWeb"/>
        <w:spacing w:before="0" w:beforeAutospacing="0" w:after="0" w:afterAutospacing="0"/>
        <w:rPr>
          <w:rFonts w:ascii="Arial" w:hAnsi="Arial" w:cs="Arial"/>
          <w:sz w:val="22"/>
          <w:szCs w:val="22"/>
        </w:rPr>
      </w:pPr>
      <w:r w:rsidRPr="00FB7D70">
        <w:rPr>
          <w:rFonts w:ascii="Arial" w:hAnsi="Arial" w:cs="Arial"/>
          <w:sz w:val="22"/>
          <w:szCs w:val="22"/>
        </w:rPr>
        <w:t>Inclusive</w:t>
      </w:r>
    </w:p>
    <w:p w14:paraId="12C61055" w14:textId="77777777" w:rsidR="00090BE9" w:rsidRPr="00FB7D70" w:rsidRDefault="00090BE9" w:rsidP="009937FA">
      <w:pPr>
        <w:rPr>
          <w:rFonts w:cs="Arial"/>
          <w:highlight w:val="yellow"/>
        </w:rPr>
      </w:pPr>
    </w:p>
    <w:p w14:paraId="536D515D" w14:textId="77777777" w:rsidR="007669C1" w:rsidRPr="00FB7D70" w:rsidRDefault="00EC58A6" w:rsidP="0073777C">
      <w:pPr>
        <w:rPr>
          <w:rFonts w:cs="Arial"/>
          <w:b/>
          <w:bCs/>
        </w:rPr>
      </w:pPr>
      <w:r w:rsidRPr="00FB7D70">
        <w:rPr>
          <w:rFonts w:cs="Arial"/>
          <w:b/>
          <w:bCs/>
        </w:rPr>
        <w:t>Our Strategic objectives:</w:t>
      </w:r>
    </w:p>
    <w:p w14:paraId="23D73760" w14:textId="77777777" w:rsidR="00EC58A6" w:rsidRPr="00FB7D70" w:rsidRDefault="00EC58A6" w:rsidP="0073777C">
      <w:pPr>
        <w:rPr>
          <w:rFonts w:cs="Arial"/>
          <w:highlight w:val="yellow"/>
        </w:rPr>
      </w:pPr>
    </w:p>
    <w:p w14:paraId="12742882" w14:textId="77777777" w:rsidR="0073777C" w:rsidRPr="00FB7D70" w:rsidRDefault="0073777C" w:rsidP="0073777C">
      <w:pPr>
        <w:rPr>
          <w:rStyle w:val="Emphasis"/>
          <w:rFonts w:cs="Arial"/>
          <w:i w:val="0"/>
          <w:iCs w:val="0"/>
        </w:rPr>
      </w:pPr>
      <w:r w:rsidRPr="00FB7D70">
        <w:rPr>
          <w:rStyle w:val="Emphasis"/>
          <w:rFonts w:cs="Arial"/>
          <w:b/>
          <w:bCs/>
          <w:i w:val="0"/>
          <w:iCs w:val="0"/>
        </w:rPr>
        <w:lastRenderedPageBreak/>
        <w:t>Best start in life:</w:t>
      </w:r>
      <w:r w:rsidRPr="00FB7D70">
        <w:rPr>
          <w:rStyle w:val="Emphasis"/>
          <w:rFonts w:cs="Arial"/>
          <w:i w:val="0"/>
          <w:iCs w:val="0"/>
        </w:rPr>
        <w:t xml:space="preserve"> We know how important the early years are - and we’re here to help. From parenting advice to education and early intervention, we focus on improving children’s life chances.</w:t>
      </w:r>
    </w:p>
    <w:p w14:paraId="0D42B369" w14:textId="77777777" w:rsidR="0073777C" w:rsidRPr="00FB7D70" w:rsidRDefault="0073777C" w:rsidP="0073777C">
      <w:pPr>
        <w:rPr>
          <w:rStyle w:val="Emphasis"/>
          <w:rFonts w:cs="Arial"/>
          <w:i w:val="0"/>
          <w:iCs w:val="0"/>
        </w:rPr>
      </w:pPr>
    </w:p>
    <w:p w14:paraId="52E96EC1" w14:textId="77777777" w:rsidR="0073777C" w:rsidRPr="00FB7D70" w:rsidRDefault="0073777C" w:rsidP="0073777C">
      <w:pPr>
        <w:rPr>
          <w:rStyle w:val="Emphasis"/>
          <w:rFonts w:cs="Arial"/>
          <w:i w:val="0"/>
          <w:iCs w:val="0"/>
        </w:rPr>
      </w:pPr>
      <w:r w:rsidRPr="00FB7D70">
        <w:rPr>
          <w:rStyle w:val="Emphasis"/>
          <w:rFonts w:cs="Arial"/>
          <w:b/>
          <w:bCs/>
          <w:i w:val="0"/>
          <w:iCs w:val="0"/>
        </w:rPr>
        <w:t>Good mental health:</w:t>
      </w:r>
      <w:r w:rsidRPr="00FB7D70">
        <w:rPr>
          <w:rStyle w:val="Emphasis"/>
          <w:rFonts w:cs="Arial"/>
          <w:i w:val="0"/>
          <w:iCs w:val="0"/>
        </w:rPr>
        <w:t xml:space="preserve"> Everyone has ups and downs in life. Our mental and emotional well-being experts work with families and schools to make sure children and parents feel able to cope with challenges when they arise.</w:t>
      </w:r>
    </w:p>
    <w:p w14:paraId="604AB103" w14:textId="77777777" w:rsidR="0073777C" w:rsidRPr="00FB7D70" w:rsidRDefault="0073777C" w:rsidP="0073777C">
      <w:pPr>
        <w:rPr>
          <w:rStyle w:val="Emphasis"/>
          <w:rFonts w:cs="Arial"/>
          <w:i w:val="0"/>
          <w:iCs w:val="0"/>
        </w:rPr>
      </w:pPr>
    </w:p>
    <w:p w14:paraId="2C75A432" w14:textId="77777777" w:rsidR="0073777C" w:rsidRPr="00FB7D70" w:rsidRDefault="0073777C" w:rsidP="0073777C">
      <w:pPr>
        <w:rPr>
          <w:rStyle w:val="Emphasis"/>
          <w:rFonts w:cs="Arial"/>
          <w:i w:val="0"/>
          <w:iCs w:val="0"/>
        </w:rPr>
      </w:pPr>
      <w:r w:rsidRPr="00FB7D70">
        <w:rPr>
          <w:rStyle w:val="Emphasis"/>
          <w:rFonts w:cs="Arial"/>
          <w:b/>
          <w:bCs/>
          <w:i w:val="0"/>
          <w:iCs w:val="0"/>
        </w:rPr>
        <w:t>A safe and loving home</w:t>
      </w:r>
      <w:r w:rsidRPr="00FB7D70">
        <w:rPr>
          <w:rStyle w:val="Emphasis"/>
          <w:rFonts w:cs="Arial"/>
          <w:i w:val="0"/>
          <w:iCs w:val="0"/>
        </w:rPr>
        <w:t>: We make sure more children feel part of a family that cares for them. We find homes for those without, protect children who have been abused or neglected, support families to stay together and help ensure young carers don’t miss out on a childhood.</w:t>
      </w:r>
    </w:p>
    <w:p w14:paraId="3828DF6A" w14:textId="77777777" w:rsidR="007669C1" w:rsidRPr="00FB7D70" w:rsidRDefault="007669C1" w:rsidP="009937FA">
      <w:pPr>
        <w:rPr>
          <w:rFonts w:cs="Arial"/>
        </w:rPr>
      </w:pPr>
    </w:p>
    <w:p w14:paraId="130FC9C4" w14:textId="77777777" w:rsidR="00BB43EB" w:rsidRPr="00FB7D70" w:rsidRDefault="00002916" w:rsidP="00DF4834">
      <w:pPr>
        <w:pStyle w:val="Heading1"/>
        <w:rPr>
          <w:rFonts w:ascii="Arial" w:hAnsi="Arial" w:cs="Arial"/>
          <w:u w:val="single"/>
        </w:rPr>
      </w:pPr>
      <w:r w:rsidRPr="00FB7D70">
        <w:rPr>
          <w:rFonts w:ascii="Arial" w:hAnsi="Arial" w:cs="Arial"/>
          <w:u w:val="single"/>
        </w:rPr>
        <w:t xml:space="preserve">PARTICIPATION </w:t>
      </w:r>
      <w:r w:rsidR="00BB43EB" w:rsidRPr="00FB7D70">
        <w:rPr>
          <w:rFonts w:ascii="Arial" w:hAnsi="Arial" w:cs="Arial"/>
          <w:u w:val="single"/>
        </w:rPr>
        <w:t xml:space="preserve">OF THE CHILD OR YOUNG PERSON USING OUR SERVICES: </w:t>
      </w:r>
    </w:p>
    <w:p w14:paraId="5FBC1907" w14:textId="77777777" w:rsidR="00002916" w:rsidRPr="00FB7D70" w:rsidRDefault="00002916" w:rsidP="009937FA">
      <w:pPr>
        <w:rPr>
          <w:rFonts w:cs="Arial"/>
        </w:rPr>
      </w:pPr>
    </w:p>
    <w:p w14:paraId="4E18FD8E" w14:textId="77777777" w:rsidR="00002916" w:rsidRPr="00FB7D70" w:rsidRDefault="00002916" w:rsidP="009937FA">
      <w:pPr>
        <w:rPr>
          <w:rFonts w:cs="Arial"/>
        </w:rPr>
      </w:pPr>
      <w:r w:rsidRPr="00FB7D70">
        <w:rPr>
          <w:rFonts w:cs="Arial"/>
        </w:rPr>
        <w:t xml:space="preserve">Action for Children is committed to embedding children and young people’s participation in all that we do. We listen to children and young people and involve them in defining the issues they face and in finding solutions to help them achieve their full potential. This ensures that our services meet the needs of the individual. It also gives </w:t>
      </w:r>
      <w:r w:rsidR="001460C8" w:rsidRPr="00FB7D70">
        <w:rPr>
          <w:rFonts w:cs="Arial"/>
        </w:rPr>
        <w:t>a child or young person influence over their situation and helps</w:t>
      </w:r>
      <w:r w:rsidRPr="00FB7D70">
        <w:rPr>
          <w:rFonts w:cs="Arial"/>
        </w:rPr>
        <w:t xml:space="preserve"> them to develop greater self-confidence and self-esteem.</w:t>
      </w:r>
    </w:p>
    <w:p w14:paraId="2FC40C86" w14:textId="77777777" w:rsidR="00002916" w:rsidRPr="00FB7D70" w:rsidRDefault="00002916" w:rsidP="009937FA">
      <w:pPr>
        <w:rPr>
          <w:rFonts w:cs="Arial"/>
        </w:rPr>
      </w:pPr>
    </w:p>
    <w:p w14:paraId="0F2145A7" w14:textId="77777777" w:rsidR="00002916" w:rsidRPr="00FB7D70" w:rsidRDefault="00002916" w:rsidP="009937FA">
      <w:pPr>
        <w:rPr>
          <w:rFonts w:cs="Arial"/>
        </w:rPr>
      </w:pPr>
      <w:r w:rsidRPr="00FB7D70">
        <w:rPr>
          <w:rFonts w:cs="Arial"/>
        </w:rPr>
        <w:t>Our domiciliary care services apply the following rights when delivering services to children young people:</w:t>
      </w:r>
    </w:p>
    <w:p w14:paraId="0A79CA66" w14:textId="77777777" w:rsidR="00BB43EB" w:rsidRPr="00FB7D70" w:rsidRDefault="00BB43EB" w:rsidP="002B391E">
      <w:pPr>
        <w:numPr>
          <w:ilvl w:val="0"/>
          <w:numId w:val="12"/>
        </w:numPr>
        <w:rPr>
          <w:rFonts w:cs="Arial"/>
        </w:rPr>
      </w:pPr>
      <w:r w:rsidRPr="00FB7D70">
        <w:rPr>
          <w:rFonts w:cs="Arial"/>
        </w:rPr>
        <w:t xml:space="preserve">To be looked after by kind, </w:t>
      </w:r>
      <w:r w:rsidR="008A597C" w:rsidRPr="00FB7D70">
        <w:rPr>
          <w:rFonts w:cs="Arial"/>
        </w:rPr>
        <w:t>reliable and trustworthy adults</w:t>
      </w:r>
    </w:p>
    <w:p w14:paraId="7D565D67" w14:textId="77777777" w:rsidR="00BB43EB" w:rsidRPr="00FB7D70" w:rsidRDefault="00BB43EB" w:rsidP="002B391E">
      <w:pPr>
        <w:numPr>
          <w:ilvl w:val="0"/>
          <w:numId w:val="12"/>
        </w:numPr>
        <w:rPr>
          <w:rFonts w:cs="Arial"/>
        </w:rPr>
      </w:pPr>
      <w:r w:rsidRPr="00FB7D70">
        <w:rPr>
          <w:rFonts w:cs="Arial"/>
        </w:rPr>
        <w:t>To be protected and to feel safe</w:t>
      </w:r>
    </w:p>
    <w:p w14:paraId="754A3B04" w14:textId="77777777" w:rsidR="00BB43EB" w:rsidRPr="00FB7D70" w:rsidRDefault="00BB43EB" w:rsidP="002B391E">
      <w:pPr>
        <w:numPr>
          <w:ilvl w:val="0"/>
          <w:numId w:val="12"/>
        </w:numPr>
        <w:rPr>
          <w:rFonts w:cs="Arial"/>
        </w:rPr>
      </w:pPr>
      <w:r w:rsidRPr="00FB7D70">
        <w:rPr>
          <w:rFonts w:cs="Arial"/>
        </w:rPr>
        <w:t>To have things prope</w:t>
      </w:r>
      <w:r w:rsidR="008A597C" w:rsidRPr="00FB7D70">
        <w:rPr>
          <w:rFonts w:cs="Arial"/>
        </w:rPr>
        <w:t>rly and clearly explained</w:t>
      </w:r>
      <w:r w:rsidRPr="00FB7D70">
        <w:rPr>
          <w:rFonts w:cs="Arial"/>
        </w:rPr>
        <w:t>, and for people to be honest</w:t>
      </w:r>
    </w:p>
    <w:p w14:paraId="3BC6F95F" w14:textId="77777777" w:rsidR="00BB43EB" w:rsidRPr="00FB7D70" w:rsidRDefault="00BB43EB" w:rsidP="002B391E">
      <w:pPr>
        <w:numPr>
          <w:ilvl w:val="0"/>
          <w:numId w:val="12"/>
        </w:numPr>
        <w:rPr>
          <w:rFonts w:cs="Arial"/>
        </w:rPr>
      </w:pPr>
      <w:r w:rsidRPr="00FB7D70">
        <w:rPr>
          <w:rFonts w:cs="Arial"/>
        </w:rPr>
        <w:t>To be treated fairly and equally, with respect and in a dignified mann</w:t>
      </w:r>
      <w:r w:rsidR="008A597C" w:rsidRPr="00FB7D70">
        <w:rPr>
          <w:rFonts w:cs="Arial"/>
        </w:rPr>
        <w:t>er</w:t>
      </w:r>
    </w:p>
    <w:p w14:paraId="5B598129" w14:textId="77777777" w:rsidR="00BB43EB" w:rsidRPr="00FB7D70" w:rsidRDefault="00BB43EB" w:rsidP="002B391E">
      <w:pPr>
        <w:numPr>
          <w:ilvl w:val="0"/>
          <w:numId w:val="12"/>
        </w:numPr>
        <w:rPr>
          <w:rFonts w:cs="Arial"/>
        </w:rPr>
      </w:pPr>
      <w:r w:rsidRPr="00FB7D70">
        <w:rPr>
          <w:rFonts w:cs="Arial"/>
        </w:rPr>
        <w:t>To have privacy</w:t>
      </w:r>
    </w:p>
    <w:p w14:paraId="13BCDEF5" w14:textId="77777777" w:rsidR="00BB43EB" w:rsidRPr="00FB7D70" w:rsidRDefault="00BB43EB" w:rsidP="002B391E">
      <w:pPr>
        <w:numPr>
          <w:ilvl w:val="0"/>
          <w:numId w:val="12"/>
        </w:numPr>
        <w:rPr>
          <w:rFonts w:cs="Arial"/>
        </w:rPr>
      </w:pPr>
      <w:r w:rsidRPr="00FB7D70">
        <w:rPr>
          <w:rFonts w:cs="Arial"/>
        </w:rPr>
        <w:t>To know about any plans that are made about you, and to be consulted</w:t>
      </w:r>
    </w:p>
    <w:p w14:paraId="4FC22768" w14:textId="77777777" w:rsidR="00BB43EB" w:rsidRPr="00FB7D70" w:rsidRDefault="00BB43EB" w:rsidP="002B391E">
      <w:pPr>
        <w:numPr>
          <w:ilvl w:val="0"/>
          <w:numId w:val="12"/>
        </w:numPr>
        <w:rPr>
          <w:rFonts w:cs="Arial"/>
        </w:rPr>
      </w:pPr>
      <w:r w:rsidRPr="00FB7D70">
        <w:rPr>
          <w:rFonts w:cs="Arial"/>
        </w:rPr>
        <w:t>To complain, and to know that any complaint you make is taken seriously and dealt with quickly</w:t>
      </w:r>
    </w:p>
    <w:p w14:paraId="666EA8C8" w14:textId="77777777" w:rsidR="00BB43EB" w:rsidRPr="00FB7D70" w:rsidRDefault="00BB43EB" w:rsidP="002B391E">
      <w:pPr>
        <w:numPr>
          <w:ilvl w:val="0"/>
          <w:numId w:val="12"/>
        </w:numPr>
        <w:rPr>
          <w:rFonts w:cs="Arial"/>
        </w:rPr>
      </w:pPr>
      <w:r w:rsidRPr="00FB7D70">
        <w:rPr>
          <w:rFonts w:cs="Arial"/>
        </w:rPr>
        <w:t xml:space="preserve">To be happy </w:t>
      </w:r>
    </w:p>
    <w:p w14:paraId="3E4DDEFE" w14:textId="77777777" w:rsidR="00BB43EB" w:rsidRPr="00FB7D70" w:rsidRDefault="00BB43EB" w:rsidP="002B391E">
      <w:pPr>
        <w:numPr>
          <w:ilvl w:val="0"/>
          <w:numId w:val="12"/>
        </w:numPr>
        <w:rPr>
          <w:rFonts w:cs="Arial"/>
        </w:rPr>
      </w:pPr>
      <w:r w:rsidRPr="00FB7D70">
        <w:rPr>
          <w:rFonts w:cs="Arial"/>
        </w:rPr>
        <w:t>To say no</w:t>
      </w:r>
    </w:p>
    <w:p w14:paraId="4C70840C" w14:textId="77777777" w:rsidR="00BB43EB" w:rsidRPr="00FB7D70" w:rsidRDefault="00BB43EB" w:rsidP="002B391E">
      <w:pPr>
        <w:numPr>
          <w:ilvl w:val="0"/>
          <w:numId w:val="12"/>
        </w:numPr>
        <w:rPr>
          <w:rFonts w:cs="Arial"/>
        </w:rPr>
      </w:pPr>
      <w:r w:rsidRPr="00FB7D70">
        <w:rPr>
          <w:rFonts w:cs="Arial"/>
        </w:rPr>
        <w:t>If you are sad or worried about things, to tell us</w:t>
      </w:r>
      <w:r w:rsidR="00002916" w:rsidRPr="00FB7D70">
        <w:rPr>
          <w:rFonts w:cs="Arial"/>
        </w:rPr>
        <w:t>.</w:t>
      </w:r>
    </w:p>
    <w:p w14:paraId="7B944035" w14:textId="77777777" w:rsidR="00D9044C" w:rsidRPr="00FB7D70" w:rsidRDefault="00D9044C" w:rsidP="002B391E">
      <w:pPr>
        <w:numPr>
          <w:ilvl w:val="0"/>
          <w:numId w:val="12"/>
        </w:numPr>
        <w:rPr>
          <w:rFonts w:cs="Arial"/>
        </w:rPr>
      </w:pPr>
    </w:p>
    <w:p w14:paraId="1386AF08" w14:textId="77777777" w:rsidR="00002916" w:rsidRPr="00FB7D70" w:rsidRDefault="00002916" w:rsidP="009937FA">
      <w:pPr>
        <w:rPr>
          <w:rFonts w:cs="Arial"/>
          <w:u w:val="single"/>
        </w:rPr>
      </w:pPr>
    </w:p>
    <w:p w14:paraId="30F5843F" w14:textId="77777777" w:rsidR="00002916" w:rsidRPr="00FB7D70" w:rsidRDefault="00A67948" w:rsidP="00DF4834">
      <w:pPr>
        <w:pStyle w:val="Heading1"/>
        <w:rPr>
          <w:rFonts w:ascii="Arial" w:hAnsi="Arial" w:cs="Arial"/>
          <w:u w:val="single"/>
        </w:rPr>
      </w:pPr>
      <w:r w:rsidRPr="00FB7D70">
        <w:rPr>
          <w:rFonts w:ascii="Arial" w:hAnsi="Arial" w:cs="Arial"/>
          <w:u w:val="single"/>
        </w:rPr>
        <w:t>NAMES OF SERVICE PROVIDER AND REGISTERED MANAGERS</w:t>
      </w:r>
    </w:p>
    <w:p w14:paraId="55DF4385" w14:textId="77777777" w:rsidR="00A67948" w:rsidRPr="00FB7D70" w:rsidRDefault="00093EB9" w:rsidP="009937FA">
      <w:pPr>
        <w:rPr>
          <w:rFonts w:cs="Arial"/>
          <w:sz w:val="16"/>
          <w:szCs w:val="16"/>
        </w:rPr>
      </w:pPr>
      <w:r w:rsidRPr="00FB7D70">
        <w:rPr>
          <w:rFonts w:cs="Arial"/>
          <w:sz w:val="16"/>
          <w:szCs w:val="16"/>
        </w:rPr>
        <w:t>[schedule 3.3 &amp; 3.5]</w:t>
      </w:r>
    </w:p>
    <w:p w14:paraId="712E2EF6" w14:textId="77777777" w:rsidR="002B391E" w:rsidRPr="00FB7D70" w:rsidRDefault="002B391E" w:rsidP="009937FA">
      <w:pPr>
        <w:rPr>
          <w:rFonts w:cs="Arial"/>
          <w:sz w:val="16"/>
          <w:szCs w:val="16"/>
        </w:rPr>
      </w:pPr>
    </w:p>
    <w:p w14:paraId="13CC97EB" w14:textId="77777777" w:rsidR="00093EB9" w:rsidRPr="00FB7D70" w:rsidRDefault="00A67948" w:rsidP="009937FA">
      <w:pPr>
        <w:rPr>
          <w:rFonts w:cs="Arial"/>
        </w:rPr>
      </w:pPr>
      <w:r w:rsidRPr="00FB7D70">
        <w:rPr>
          <w:rFonts w:cs="Arial"/>
        </w:rPr>
        <w:t>Action for Children’s</w:t>
      </w:r>
      <w:r w:rsidR="002B391E" w:rsidRPr="00FB7D70">
        <w:rPr>
          <w:rFonts w:cs="Arial"/>
        </w:rPr>
        <w:t xml:space="preserve"> domiciliary </w:t>
      </w:r>
      <w:r w:rsidR="00821FFB" w:rsidRPr="00FB7D70">
        <w:rPr>
          <w:rFonts w:cs="Arial"/>
        </w:rPr>
        <w:t>care service</w:t>
      </w:r>
      <w:r w:rsidR="008A597C" w:rsidRPr="00FB7D70">
        <w:rPr>
          <w:rFonts w:cs="Arial"/>
        </w:rPr>
        <w:t xml:space="preserve"> provider Nominated Individual is</w:t>
      </w:r>
      <w:r w:rsidR="00093EB9" w:rsidRPr="00FB7D70">
        <w:rPr>
          <w:rFonts w:cs="Arial"/>
        </w:rPr>
        <w:t>:</w:t>
      </w:r>
    </w:p>
    <w:p w14:paraId="2AECD249" w14:textId="77777777" w:rsidR="00093EB9" w:rsidRPr="00FB7D70" w:rsidRDefault="00093EB9" w:rsidP="009937FA">
      <w:pPr>
        <w:rPr>
          <w:rFonts w:cs="Arial"/>
        </w:rPr>
      </w:pPr>
    </w:p>
    <w:p w14:paraId="5A4C1209" w14:textId="41C09C01" w:rsidR="00A67948" w:rsidRPr="00FB7D70" w:rsidRDefault="00093EB9" w:rsidP="009937FA">
      <w:pPr>
        <w:rPr>
          <w:rFonts w:cs="Arial"/>
          <w:color w:val="FF0000"/>
        </w:rPr>
      </w:pPr>
      <w:r w:rsidRPr="00FB7D70">
        <w:rPr>
          <w:rFonts w:cs="Arial"/>
          <w:u w:val="single"/>
        </w:rPr>
        <w:t>Name:</w:t>
      </w:r>
      <w:r w:rsidRPr="00FB7D70">
        <w:rPr>
          <w:rFonts w:cs="Arial"/>
        </w:rPr>
        <w:t xml:space="preserve">  </w:t>
      </w:r>
      <w:r w:rsidR="008C744F">
        <w:rPr>
          <w:rFonts w:cs="Arial"/>
        </w:rPr>
        <w:t>Ms Brigitte Gater</w:t>
      </w:r>
    </w:p>
    <w:p w14:paraId="335CC31B" w14:textId="77777777" w:rsidR="00093EB9" w:rsidRPr="00FB7D70" w:rsidRDefault="00093EB9" w:rsidP="009937FA">
      <w:pPr>
        <w:rPr>
          <w:rFonts w:cs="Arial"/>
          <w:b/>
        </w:rPr>
      </w:pPr>
      <w:r w:rsidRPr="00FB7D70">
        <w:rPr>
          <w:rFonts w:cs="Arial"/>
          <w:b/>
        </w:rPr>
        <w:t>Business address:</w:t>
      </w:r>
    </w:p>
    <w:p w14:paraId="08B5A280" w14:textId="77777777" w:rsidR="00526A9A" w:rsidRPr="00FB7D70" w:rsidRDefault="00526A9A" w:rsidP="009937FA">
      <w:pPr>
        <w:rPr>
          <w:rStyle w:val="Strong"/>
          <w:rFonts w:cs="Arial"/>
          <w:b w:val="0"/>
        </w:rPr>
      </w:pPr>
      <w:r w:rsidRPr="00FB7D70">
        <w:rPr>
          <w:rFonts w:cs="Arial"/>
        </w:rPr>
        <w:t>3 The Boulevard</w:t>
      </w:r>
      <w:r w:rsidR="00B642B1" w:rsidRPr="00FB7D70">
        <w:rPr>
          <w:rFonts w:cs="Arial"/>
        </w:rPr>
        <w:t xml:space="preserve">, </w:t>
      </w:r>
      <w:r w:rsidRPr="00FB7D70">
        <w:rPr>
          <w:rStyle w:val="Strong"/>
          <w:rFonts w:cs="Arial"/>
          <w:b w:val="0"/>
        </w:rPr>
        <w:t>Ascot Road</w:t>
      </w:r>
      <w:r w:rsidR="00B642B1" w:rsidRPr="00FB7D70">
        <w:rPr>
          <w:rStyle w:val="Strong"/>
          <w:rFonts w:cs="Arial"/>
          <w:b w:val="0"/>
        </w:rPr>
        <w:t xml:space="preserve">, </w:t>
      </w:r>
      <w:r w:rsidRPr="00FB7D70">
        <w:rPr>
          <w:rStyle w:val="Strong"/>
          <w:rFonts w:cs="Arial"/>
          <w:b w:val="0"/>
        </w:rPr>
        <w:t xml:space="preserve">Watford </w:t>
      </w:r>
    </w:p>
    <w:p w14:paraId="3B27CB1D" w14:textId="77777777" w:rsidR="00B642B1" w:rsidRPr="00FB7D70" w:rsidRDefault="00B642B1" w:rsidP="009937FA">
      <w:pPr>
        <w:rPr>
          <w:rStyle w:val="Strong"/>
          <w:rFonts w:cs="Arial"/>
          <w:b w:val="0"/>
          <w:bCs w:val="0"/>
        </w:rPr>
      </w:pPr>
      <w:r w:rsidRPr="00FB7D70">
        <w:rPr>
          <w:rStyle w:val="Strong"/>
          <w:rFonts w:cs="Arial"/>
          <w:b w:val="0"/>
        </w:rPr>
        <w:t>Hertfordshire</w:t>
      </w:r>
    </w:p>
    <w:p w14:paraId="00A7DD5F" w14:textId="77777777" w:rsidR="00526A9A" w:rsidRPr="00FB7D70" w:rsidRDefault="00526A9A" w:rsidP="009937FA">
      <w:pPr>
        <w:rPr>
          <w:rFonts w:cs="Arial"/>
        </w:rPr>
      </w:pPr>
      <w:r w:rsidRPr="00FB7D70">
        <w:rPr>
          <w:rStyle w:val="Strong"/>
          <w:rFonts w:cs="Arial"/>
          <w:b w:val="0"/>
        </w:rPr>
        <w:t>WD18 8AG</w:t>
      </w:r>
    </w:p>
    <w:p w14:paraId="42E44414" w14:textId="77777777" w:rsidR="00093EB9" w:rsidRPr="00FB7D70" w:rsidRDefault="00093EB9" w:rsidP="009937FA">
      <w:pPr>
        <w:rPr>
          <w:rFonts w:cs="Arial"/>
        </w:rPr>
      </w:pPr>
      <w:r w:rsidRPr="00FB7D70">
        <w:rPr>
          <w:rFonts w:cs="Arial"/>
          <w:b/>
        </w:rPr>
        <w:t>Telephone number:</w:t>
      </w:r>
      <w:r w:rsidRPr="00FB7D70">
        <w:rPr>
          <w:rFonts w:cs="Arial"/>
        </w:rPr>
        <w:t xml:space="preserve"> </w:t>
      </w:r>
      <w:bookmarkStart w:id="1" w:name="maicon"/>
      <w:r w:rsidR="00526A9A" w:rsidRPr="00FB7D70">
        <w:rPr>
          <w:rFonts w:cs="Arial"/>
        </w:rPr>
        <w:t>01923 361500</w:t>
      </w:r>
      <w:bookmarkEnd w:id="1"/>
    </w:p>
    <w:p w14:paraId="4A148071" w14:textId="10969113" w:rsidR="00093EB9" w:rsidRPr="00FB7D70" w:rsidRDefault="00093EB9" w:rsidP="009937FA">
      <w:pPr>
        <w:rPr>
          <w:rFonts w:cs="Arial"/>
        </w:rPr>
      </w:pPr>
      <w:r w:rsidRPr="00FB7D70">
        <w:rPr>
          <w:rFonts w:cs="Arial"/>
          <w:b/>
        </w:rPr>
        <w:t>Email:</w:t>
      </w:r>
      <w:r w:rsidRPr="00FB7D70">
        <w:rPr>
          <w:rFonts w:cs="Arial"/>
        </w:rPr>
        <w:t xml:space="preserve"> </w:t>
      </w:r>
      <w:hyperlink r:id="rId12" w:history="1">
        <w:r w:rsidR="008C744F">
          <w:rPr>
            <w:rStyle w:val="Hyperlink"/>
            <w:rFonts w:cs="Arial"/>
          </w:rPr>
          <w:t>brigitte.gater@actionforchildren.org.uk</w:t>
        </w:r>
      </w:hyperlink>
      <w:r w:rsidR="006D60B7" w:rsidRPr="00FB7D70">
        <w:rPr>
          <w:rFonts w:cs="Arial"/>
        </w:rPr>
        <w:t xml:space="preserve"> </w:t>
      </w:r>
    </w:p>
    <w:p w14:paraId="0F9057CE" w14:textId="77777777" w:rsidR="001D0DE5" w:rsidRPr="00FB7D70" w:rsidRDefault="001D0DE5" w:rsidP="009937FA">
      <w:pPr>
        <w:rPr>
          <w:rFonts w:cs="Arial"/>
          <w:u w:val="single"/>
        </w:rPr>
      </w:pPr>
      <w:r w:rsidRPr="00FB7D70">
        <w:rPr>
          <w:rFonts w:cs="Arial"/>
          <w:b/>
        </w:rPr>
        <w:t>Provider ID</w:t>
      </w:r>
      <w:r w:rsidR="00B642B1" w:rsidRPr="00FB7D70">
        <w:rPr>
          <w:rFonts w:cs="Arial"/>
          <w:b/>
        </w:rPr>
        <w:t>:</w:t>
      </w:r>
      <w:r w:rsidR="00B642B1" w:rsidRPr="00FB7D70">
        <w:rPr>
          <w:rFonts w:cs="Arial"/>
        </w:rPr>
        <w:t xml:space="preserve"> 1</w:t>
      </w:r>
      <w:r w:rsidRPr="00FB7D70">
        <w:rPr>
          <w:rFonts w:cs="Arial"/>
        </w:rPr>
        <w:t>-101673126</w:t>
      </w:r>
    </w:p>
    <w:p w14:paraId="2F852AC4" w14:textId="77777777" w:rsidR="00093EB9" w:rsidRPr="00FB7D70" w:rsidRDefault="00093EB9" w:rsidP="009937FA">
      <w:pPr>
        <w:rPr>
          <w:rFonts w:cs="Arial"/>
        </w:rPr>
      </w:pPr>
    </w:p>
    <w:p w14:paraId="22C66C22" w14:textId="77777777" w:rsidR="00093EB9" w:rsidRPr="00FB7D70" w:rsidRDefault="00093EB9" w:rsidP="009937FA">
      <w:pPr>
        <w:rPr>
          <w:rFonts w:cs="Arial"/>
        </w:rPr>
      </w:pPr>
      <w:r w:rsidRPr="00FB7D70">
        <w:rPr>
          <w:rFonts w:cs="Arial"/>
        </w:rPr>
        <w:t>Action for Childre</w:t>
      </w:r>
      <w:r w:rsidR="00B642B1" w:rsidRPr="00FB7D70">
        <w:rPr>
          <w:rFonts w:cs="Arial"/>
        </w:rPr>
        <w:t xml:space="preserve">n provides domiciliary Care in </w:t>
      </w:r>
      <w:r w:rsidR="00A90A53" w:rsidRPr="00FB7D70">
        <w:rPr>
          <w:rFonts w:cs="Arial"/>
        </w:rPr>
        <w:t>4</w:t>
      </w:r>
      <w:r w:rsidRPr="00FB7D70">
        <w:rPr>
          <w:rFonts w:cs="Arial"/>
        </w:rPr>
        <w:t xml:space="preserve"> locations with a registered manager in each of these locations. Their details are as follows:</w:t>
      </w:r>
    </w:p>
    <w:p w14:paraId="27B8C553" w14:textId="77777777" w:rsidR="004C12D1" w:rsidRPr="00FB7D70" w:rsidRDefault="004C12D1" w:rsidP="00D9044C">
      <w:pPr>
        <w:autoSpaceDE w:val="0"/>
        <w:autoSpaceDN w:val="0"/>
        <w:adjustRightInd w:val="0"/>
        <w:rPr>
          <w:rFonts w:cs="Arial"/>
          <w:b/>
        </w:rPr>
      </w:pPr>
      <w:bookmarkStart w:id="2" w:name="_Hlk54963651"/>
    </w:p>
    <w:bookmarkEnd w:id="2"/>
    <w:p w14:paraId="7676CFC0" w14:textId="77777777" w:rsidR="00C71B78" w:rsidRPr="00FB7D70" w:rsidRDefault="00C71B78" w:rsidP="004C12D1">
      <w:pPr>
        <w:autoSpaceDE w:val="0"/>
        <w:autoSpaceDN w:val="0"/>
        <w:adjustRightInd w:val="0"/>
        <w:rPr>
          <w:rFonts w:cs="Arial"/>
          <w:b/>
        </w:rPr>
      </w:pPr>
    </w:p>
    <w:p w14:paraId="470CE758" w14:textId="77777777" w:rsidR="00BA7207" w:rsidRPr="00FB7D70" w:rsidRDefault="00BA7207" w:rsidP="00BA7207">
      <w:pPr>
        <w:numPr>
          <w:ilvl w:val="0"/>
          <w:numId w:val="13"/>
        </w:numPr>
        <w:autoSpaceDE w:val="0"/>
        <w:autoSpaceDN w:val="0"/>
        <w:adjustRightInd w:val="0"/>
        <w:rPr>
          <w:rFonts w:cs="Arial"/>
        </w:rPr>
      </w:pPr>
      <w:r w:rsidRPr="00FB7D70">
        <w:rPr>
          <w:rFonts w:cs="Arial"/>
        </w:rPr>
        <w:t>Clare Simone McArthur is the registered person in respect of the regulated activity:</w:t>
      </w:r>
    </w:p>
    <w:p w14:paraId="5513F8B4" w14:textId="77777777" w:rsidR="00C71B78" w:rsidRPr="00FB7D70" w:rsidRDefault="00BA7207" w:rsidP="00BA7207">
      <w:pPr>
        <w:autoSpaceDE w:val="0"/>
        <w:autoSpaceDN w:val="0"/>
        <w:adjustRightInd w:val="0"/>
        <w:ind w:firstLine="502"/>
        <w:rPr>
          <w:rFonts w:cs="Arial"/>
          <w:b/>
        </w:rPr>
      </w:pPr>
      <w:r w:rsidRPr="00FB7D70">
        <w:rPr>
          <w:rFonts w:cs="Arial"/>
          <w:b/>
        </w:rPr>
        <w:t>Personal Care</w:t>
      </w:r>
    </w:p>
    <w:p w14:paraId="7A38F425" w14:textId="77777777" w:rsidR="00BA7207" w:rsidRPr="00FB7D70" w:rsidRDefault="00BA7207" w:rsidP="00BA7207">
      <w:pPr>
        <w:autoSpaceDE w:val="0"/>
        <w:autoSpaceDN w:val="0"/>
        <w:adjustRightInd w:val="0"/>
        <w:ind w:firstLine="502"/>
        <w:rPr>
          <w:rFonts w:cs="Arial"/>
          <w:b/>
        </w:rPr>
      </w:pPr>
    </w:p>
    <w:p w14:paraId="75FB18B6" w14:textId="77777777" w:rsidR="00BA7207" w:rsidRPr="00FB7D70" w:rsidRDefault="00BA7207" w:rsidP="00B642B1">
      <w:pPr>
        <w:autoSpaceDE w:val="0"/>
        <w:autoSpaceDN w:val="0"/>
        <w:adjustRightInd w:val="0"/>
        <w:ind w:firstLine="502"/>
        <w:rPr>
          <w:rFonts w:cs="Arial"/>
          <w:b/>
        </w:rPr>
      </w:pPr>
      <w:r w:rsidRPr="00FB7D70">
        <w:rPr>
          <w:rFonts w:cs="Arial"/>
          <w:b/>
        </w:rPr>
        <w:t>Business Address</w:t>
      </w:r>
      <w:r w:rsidR="00B642B1" w:rsidRPr="00FB7D70">
        <w:rPr>
          <w:rFonts w:cs="Arial"/>
          <w:b/>
        </w:rPr>
        <w:t>:</w:t>
      </w:r>
    </w:p>
    <w:p w14:paraId="3CF00643" w14:textId="77777777" w:rsidR="00BA7207" w:rsidRPr="00FB7D70" w:rsidRDefault="00BA7207" w:rsidP="00B642B1">
      <w:pPr>
        <w:autoSpaceDE w:val="0"/>
        <w:autoSpaceDN w:val="0"/>
        <w:adjustRightInd w:val="0"/>
        <w:ind w:firstLine="502"/>
        <w:rPr>
          <w:rFonts w:cs="Arial"/>
        </w:rPr>
      </w:pPr>
      <w:r w:rsidRPr="00FB7D70">
        <w:rPr>
          <w:rFonts w:cs="Arial"/>
        </w:rPr>
        <w:lastRenderedPageBreak/>
        <w:t>Cubitt Street</w:t>
      </w:r>
      <w:r w:rsidR="00B642B1" w:rsidRPr="00FB7D70">
        <w:rPr>
          <w:rFonts w:cs="Arial"/>
        </w:rPr>
        <w:t xml:space="preserve">, </w:t>
      </w:r>
      <w:r w:rsidRPr="00FB7D70">
        <w:rPr>
          <w:rFonts w:cs="Arial"/>
        </w:rPr>
        <w:t>3 Cubitt Street</w:t>
      </w:r>
      <w:r w:rsidR="00B642B1" w:rsidRPr="00FB7D70">
        <w:rPr>
          <w:rFonts w:cs="Arial"/>
        </w:rPr>
        <w:t xml:space="preserve">, </w:t>
      </w:r>
      <w:r w:rsidRPr="00FB7D70">
        <w:rPr>
          <w:rFonts w:cs="Arial"/>
        </w:rPr>
        <w:t>Camden</w:t>
      </w:r>
    </w:p>
    <w:p w14:paraId="5F2D13D3" w14:textId="77777777" w:rsidR="00BA7207" w:rsidRPr="00FB7D70" w:rsidRDefault="00BA7207" w:rsidP="00BA7207">
      <w:pPr>
        <w:autoSpaceDE w:val="0"/>
        <w:autoSpaceDN w:val="0"/>
        <w:adjustRightInd w:val="0"/>
        <w:ind w:firstLine="502"/>
        <w:rPr>
          <w:rFonts w:cs="Arial"/>
        </w:rPr>
      </w:pPr>
      <w:r w:rsidRPr="00FB7D70">
        <w:rPr>
          <w:rFonts w:cs="Arial"/>
        </w:rPr>
        <w:t>London</w:t>
      </w:r>
    </w:p>
    <w:p w14:paraId="5F5E7D89" w14:textId="77777777" w:rsidR="00BA7207" w:rsidRPr="00FB7D70" w:rsidRDefault="00BA7207" w:rsidP="00BA7207">
      <w:pPr>
        <w:autoSpaceDE w:val="0"/>
        <w:autoSpaceDN w:val="0"/>
        <w:adjustRightInd w:val="0"/>
        <w:ind w:firstLine="502"/>
        <w:rPr>
          <w:rFonts w:cs="Arial"/>
        </w:rPr>
      </w:pPr>
      <w:r w:rsidRPr="00FB7D70">
        <w:rPr>
          <w:rFonts w:cs="Arial"/>
        </w:rPr>
        <w:t>WC1X 0LJ</w:t>
      </w:r>
    </w:p>
    <w:p w14:paraId="4702E296" w14:textId="77777777" w:rsidR="00C71B78" w:rsidRPr="00FB7D70" w:rsidRDefault="00BA7207" w:rsidP="00AA44D7">
      <w:pPr>
        <w:autoSpaceDE w:val="0"/>
        <w:autoSpaceDN w:val="0"/>
        <w:adjustRightInd w:val="0"/>
        <w:ind w:left="142"/>
        <w:rPr>
          <w:rFonts w:cs="Arial"/>
        </w:rPr>
      </w:pPr>
      <w:r w:rsidRPr="00FB7D70">
        <w:rPr>
          <w:rFonts w:cs="Arial"/>
        </w:rPr>
        <w:t xml:space="preserve">      </w:t>
      </w:r>
    </w:p>
    <w:p w14:paraId="54BB6AF5" w14:textId="77777777" w:rsidR="00BA7207" w:rsidRPr="00FB7D70" w:rsidRDefault="00BA7207" w:rsidP="00B642B1">
      <w:pPr>
        <w:autoSpaceDE w:val="0"/>
        <w:autoSpaceDN w:val="0"/>
        <w:adjustRightInd w:val="0"/>
        <w:ind w:left="720" w:hanging="578"/>
        <w:rPr>
          <w:rFonts w:cs="Arial"/>
        </w:rPr>
      </w:pPr>
      <w:r w:rsidRPr="00FB7D70">
        <w:rPr>
          <w:rFonts w:cs="Arial"/>
        </w:rPr>
        <w:t xml:space="preserve">      </w:t>
      </w:r>
      <w:r w:rsidRPr="00FB7D70">
        <w:rPr>
          <w:rFonts w:cs="Arial"/>
          <w:b/>
        </w:rPr>
        <w:t xml:space="preserve">Telephone </w:t>
      </w:r>
      <w:r w:rsidR="00497913" w:rsidRPr="00FB7D70">
        <w:rPr>
          <w:rFonts w:cs="Arial"/>
          <w:b/>
        </w:rPr>
        <w:t>number</w:t>
      </w:r>
      <w:r w:rsidR="00497913" w:rsidRPr="00FB7D70">
        <w:rPr>
          <w:rFonts w:cs="Arial"/>
        </w:rPr>
        <w:t>: -</w:t>
      </w:r>
      <w:r w:rsidRPr="00FB7D70">
        <w:rPr>
          <w:rFonts w:cs="Arial"/>
        </w:rPr>
        <w:t xml:space="preserve"> 0207 278 7966</w:t>
      </w:r>
    </w:p>
    <w:p w14:paraId="35032A5F" w14:textId="77777777" w:rsidR="00BA7207" w:rsidRPr="00FB7D70" w:rsidRDefault="00BA7207" w:rsidP="00B642B1">
      <w:pPr>
        <w:autoSpaceDE w:val="0"/>
        <w:autoSpaceDN w:val="0"/>
        <w:adjustRightInd w:val="0"/>
        <w:ind w:left="720" w:hanging="578"/>
        <w:rPr>
          <w:rFonts w:cs="Arial"/>
          <w:lang w:val="fr-FR"/>
        </w:rPr>
      </w:pPr>
      <w:r w:rsidRPr="00FB7D70">
        <w:rPr>
          <w:rFonts w:cs="Arial"/>
        </w:rPr>
        <w:t xml:space="preserve">      </w:t>
      </w:r>
      <w:r w:rsidRPr="00FB7D70">
        <w:rPr>
          <w:rFonts w:cs="Arial"/>
          <w:b/>
          <w:lang w:val="fr-FR"/>
        </w:rPr>
        <w:t>Email</w:t>
      </w:r>
      <w:r w:rsidRPr="00FB7D70">
        <w:rPr>
          <w:rFonts w:cs="Arial"/>
          <w:lang w:val="fr-FR"/>
        </w:rPr>
        <w:t xml:space="preserve"> – </w:t>
      </w:r>
      <w:hyperlink r:id="rId13" w:history="1">
        <w:r w:rsidRPr="00FB7D70">
          <w:rPr>
            <w:rStyle w:val="Hyperlink"/>
            <w:rFonts w:cs="Arial"/>
            <w:lang w:val="fr-FR"/>
          </w:rPr>
          <w:t>simone.mcarthur@actionforchildren.org.uk</w:t>
        </w:r>
      </w:hyperlink>
    </w:p>
    <w:p w14:paraId="557D5188" w14:textId="77777777" w:rsidR="00BA7207" w:rsidRPr="00FB7D70" w:rsidRDefault="00BA7207" w:rsidP="00BA7207">
      <w:pPr>
        <w:autoSpaceDE w:val="0"/>
        <w:autoSpaceDN w:val="0"/>
        <w:adjustRightInd w:val="0"/>
        <w:ind w:left="720" w:hanging="578"/>
        <w:rPr>
          <w:rFonts w:cs="Arial"/>
          <w:lang w:val="fr-FR"/>
        </w:rPr>
      </w:pPr>
      <w:r w:rsidRPr="00FB7D70">
        <w:rPr>
          <w:rFonts w:cs="Arial"/>
          <w:b/>
          <w:lang w:val="fr-FR"/>
        </w:rPr>
        <w:t xml:space="preserve">      Location ID</w:t>
      </w:r>
      <w:r w:rsidRPr="00FB7D70">
        <w:rPr>
          <w:rFonts w:cs="Arial"/>
          <w:lang w:val="fr-FR"/>
        </w:rPr>
        <w:t xml:space="preserve"> – 1-2242746844 </w:t>
      </w:r>
    </w:p>
    <w:p w14:paraId="43ADB223" w14:textId="77777777" w:rsidR="00BA7207" w:rsidRPr="00FB7D70" w:rsidRDefault="00BA7207" w:rsidP="00B642B1">
      <w:pPr>
        <w:autoSpaceDE w:val="0"/>
        <w:autoSpaceDN w:val="0"/>
        <w:adjustRightInd w:val="0"/>
        <w:rPr>
          <w:rFonts w:cs="Arial"/>
          <w:b/>
          <w:lang w:val="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0"/>
        <w:gridCol w:w="1560"/>
      </w:tblGrid>
      <w:tr w:rsidR="00BA7207" w:rsidRPr="00FB7D70" w14:paraId="274917AC" w14:textId="77777777" w:rsidTr="00B93304">
        <w:trPr>
          <w:cantSplit/>
          <w:trHeight w:val="422"/>
        </w:trPr>
        <w:tc>
          <w:tcPr>
            <w:tcW w:w="4500" w:type="dxa"/>
          </w:tcPr>
          <w:p w14:paraId="7997B97C" w14:textId="77777777" w:rsidR="00BA7207" w:rsidRPr="00FB7D70" w:rsidRDefault="00BA7207" w:rsidP="00B93304">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0-3 years</w:t>
            </w:r>
          </w:p>
        </w:tc>
        <w:tc>
          <w:tcPr>
            <w:tcW w:w="900" w:type="dxa"/>
          </w:tcPr>
          <w:p w14:paraId="4CB3C2E8" w14:textId="77777777" w:rsidR="00BA7207" w:rsidRPr="00FB7D70" w:rsidRDefault="00B642B1" w:rsidP="00B93304">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r w:rsidR="00BA7207" w:rsidRPr="00FB7D70" w14:paraId="77360AFC" w14:textId="77777777" w:rsidTr="00B93304">
        <w:trPr>
          <w:cantSplit/>
          <w:trHeight w:val="422"/>
        </w:trPr>
        <w:tc>
          <w:tcPr>
            <w:tcW w:w="4500" w:type="dxa"/>
          </w:tcPr>
          <w:p w14:paraId="3A1DEFB6" w14:textId="77777777" w:rsidR="00BA7207" w:rsidRPr="00FB7D70" w:rsidRDefault="00BA7207" w:rsidP="00B93304">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4-12 years</w:t>
            </w:r>
          </w:p>
        </w:tc>
        <w:tc>
          <w:tcPr>
            <w:tcW w:w="900" w:type="dxa"/>
          </w:tcPr>
          <w:p w14:paraId="2981E4DF" w14:textId="77777777" w:rsidR="00BA7207" w:rsidRPr="00FB7D70" w:rsidRDefault="00B642B1" w:rsidP="00B93304">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r w:rsidR="00BA7207" w:rsidRPr="00FB7D70" w14:paraId="3F30F24B" w14:textId="77777777" w:rsidTr="00B93304">
        <w:trPr>
          <w:cantSplit/>
          <w:trHeight w:val="422"/>
        </w:trPr>
        <w:tc>
          <w:tcPr>
            <w:tcW w:w="4500" w:type="dxa"/>
          </w:tcPr>
          <w:p w14:paraId="6F506CCA" w14:textId="77777777" w:rsidR="00BA7207" w:rsidRPr="00FB7D70" w:rsidRDefault="00BA7207" w:rsidP="00B93304">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13-18 years</w:t>
            </w:r>
          </w:p>
        </w:tc>
        <w:tc>
          <w:tcPr>
            <w:tcW w:w="900" w:type="dxa"/>
          </w:tcPr>
          <w:p w14:paraId="7B6A7C56" w14:textId="77777777" w:rsidR="00BA7207" w:rsidRPr="00FB7D70" w:rsidRDefault="00B642B1" w:rsidP="00B93304">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bl>
    <w:p w14:paraId="53CBF53F" w14:textId="77777777" w:rsidR="00BA7207" w:rsidRPr="00FB7D70" w:rsidRDefault="00BA7207" w:rsidP="00AA44D7">
      <w:pPr>
        <w:autoSpaceDE w:val="0"/>
        <w:autoSpaceDN w:val="0"/>
        <w:adjustRightInd w:val="0"/>
        <w:ind w:left="142"/>
        <w:rPr>
          <w:rFonts w:cs="Arial"/>
        </w:rPr>
      </w:pPr>
      <w:bookmarkStart w:id="3" w:name="_Hlk96942986"/>
      <w:r w:rsidRPr="00FB7D70">
        <w:rPr>
          <w:rFonts w:cs="Arial"/>
        </w:rPr>
        <w:tab/>
      </w:r>
    </w:p>
    <w:p w14:paraId="345C1028" w14:textId="77777777" w:rsidR="00D9044C" w:rsidRPr="00FB7D70" w:rsidRDefault="00D9044C" w:rsidP="00AA44D7">
      <w:pPr>
        <w:autoSpaceDE w:val="0"/>
        <w:autoSpaceDN w:val="0"/>
        <w:adjustRightInd w:val="0"/>
        <w:ind w:left="142"/>
        <w:rPr>
          <w:rFonts w:cs="Arial"/>
        </w:rPr>
      </w:pPr>
    </w:p>
    <w:p w14:paraId="528C4F19" w14:textId="6A64E285" w:rsidR="002C275E" w:rsidRPr="00FB7D70" w:rsidRDefault="002C275E" w:rsidP="002C275E">
      <w:pPr>
        <w:numPr>
          <w:ilvl w:val="0"/>
          <w:numId w:val="13"/>
        </w:numPr>
        <w:autoSpaceDE w:val="0"/>
        <w:autoSpaceDN w:val="0"/>
        <w:adjustRightInd w:val="0"/>
        <w:rPr>
          <w:rFonts w:cs="Arial"/>
        </w:rPr>
      </w:pPr>
      <w:r w:rsidRPr="00FB7D70">
        <w:rPr>
          <w:rFonts w:cs="Arial"/>
          <w:b/>
        </w:rPr>
        <w:t xml:space="preserve">Name: </w:t>
      </w:r>
      <w:r w:rsidR="007E101B" w:rsidRPr="00FB7D70">
        <w:rPr>
          <w:rFonts w:cs="Arial"/>
        </w:rPr>
        <w:t xml:space="preserve">Linda </w:t>
      </w:r>
      <w:r w:rsidR="00272E05" w:rsidRPr="00FB7D70">
        <w:rPr>
          <w:rFonts w:cs="Arial"/>
        </w:rPr>
        <w:t>Wynne</w:t>
      </w:r>
      <w:r w:rsidRPr="00FB7D70">
        <w:rPr>
          <w:rFonts w:cs="Arial"/>
        </w:rPr>
        <w:t xml:space="preserve"> is registered in respect of Regulated Activity: </w:t>
      </w:r>
    </w:p>
    <w:p w14:paraId="6BC34A6C" w14:textId="77777777" w:rsidR="002C275E" w:rsidRPr="00FB7D70" w:rsidRDefault="002C275E" w:rsidP="002C275E">
      <w:pPr>
        <w:autoSpaceDE w:val="0"/>
        <w:autoSpaceDN w:val="0"/>
        <w:adjustRightInd w:val="0"/>
        <w:ind w:left="502"/>
        <w:rPr>
          <w:rFonts w:cs="Arial"/>
        </w:rPr>
      </w:pPr>
      <w:r w:rsidRPr="00FB7D70">
        <w:rPr>
          <w:rFonts w:cs="Arial"/>
          <w:b/>
        </w:rPr>
        <w:t>Personal care</w:t>
      </w:r>
    </w:p>
    <w:p w14:paraId="3E0AF0FE" w14:textId="77777777" w:rsidR="002C275E" w:rsidRPr="00FB7D70" w:rsidRDefault="002C275E" w:rsidP="002C275E">
      <w:pPr>
        <w:autoSpaceDE w:val="0"/>
        <w:autoSpaceDN w:val="0"/>
        <w:adjustRightInd w:val="0"/>
        <w:ind w:left="502"/>
        <w:rPr>
          <w:rFonts w:cs="Arial"/>
          <w:b/>
        </w:rPr>
      </w:pPr>
    </w:p>
    <w:p w14:paraId="44CC1F82" w14:textId="77777777" w:rsidR="002C275E" w:rsidRPr="00FB7D70" w:rsidRDefault="002C275E" w:rsidP="002C275E">
      <w:pPr>
        <w:autoSpaceDE w:val="0"/>
        <w:autoSpaceDN w:val="0"/>
        <w:adjustRightInd w:val="0"/>
        <w:ind w:left="502"/>
        <w:rPr>
          <w:rFonts w:cs="Arial"/>
          <w:b/>
        </w:rPr>
      </w:pPr>
      <w:r w:rsidRPr="00FB7D70">
        <w:rPr>
          <w:rFonts w:cs="Arial"/>
          <w:b/>
        </w:rPr>
        <w:t>Business address:</w:t>
      </w:r>
    </w:p>
    <w:p w14:paraId="65E192E5" w14:textId="77777777" w:rsidR="00C81C34" w:rsidRPr="00FB7D70" w:rsidRDefault="00C81C34" w:rsidP="00C81C34">
      <w:pPr>
        <w:ind w:firstLine="502"/>
        <w:outlineLvl w:val="4"/>
        <w:rPr>
          <w:rFonts w:cs="Arial"/>
          <w:color w:val="3E3E35"/>
        </w:rPr>
      </w:pPr>
      <w:r w:rsidRPr="00FB7D70">
        <w:rPr>
          <w:rFonts w:cs="Arial"/>
          <w:color w:val="3E3E35"/>
        </w:rPr>
        <w:t>Action for Children Shropshire Community Short Breaks</w:t>
      </w:r>
    </w:p>
    <w:p w14:paraId="19CD3EC6" w14:textId="77777777" w:rsidR="00367DD2" w:rsidRPr="00FB7D70" w:rsidRDefault="00367DD2" w:rsidP="00D9044C">
      <w:pPr>
        <w:shd w:val="clear" w:color="auto" w:fill="FFFFFF"/>
        <w:ind w:left="502"/>
        <w:rPr>
          <w:rFonts w:cs="Arial"/>
          <w:color w:val="000000"/>
          <w:sz w:val="24"/>
          <w:szCs w:val="24"/>
        </w:rPr>
      </w:pPr>
      <w:r w:rsidRPr="00FB7D70">
        <w:rPr>
          <w:rFonts w:cs="Arial"/>
          <w:color w:val="000000"/>
          <w:sz w:val="24"/>
          <w:szCs w:val="24"/>
        </w:rPr>
        <w:t>SCSB</w:t>
      </w:r>
    </w:p>
    <w:p w14:paraId="71EDF4C3" w14:textId="77777777" w:rsidR="00367DD2" w:rsidRPr="00FB7D70" w:rsidRDefault="00367DD2" w:rsidP="00D9044C">
      <w:pPr>
        <w:pStyle w:val="NormalWeb"/>
        <w:shd w:val="clear" w:color="auto" w:fill="FFFFFF"/>
        <w:spacing w:before="0" w:beforeAutospacing="0" w:after="0" w:afterAutospacing="0"/>
        <w:ind w:left="502"/>
        <w:rPr>
          <w:rFonts w:ascii="Arial" w:hAnsi="Arial" w:cs="Arial"/>
          <w:color w:val="000000"/>
          <w:sz w:val="22"/>
          <w:szCs w:val="22"/>
        </w:rPr>
      </w:pPr>
      <w:r w:rsidRPr="00FB7D70">
        <w:rPr>
          <w:rFonts w:ascii="Arial" w:hAnsi="Arial" w:cs="Arial"/>
          <w:color w:val="000000"/>
        </w:rPr>
        <w:t>DELTA HOUSE</w:t>
      </w:r>
    </w:p>
    <w:p w14:paraId="50D3DDF1" w14:textId="77777777" w:rsidR="00367DD2" w:rsidRPr="00FB7D70" w:rsidRDefault="00367DD2" w:rsidP="00D9044C">
      <w:pPr>
        <w:pStyle w:val="NormalWeb"/>
        <w:shd w:val="clear" w:color="auto" w:fill="FFFFFF"/>
        <w:spacing w:before="0" w:beforeAutospacing="0" w:after="0" w:afterAutospacing="0"/>
        <w:ind w:left="502"/>
        <w:rPr>
          <w:rFonts w:ascii="Arial" w:hAnsi="Arial" w:cs="Arial"/>
          <w:color w:val="000000"/>
        </w:rPr>
      </w:pPr>
      <w:r w:rsidRPr="00FB7D70">
        <w:rPr>
          <w:rFonts w:ascii="Arial" w:hAnsi="Arial" w:cs="Arial"/>
          <w:color w:val="000000"/>
        </w:rPr>
        <w:t xml:space="preserve">264 </w:t>
      </w:r>
      <w:proofErr w:type="spellStart"/>
      <w:r w:rsidRPr="00FB7D70">
        <w:rPr>
          <w:rFonts w:ascii="Arial" w:hAnsi="Arial" w:cs="Arial"/>
          <w:color w:val="000000"/>
        </w:rPr>
        <w:t>Monkmoor</w:t>
      </w:r>
      <w:proofErr w:type="spellEnd"/>
      <w:r w:rsidRPr="00FB7D70">
        <w:rPr>
          <w:rFonts w:ascii="Arial" w:hAnsi="Arial" w:cs="Arial"/>
          <w:color w:val="000000"/>
        </w:rPr>
        <w:t xml:space="preserve"> Road</w:t>
      </w:r>
    </w:p>
    <w:p w14:paraId="6AF63F30" w14:textId="77777777" w:rsidR="00367DD2" w:rsidRPr="00FB7D70" w:rsidRDefault="00367DD2" w:rsidP="00D9044C">
      <w:pPr>
        <w:pStyle w:val="NormalWeb"/>
        <w:shd w:val="clear" w:color="auto" w:fill="FFFFFF"/>
        <w:spacing w:before="0" w:beforeAutospacing="0" w:after="0" w:afterAutospacing="0"/>
        <w:ind w:left="502"/>
        <w:rPr>
          <w:rFonts w:ascii="Arial" w:hAnsi="Arial" w:cs="Arial"/>
          <w:color w:val="000000"/>
        </w:rPr>
      </w:pPr>
      <w:r w:rsidRPr="00FB7D70">
        <w:rPr>
          <w:rFonts w:ascii="Arial" w:hAnsi="Arial" w:cs="Arial"/>
          <w:color w:val="000000"/>
        </w:rPr>
        <w:t>Shrewsbury</w:t>
      </w:r>
    </w:p>
    <w:p w14:paraId="03E31013" w14:textId="77777777" w:rsidR="00367DD2" w:rsidRPr="00FB7D70" w:rsidRDefault="00367DD2" w:rsidP="00D9044C">
      <w:pPr>
        <w:pStyle w:val="NormalWeb"/>
        <w:shd w:val="clear" w:color="auto" w:fill="FFFFFF"/>
        <w:spacing w:before="0" w:beforeAutospacing="0" w:after="0" w:afterAutospacing="0"/>
        <w:ind w:left="502"/>
        <w:rPr>
          <w:rFonts w:ascii="Arial" w:hAnsi="Arial" w:cs="Arial"/>
          <w:color w:val="000000"/>
        </w:rPr>
      </w:pPr>
      <w:r w:rsidRPr="00FB7D70">
        <w:rPr>
          <w:rFonts w:ascii="Arial" w:hAnsi="Arial" w:cs="Arial"/>
          <w:color w:val="000000"/>
        </w:rPr>
        <w:t>SY2 5ST</w:t>
      </w:r>
    </w:p>
    <w:p w14:paraId="38EC514A" w14:textId="77777777" w:rsidR="002C275E" w:rsidRPr="00FB7D70" w:rsidRDefault="002C275E" w:rsidP="002C275E">
      <w:pPr>
        <w:autoSpaceDE w:val="0"/>
        <w:autoSpaceDN w:val="0"/>
        <w:adjustRightInd w:val="0"/>
        <w:ind w:left="502"/>
        <w:rPr>
          <w:rFonts w:cs="Arial"/>
        </w:rPr>
      </w:pPr>
    </w:p>
    <w:p w14:paraId="5CF75A0D" w14:textId="77777777" w:rsidR="002C275E" w:rsidRPr="00FB7D70" w:rsidRDefault="002C275E" w:rsidP="002C275E">
      <w:pPr>
        <w:autoSpaceDE w:val="0"/>
        <w:autoSpaceDN w:val="0"/>
        <w:adjustRightInd w:val="0"/>
        <w:ind w:left="502"/>
        <w:rPr>
          <w:rFonts w:cs="Arial"/>
        </w:rPr>
      </w:pPr>
    </w:p>
    <w:p w14:paraId="18467A38" w14:textId="77777777" w:rsidR="002C275E" w:rsidRPr="00FB7D70" w:rsidRDefault="002C275E" w:rsidP="002C275E">
      <w:pPr>
        <w:autoSpaceDE w:val="0"/>
        <w:autoSpaceDN w:val="0"/>
        <w:adjustRightInd w:val="0"/>
        <w:ind w:left="502"/>
        <w:rPr>
          <w:rFonts w:cs="Arial"/>
          <w:b/>
        </w:rPr>
      </w:pPr>
      <w:r w:rsidRPr="00FB7D70">
        <w:rPr>
          <w:rFonts w:cs="Arial"/>
          <w:b/>
        </w:rPr>
        <w:t xml:space="preserve">Telephone number: </w:t>
      </w:r>
      <w:r w:rsidR="0031616A" w:rsidRPr="00FB7D70">
        <w:rPr>
          <w:rFonts w:cs="Arial"/>
          <w:b/>
        </w:rPr>
        <w:t>01743 644 713</w:t>
      </w:r>
    </w:p>
    <w:p w14:paraId="62CB737C" w14:textId="5DF03357" w:rsidR="002C275E" w:rsidRPr="00FB7D70" w:rsidRDefault="002C275E" w:rsidP="002C275E">
      <w:pPr>
        <w:autoSpaceDE w:val="0"/>
        <w:autoSpaceDN w:val="0"/>
        <w:adjustRightInd w:val="0"/>
        <w:ind w:left="502"/>
        <w:rPr>
          <w:rFonts w:cs="Arial"/>
        </w:rPr>
      </w:pPr>
      <w:r w:rsidRPr="00FB7D70">
        <w:rPr>
          <w:rFonts w:cs="Arial"/>
          <w:b/>
        </w:rPr>
        <w:t xml:space="preserve">Email: </w:t>
      </w:r>
      <w:hyperlink r:id="rId14" w:history="1">
        <w:r w:rsidR="00905752" w:rsidRPr="00CF3DD8">
          <w:rPr>
            <w:rStyle w:val="Hyperlink"/>
            <w:rFonts w:cs="Arial"/>
          </w:rPr>
          <w:t>linda.wynne@actionforchildren.org.uk</w:t>
        </w:r>
      </w:hyperlink>
    </w:p>
    <w:p w14:paraId="321A3E47" w14:textId="77777777" w:rsidR="002C275E" w:rsidRPr="00FB7D70" w:rsidRDefault="002C275E" w:rsidP="002C275E">
      <w:pPr>
        <w:autoSpaceDE w:val="0"/>
        <w:autoSpaceDN w:val="0"/>
        <w:adjustRightInd w:val="0"/>
        <w:ind w:left="502"/>
        <w:rPr>
          <w:rFonts w:cs="Arial"/>
        </w:rPr>
      </w:pPr>
      <w:r w:rsidRPr="00FB7D70">
        <w:rPr>
          <w:rFonts w:cs="Arial"/>
          <w:b/>
        </w:rPr>
        <w:t xml:space="preserve">Location ID: </w:t>
      </w:r>
      <w:r w:rsidR="00DB6AF5" w:rsidRPr="00FB7D70">
        <w:rPr>
          <w:rFonts w:cs="Arial"/>
        </w:rPr>
        <w:t>1-6920735315</w:t>
      </w:r>
    </w:p>
    <w:bookmarkEnd w:id="3"/>
    <w:p w14:paraId="33D408A7" w14:textId="77777777" w:rsidR="002C275E" w:rsidRPr="00FB7D70" w:rsidRDefault="002C275E" w:rsidP="002C275E">
      <w:pPr>
        <w:autoSpaceDE w:val="0"/>
        <w:autoSpaceDN w:val="0"/>
        <w:adjustRightInd w:val="0"/>
        <w:ind w:left="502"/>
        <w:rPr>
          <w:rFonts w:cs="Arial"/>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0"/>
        <w:gridCol w:w="1560"/>
      </w:tblGrid>
      <w:tr w:rsidR="002C275E" w:rsidRPr="00FB7D70" w14:paraId="6FA6DB59" w14:textId="77777777" w:rsidTr="00E639B3">
        <w:trPr>
          <w:cantSplit/>
          <w:trHeight w:val="422"/>
        </w:trPr>
        <w:tc>
          <w:tcPr>
            <w:tcW w:w="4500" w:type="dxa"/>
          </w:tcPr>
          <w:p w14:paraId="685CC6DB" w14:textId="77777777" w:rsidR="002C275E" w:rsidRPr="00FB7D70" w:rsidRDefault="002C275E" w:rsidP="00E639B3">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0-3 years</w:t>
            </w:r>
          </w:p>
        </w:tc>
        <w:tc>
          <w:tcPr>
            <w:tcW w:w="900" w:type="dxa"/>
          </w:tcPr>
          <w:p w14:paraId="4A45B7BE" w14:textId="77777777" w:rsidR="002C275E" w:rsidRPr="00FB7D70" w:rsidRDefault="002C275E" w:rsidP="00E639B3">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r w:rsidR="002C275E" w:rsidRPr="00FB7D70" w14:paraId="30190D3B" w14:textId="77777777" w:rsidTr="00E639B3">
        <w:trPr>
          <w:cantSplit/>
          <w:trHeight w:val="422"/>
        </w:trPr>
        <w:tc>
          <w:tcPr>
            <w:tcW w:w="4500" w:type="dxa"/>
          </w:tcPr>
          <w:p w14:paraId="6F39D1AD" w14:textId="77777777" w:rsidR="002C275E" w:rsidRPr="00FB7D70" w:rsidRDefault="002C275E" w:rsidP="00E639B3">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4-12 years</w:t>
            </w:r>
          </w:p>
        </w:tc>
        <w:tc>
          <w:tcPr>
            <w:tcW w:w="900" w:type="dxa"/>
          </w:tcPr>
          <w:p w14:paraId="182DCCDE" w14:textId="77777777" w:rsidR="002C275E" w:rsidRPr="00FB7D70" w:rsidRDefault="002C275E" w:rsidP="00E639B3">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r w:rsidR="002C275E" w:rsidRPr="00FB7D70" w14:paraId="4556CD92" w14:textId="77777777" w:rsidTr="00E639B3">
        <w:trPr>
          <w:cantSplit/>
          <w:trHeight w:val="422"/>
        </w:trPr>
        <w:tc>
          <w:tcPr>
            <w:tcW w:w="4500" w:type="dxa"/>
          </w:tcPr>
          <w:p w14:paraId="4C1D6D32" w14:textId="77777777" w:rsidR="002C275E" w:rsidRPr="00FB7D70" w:rsidRDefault="002C275E" w:rsidP="00E639B3">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13-18 years</w:t>
            </w:r>
          </w:p>
        </w:tc>
        <w:tc>
          <w:tcPr>
            <w:tcW w:w="900" w:type="dxa"/>
          </w:tcPr>
          <w:p w14:paraId="1FF2EC0F" w14:textId="77777777" w:rsidR="002C275E" w:rsidRPr="00FB7D70" w:rsidRDefault="002C275E" w:rsidP="00E639B3">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bl>
    <w:p w14:paraId="2E1936E0" w14:textId="77777777" w:rsidR="002C275E" w:rsidRPr="00FB7D70" w:rsidRDefault="002C275E" w:rsidP="002C275E">
      <w:pPr>
        <w:autoSpaceDE w:val="0"/>
        <w:autoSpaceDN w:val="0"/>
        <w:adjustRightInd w:val="0"/>
        <w:ind w:left="502"/>
        <w:rPr>
          <w:rFonts w:cs="Arial"/>
          <w:b/>
        </w:rPr>
      </w:pPr>
    </w:p>
    <w:p w14:paraId="3EE00FEB" w14:textId="77777777" w:rsidR="00D9044C" w:rsidRPr="00FB7D70" w:rsidRDefault="00D9044C" w:rsidP="002C275E">
      <w:pPr>
        <w:autoSpaceDE w:val="0"/>
        <w:autoSpaceDN w:val="0"/>
        <w:adjustRightInd w:val="0"/>
        <w:ind w:left="502"/>
        <w:rPr>
          <w:rFonts w:cs="Arial"/>
          <w:b/>
        </w:rPr>
      </w:pPr>
    </w:p>
    <w:p w14:paraId="185B0B3D" w14:textId="77777777" w:rsidR="002C275E" w:rsidRPr="00FB7D70" w:rsidRDefault="002C275E" w:rsidP="002C275E">
      <w:pPr>
        <w:numPr>
          <w:ilvl w:val="0"/>
          <w:numId w:val="13"/>
        </w:numPr>
        <w:autoSpaceDE w:val="0"/>
        <w:autoSpaceDN w:val="0"/>
        <w:adjustRightInd w:val="0"/>
        <w:rPr>
          <w:rFonts w:cs="Arial"/>
        </w:rPr>
      </w:pPr>
      <w:r w:rsidRPr="00FB7D70">
        <w:rPr>
          <w:rFonts w:cs="Arial"/>
          <w:b/>
        </w:rPr>
        <w:t xml:space="preserve">Name: </w:t>
      </w:r>
      <w:r w:rsidRPr="00FB7D70">
        <w:rPr>
          <w:rFonts w:cs="Arial"/>
        </w:rPr>
        <w:t xml:space="preserve">Rachel </w:t>
      </w:r>
      <w:r w:rsidR="00C81C34" w:rsidRPr="00FB7D70">
        <w:rPr>
          <w:rFonts w:cs="Arial"/>
        </w:rPr>
        <w:t>Pickersgill</w:t>
      </w:r>
      <w:r w:rsidRPr="00FB7D70">
        <w:rPr>
          <w:rFonts w:cs="Arial"/>
        </w:rPr>
        <w:t xml:space="preserve"> is registered in respect of Regulated Activity: </w:t>
      </w:r>
    </w:p>
    <w:p w14:paraId="77CAF128" w14:textId="1B392BAC" w:rsidR="002C275E" w:rsidRPr="00FB7D70" w:rsidRDefault="002C275E" w:rsidP="002C275E">
      <w:pPr>
        <w:autoSpaceDE w:val="0"/>
        <w:autoSpaceDN w:val="0"/>
        <w:adjustRightInd w:val="0"/>
        <w:ind w:left="502"/>
        <w:rPr>
          <w:rFonts w:cs="Arial"/>
        </w:rPr>
      </w:pPr>
      <w:r w:rsidRPr="00FB7D70">
        <w:rPr>
          <w:rFonts w:cs="Arial"/>
          <w:b/>
        </w:rPr>
        <w:t>Personal care</w:t>
      </w:r>
      <w:r w:rsidR="007B1702" w:rsidRPr="00FB7D70">
        <w:rPr>
          <w:rFonts w:cs="Arial"/>
          <w:color w:val="FF0000"/>
        </w:rPr>
        <w:t xml:space="preserve"> This service is currently dormant.</w:t>
      </w:r>
    </w:p>
    <w:p w14:paraId="3F928F1B" w14:textId="77777777" w:rsidR="002C275E" w:rsidRPr="00FB7D70" w:rsidRDefault="002C275E" w:rsidP="002C275E">
      <w:pPr>
        <w:autoSpaceDE w:val="0"/>
        <w:autoSpaceDN w:val="0"/>
        <w:adjustRightInd w:val="0"/>
        <w:ind w:left="502"/>
        <w:rPr>
          <w:rFonts w:cs="Arial"/>
          <w:b/>
        </w:rPr>
      </w:pPr>
    </w:p>
    <w:p w14:paraId="7488D725" w14:textId="77777777" w:rsidR="002C275E" w:rsidRPr="00FB7D70" w:rsidRDefault="002C275E" w:rsidP="002C275E">
      <w:pPr>
        <w:autoSpaceDE w:val="0"/>
        <w:autoSpaceDN w:val="0"/>
        <w:adjustRightInd w:val="0"/>
        <w:ind w:left="502"/>
        <w:rPr>
          <w:rFonts w:cs="Arial"/>
          <w:b/>
        </w:rPr>
      </w:pPr>
      <w:r w:rsidRPr="00FB7D70">
        <w:rPr>
          <w:rFonts w:cs="Arial"/>
          <w:b/>
        </w:rPr>
        <w:t>Business address:</w:t>
      </w:r>
    </w:p>
    <w:p w14:paraId="40B2AC90" w14:textId="77777777" w:rsidR="002C275E" w:rsidRPr="00FB7D70" w:rsidRDefault="002C275E" w:rsidP="002C275E">
      <w:pPr>
        <w:autoSpaceDE w:val="0"/>
        <w:autoSpaceDN w:val="0"/>
        <w:adjustRightInd w:val="0"/>
        <w:ind w:left="502"/>
        <w:rPr>
          <w:rFonts w:cs="Arial"/>
        </w:rPr>
      </w:pPr>
      <w:r w:rsidRPr="00FB7D70">
        <w:rPr>
          <w:rFonts w:cs="Arial"/>
        </w:rPr>
        <w:t xml:space="preserve">Warwickshire </w:t>
      </w:r>
      <w:r w:rsidR="00C81C34" w:rsidRPr="00FB7D70">
        <w:rPr>
          <w:rFonts w:cs="Arial"/>
        </w:rPr>
        <w:t>Disability</w:t>
      </w:r>
    </w:p>
    <w:p w14:paraId="2192EF8C" w14:textId="77777777" w:rsidR="00952532" w:rsidRPr="00FB7D70" w:rsidRDefault="00C81C34" w:rsidP="002C275E">
      <w:pPr>
        <w:autoSpaceDE w:val="0"/>
        <w:autoSpaceDN w:val="0"/>
        <w:adjustRightInd w:val="0"/>
        <w:ind w:left="502"/>
        <w:rPr>
          <w:rFonts w:cs="Arial"/>
          <w:color w:val="3E3E35"/>
          <w:shd w:val="clear" w:color="auto" w:fill="FFFFFF"/>
        </w:rPr>
      </w:pPr>
      <w:r w:rsidRPr="00FB7D70">
        <w:rPr>
          <w:rFonts w:cs="Arial"/>
          <w:color w:val="3E3E35"/>
          <w:shd w:val="clear" w:color="auto" w:fill="FFFFFF"/>
        </w:rPr>
        <w:t xml:space="preserve">87 </w:t>
      </w:r>
      <w:proofErr w:type="spellStart"/>
      <w:r w:rsidRPr="00FB7D70">
        <w:rPr>
          <w:rFonts w:cs="Arial"/>
          <w:color w:val="3E3E35"/>
          <w:shd w:val="clear" w:color="auto" w:fill="FFFFFF"/>
        </w:rPr>
        <w:t>Rouncil</w:t>
      </w:r>
      <w:proofErr w:type="spellEnd"/>
      <w:r w:rsidRPr="00FB7D70">
        <w:rPr>
          <w:rFonts w:cs="Arial"/>
          <w:color w:val="3E3E35"/>
          <w:shd w:val="clear" w:color="auto" w:fill="FFFFFF"/>
        </w:rPr>
        <w:t xml:space="preserve"> Lane</w:t>
      </w:r>
    </w:p>
    <w:p w14:paraId="1CFCA288" w14:textId="77777777" w:rsidR="00952532" w:rsidRPr="00FB7D70" w:rsidRDefault="00C81C34" w:rsidP="002C275E">
      <w:pPr>
        <w:autoSpaceDE w:val="0"/>
        <w:autoSpaceDN w:val="0"/>
        <w:adjustRightInd w:val="0"/>
        <w:ind w:left="502"/>
        <w:rPr>
          <w:rFonts w:cs="Arial"/>
          <w:color w:val="3E3E35"/>
          <w:shd w:val="clear" w:color="auto" w:fill="FFFFFF"/>
        </w:rPr>
      </w:pPr>
      <w:r w:rsidRPr="00FB7D70">
        <w:rPr>
          <w:rFonts w:cs="Arial"/>
          <w:color w:val="3E3E35"/>
          <w:shd w:val="clear" w:color="auto" w:fill="FFFFFF"/>
        </w:rPr>
        <w:t>Kenilworth</w:t>
      </w:r>
    </w:p>
    <w:p w14:paraId="22F3F8A0" w14:textId="77777777" w:rsidR="002C275E" w:rsidRPr="00FB7D70" w:rsidRDefault="00C81C34" w:rsidP="002C275E">
      <w:pPr>
        <w:autoSpaceDE w:val="0"/>
        <w:autoSpaceDN w:val="0"/>
        <w:adjustRightInd w:val="0"/>
        <w:ind w:left="502"/>
        <w:rPr>
          <w:rFonts w:cs="Arial"/>
          <w:color w:val="3E3E35"/>
          <w:shd w:val="clear" w:color="auto" w:fill="FFFFFF"/>
        </w:rPr>
      </w:pPr>
      <w:r w:rsidRPr="00FB7D70">
        <w:rPr>
          <w:rFonts w:cs="Arial"/>
          <w:color w:val="3E3E35"/>
          <w:shd w:val="clear" w:color="auto" w:fill="FFFFFF"/>
        </w:rPr>
        <w:t>CV8 1FN</w:t>
      </w:r>
    </w:p>
    <w:p w14:paraId="0495D4F7" w14:textId="77777777" w:rsidR="00952532" w:rsidRPr="00FB7D70" w:rsidRDefault="00952532" w:rsidP="002C275E">
      <w:pPr>
        <w:autoSpaceDE w:val="0"/>
        <w:autoSpaceDN w:val="0"/>
        <w:adjustRightInd w:val="0"/>
        <w:ind w:left="502"/>
        <w:rPr>
          <w:rFonts w:cs="Arial"/>
        </w:rPr>
      </w:pPr>
    </w:p>
    <w:p w14:paraId="0317BC1C" w14:textId="77777777" w:rsidR="002C275E" w:rsidRPr="00FB7D70" w:rsidRDefault="002C275E" w:rsidP="002C275E">
      <w:pPr>
        <w:autoSpaceDE w:val="0"/>
        <w:autoSpaceDN w:val="0"/>
        <w:adjustRightInd w:val="0"/>
        <w:ind w:left="502"/>
        <w:rPr>
          <w:rFonts w:cs="Arial"/>
          <w:b/>
        </w:rPr>
      </w:pPr>
      <w:r w:rsidRPr="00FB7D70">
        <w:rPr>
          <w:rFonts w:cs="Arial"/>
          <w:b/>
        </w:rPr>
        <w:t xml:space="preserve">Telephone number: </w:t>
      </w:r>
      <w:r w:rsidR="00C81C34" w:rsidRPr="00FB7D70">
        <w:rPr>
          <w:rFonts w:cs="Arial"/>
        </w:rPr>
        <w:t>01926 864485</w:t>
      </w:r>
    </w:p>
    <w:p w14:paraId="40983060" w14:textId="77777777" w:rsidR="002C275E" w:rsidRPr="00FB7D70" w:rsidRDefault="002C275E" w:rsidP="002C275E">
      <w:pPr>
        <w:autoSpaceDE w:val="0"/>
        <w:autoSpaceDN w:val="0"/>
        <w:adjustRightInd w:val="0"/>
        <w:ind w:left="502"/>
        <w:rPr>
          <w:rFonts w:cs="Arial"/>
        </w:rPr>
      </w:pPr>
      <w:r w:rsidRPr="00FB7D70">
        <w:rPr>
          <w:rFonts w:cs="Arial"/>
          <w:b/>
        </w:rPr>
        <w:t xml:space="preserve">Email: </w:t>
      </w:r>
      <w:hyperlink r:id="rId15" w:history="1">
        <w:r w:rsidR="00C81C34" w:rsidRPr="00FB7D70">
          <w:rPr>
            <w:rStyle w:val="Hyperlink"/>
            <w:rFonts w:cs="Arial"/>
          </w:rPr>
          <w:t>Rachel.Pickersgill@actionforchildren.org.uk</w:t>
        </w:r>
      </w:hyperlink>
    </w:p>
    <w:p w14:paraId="2984A12E" w14:textId="4424191F" w:rsidR="002C275E" w:rsidRPr="00FB7D70" w:rsidRDefault="002C275E" w:rsidP="002C275E">
      <w:pPr>
        <w:autoSpaceDE w:val="0"/>
        <w:autoSpaceDN w:val="0"/>
        <w:adjustRightInd w:val="0"/>
        <w:ind w:left="502"/>
        <w:rPr>
          <w:rFonts w:cs="Arial"/>
        </w:rPr>
      </w:pPr>
      <w:r w:rsidRPr="00FB7D70">
        <w:rPr>
          <w:rFonts w:cs="Arial"/>
          <w:b/>
        </w:rPr>
        <w:t xml:space="preserve">Location ID: </w:t>
      </w:r>
      <w:r w:rsidR="00DB6AF5" w:rsidRPr="00FB7D70">
        <w:rPr>
          <w:rFonts w:cs="Arial"/>
          <w:bCs/>
        </w:rPr>
        <w:t>1-</w:t>
      </w:r>
      <w:r w:rsidR="00DB6AF5" w:rsidRPr="00FB7D70">
        <w:rPr>
          <w:rFonts w:cs="Arial"/>
          <w:b/>
        </w:rPr>
        <w:t xml:space="preserve"> </w:t>
      </w:r>
      <w:r w:rsidR="00DB6AF5" w:rsidRPr="00FB7D70">
        <w:rPr>
          <w:rFonts w:cs="Arial"/>
        </w:rPr>
        <w:t>9272725208</w:t>
      </w:r>
      <w:r w:rsidR="007B1702" w:rsidRPr="00FB7D70">
        <w:rPr>
          <w:rFonts w:cs="Arial"/>
          <w:color w:val="FF0000"/>
        </w:rPr>
        <w:t xml:space="preserve"> This service is currently dormant.</w:t>
      </w:r>
    </w:p>
    <w:p w14:paraId="60282512" w14:textId="77777777" w:rsidR="002C275E" w:rsidRPr="00FB7D70" w:rsidRDefault="002C275E" w:rsidP="002C275E">
      <w:pPr>
        <w:autoSpaceDE w:val="0"/>
        <w:autoSpaceDN w:val="0"/>
        <w:adjustRightInd w:val="0"/>
        <w:ind w:left="502"/>
        <w:rPr>
          <w:rFonts w:cs="Arial"/>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0"/>
        <w:gridCol w:w="1560"/>
      </w:tblGrid>
      <w:tr w:rsidR="002C275E" w:rsidRPr="00FB7D70" w14:paraId="79459099" w14:textId="77777777" w:rsidTr="00E639B3">
        <w:trPr>
          <w:cantSplit/>
          <w:trHeight w:val="422"/>
        </w:trPr>
        <w:tc>
          <w:tcPr>
            <w:tcW w:w="4500" w:type="dxa"/>
          </w:tcPr>
          <w:p w14:paraId="7F2308B0" w14:textId="77777777" w:rsidR="002C275E" w:rsidRPr="00FB7D70" w:rsidRDefault="002C275E" w:rsidP="00E639B3">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lastRenderedPageBreak/>
              <w:t>Children 0-3 years</w:t>
            </w:r>
          </w:p>
        </w:tc>
        <w:tc>
          <w:tcPr>
            <w:tcW w:w="900" w:type="dxa"/>
          </w:tcPr>
          <w:p w14:paraId="7E115061" w14:textId="77777777" w:rsidR="002C275E" w:rsidRPr="00FB7D70" w:rsidRDefault="002C275E" w:rsidP="00E639B3">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r w:rsidR="002C275E" w:rsidRPr="00FB7D70" w14:paraId="41A8D4B8" w14:textId="77777777" w:rsidTr="00E639B3">
        <w:trPr>
          <w:cantSplit/>
          <w:trHeight w:val="422"/>
        </w:trPr>
        <w:tc>
          <w:tcPr>
            <w:tcW w:w="4500" w:type="dxa"/>
          </w:tcPr>
          <w:p w14:paraId="7CC9250E" w14:textId="77777777" w:rsidR="002C275E" w:rsidRPr="00FB7D70" w:rsidRDefault="002C275E" w:rsidP="00E639B3">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4-12 years</w:t>
            </w:r>
          </w:p>
        </w:tc>
        <w:tc>
          <w:tcPr>
            <w:tcW w:w="900" w:type="dxa"/>
          </w:tcPr>
          <w:p w14:paraId="4B9F8472" w14:textId="77777777" w:rsidR="002C275E" w:rsidRPr="00FB7D70" w:rsidRDefault="002C275E" w:rsidP="00E639B3">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r w:rsidR="002C275E" w:rsidRPr="00FB7D70" w14:paraId="6AC2AC88" w14:textId="77777777" w:rsidTr="00E639B3">
        <w:trPr>
          <w:cantSplit/>
          <w:trHeight w:val="422"/>
        </w:trPr>
        <w:tc>
          <w:tcPr>
            <w:tcW w:w="4500" w:type="dxa"/>
          </w:tcPr>
          <w:p w14:paraId="04F55F61" w14:textId="77777777" w:rsidR="002C275E" w:rsidRPr="00FB7D70" w:rsidRDefault="002C275E" w:rsidP="00E639B3">
            <w:pPr>
              <w:autoSpaceDE w:val="0"/>
              <w:autoSpaceDN w:val="0"/>
              <w:adjustRightInd w:val="0"/>
              <w:spacing w:before="120" w:after="120"/>
              <w:ind w:left="373" w:hanging="373"/>
              <w:rPr>
                <w:rFonts w:cs="Arial"/>
                <w:color w:val="000000"/>
                <w:sz w:val="24"/>
                <w:szCs w:val="24"/>
              </w:rPr>
            </w:pPr>
            <w:r w:rsidRPr="00FB7D70">
              <w:rPr>
                <w:rFonts w:cs="Arial"/>
                <w:color w:val="000000"/>
                <w:sz w:val="24"/>
                <w:szCs w:val="24"/>
              </w:rPr>
              <w:t>Children 13-18 years</w:t>
            </w:r>
          </w:p>
        </w:tc>
        <w:tc>
          <w:tcPr>
            <w:tcW w:w="900" w:type="dxa"/>
          </w:tcPr>
          <w:p w14:paraId="5458B91F" w14:textId="77777777" w:rsidR="002C275E" w:rsidRPr="00FB7D70" w:rsidRDefault="002C275E" w:rsidP="00E639B3">
            <w:pPr>
              <w:autoSpaceDE w:val="0"/>
              <w:autoSpaceDN w:val="0"/>
              <w:adjustRightInd w:val="0"/>
              <w:spacing w:before="120" w:after="120"/>
              <w:ind w:left="373" w:hanging="373"/>
              <w:jc w:val="center"/>
              <w:rPr>
                <w:rFonts w:cs="Arial"/>
                <w:color w:val="000000"/>
                <w:sz w:val="24"/>
                <w:szCs w:val="24"/>
              </w:rPr>
            </w:pPr>
            <w:r w:rsidRPr="00FB7D70">
              <w:rPr>
                <w:rFonts w:cs="Arial"/>
                <w:sz w:val="32"/>
                <w:szCs w:val="24"/>
              </w:rPr>
              <w:t>x</w:t>
            </w:r>
          </w:p>
        </w:tc>
      </w:tr>
    </w:tbl>
    <w:p w14:paraId="4961C82E" w14:textId="77777777" w:rsidR="002C275E" w:rsidRPr="00FB7D70" w:rsidRDefault="002C275E" w:rsidP="002C275E">
      <w:pPr>
        <w:autoSpaceDE w:val="0"/>
        <w:autoSpaceDN w:val="0"/>
        <w:adjustRightInd w:val="0"/>
        <w:ind w:left="502"/>
        <w:rPr>
          <w:rFonts w:cs="Arial"/>
          <w:b/>
        </w:rPr>
      </w:pPr>
    </w:p>
    <w:p w14:paraId="47496055" w14:textId="77777777" w:rsidR="002C275E" w:rsidRPr="00FB7D70" w:rsidRDefault="002C275E" w:rsidP="002C275E">
      <w:pPr>
        <w:autoSpaceDE w:val="0"/>
        <w:autoSpaceDN w:val="0"/>
        <w:adjustRightInd w:val="0"/>
        <w:rPr>
          <w:rFonts w:cs="Arial"/>
        </w:rPr>
      </w:pPr>
    </w:p>
    <w:p w14:paraId="65016BA0" w14:textId="77777777" w:rsidR="002C275E" w:rsidRPr="00FB7D70" w:rsidRDefault="002C275E" w:rsidP="002C275E">
      <w:pPr>
        <w:autoSpaceDE w:val="0"/>
        <w:autoSpaceDN w:val="0"/>
        <w:adjustRightInd w:val="0"/>
        <w:rPr>
          <w:rFonts w:cs="Arial"/>
          <w:b/>
        </w:rPr>
      </w:pPr>
    </w:p>
    <w:p w14:paraId="028AD5A9" w14:textId="77777777" w:rsidR="00C71B78" w:rsidRPr="00FB7D70" w:rsidRDefault="00C71B78" w:rsidP="00AA44D7">
      <w:pPr>
        <w:autoSpaceDE w:val="0"/>
        <w:autoSpaceDN w:val="0"/>
        <w:adjustRightInd w:val="0"/>
        <w:ind w:left="142"/>
        <w:rPr>
          <w:rFonts w:cs="Arial"/>
          <w:b/>
        </w:rPr>
      </w:pPr>
      <w:r w:rsidRPr="00FB7D70">
        <w:rPr>
          <w:rFonts w:cs="Arial"/>
          <w:b/>
        </w:rPr>
        <w:t>Making a complaint</w:t>
      </w:r>
    </w:p>
    <w:p w14:paraId="23336387" w14:textId="77777777" w:rsidR="00C71B78" w:rsidRPr="00FB7D70" w:rsidRDefault="00C71B78" w:rsidP="00AA44D7">
      <w:pPr>
        <w:autoSpaceDE w:val="0"/>
        <w:autoSpaceDN w:val="0"/>
        <w:adjustRightInd w:val="0"/>
        <w:ind w:left="142"/>
        <w:rPr>
          <w:rFonts w:cs="Arial"/>
          <w:b/>
        </w:rPr>
      </w:pPr>
    </w:p>
    <w:p w14:paraId="057DEF31" w14:textId="77777777" w:rsidR="00FB04ED" w:rsidRPr="00FB7D70" w:rsidRDefault="00FB04ED" w:rsidP="00AA44D7">
      <w:pPr>
        <w:autoSpaceDE w:val="0"/>
        <w:autoSpaceDN w:val="0"/>
        <w:adjustRightInd w:val="0"/>
        <w:ind w:left="142"/>
        <w:rPr>
          <w:rFonts w:cs="Arial"/>
          <w:b/>
        </w:rPr>
      </w:pPr>
      <w:r w:rsidRPr="00FB7D70">
        <w:rPr>
          <w:rFonts w:cs="Arial"/>
          <w:b/>
        </w:rPr>
        <w:t>Action for Children</w:t>
      </w:r>
    </w:p>
    <w:p w14:paraId="4B4DD74F" w14:textId="77777777" w:rsidR="00C71B78" w:rsidRPr="00FB7D70" w:rsidRDefault="00C71B78" w:rsidP="00AA44D7">
      <w:pPr>
        <w:autoSpaceDE w:val="0"/>
        <w:autoSpaceDN w:val="0"/>
        <w:adjustRightInd w:val="0"/>
        <w:ind w:left="142"/>
        <w:rPr>
          <w:rFonts w:cs="Arial"/>
        </w:rPr>
      </w:pPr>
      <w:r w:rsidRPr="00FB7D70">
        <w:rPr>
          <w:rFonts w:cs="Arial"/>
        </w:rPr>
        <w:t>You have a choice of people you can contact if you want to make a complaint.</w:t>
      </w:r>
    </w:p>
    <w:p w14:paraId="0449C77F" w14:textId="77777777" w:rsidR="00C71B78" w:rsidRPr="00FB7D70" w:rsidRDefault="00C71B78" w:rsidP="00AA44D7">
      <w:pPr>
        <w:autoSpaceDE w:val="0"/>
        <w:autoSpaceDN w:val="0"/>
        <w:adjustRightInd w:val="0"/>
        <w:ind w:left="142"/>
        <w:rPr>
          <w:rFonts w:cs="Arial"/>
        </w:rPr>
      </w:pPr>
      <w:r w:rsidRPr="00FB7D70">
        <w:rPr>
          <w:rFonts w:cs="Arial"/>
        </w:rPr>
        <w:t>You can:</w:t>
      </w:r>
    </w:p>
    <w:p w14:paraId="1D7705CA" w14:textId="77777777" w:rsidR="00C71B78" w:rsidRPr="00FB7D70" w:rsidRDefault="00C71B78" w:rsidP="00B642B1">
      <w:pPr>
        <w:numPr>
          <w:ilvl w:val="0"/>
          <w:numId w:val="21"/>
        </w:numPr>
        <w:autoSpaceDE w:val="0"/>
        <w:autoSpaceDN w:val="0"/>
        <w:adjustRightInd w:val="0"/>
        <w:rPr>
          <w:rFonts w:cs="Arial"/>
        </w:rPr>
      </w:pPr>
      <w:r w:rsidRPr="00FB7D70">
        <w:rPr>
          <w:rFonts w:cs="Arial"/>
        </w:rPr>
        <w:t>Speak to any member of staff or the Project Manager</w:t>
      </w:r>
    </w:p>
    <w:p w14:paraId="7A25E820" w14:textId="77777777" w:rsidR="00C71B78" w:rsidRPr="00FB7D70" w:rsidRDefault="006D60B7" w:rsidP="00B642B1">
      <w:pPr>
        <w:numPr>
          <w:ilvl w:val="0"/>
          <w:numId w:val="21"/>
        </w:numPr>
        <w:autoSpaceDE w:val="0"/>
        <w:autoSpaceDN w:val="0"/>
        <w:adjustRightInd w:val="0"/>
        <w:rPr>
          <w:rFonts w:cs="Arial"/>
        </w:rPr>
      </w:pPr>
      <w:r w:rsidRPr="00FB7D70">
        <w:rPr>
          <w:rFonts w:cs="Arial"/>
        </w:rPr>
        <w:t>Contact the</w:t>
      </w:r>
      <w:r w:rsidR="00C71B78" w:rsidRPr="00FB7D70">
        <w:rPr>
          <w:rFonts w:cs="Arial"/>
        </w:rPr>
        <w:t xml:space="preserve"> Customer Services and Complaints Manager by </w:t>
      </w:r>
    </w:p>
    <w:p w14:paraId="1B471A59" w14:textId="77777777" w:rsidR="00C71B78" w:rsidRPr="00FB7D70" w:rsidRDefault="00C71B78" w:rsidP="00B642B1">
      <w:pPr>
        <w:numPr>
          <w:ilvl w:val="0"/>
          <w:numId w:val="21"/>
        </w:numPr>
        <w:autoSpaceDE w:val="0"/>
        <w:autoSpaceDN w:val="0"/>
        <w:adjustRightInd w:val="0"/>
        <w:rPr>
          <w:rFonts w:cs="Arial"/>
        </w:rPr>
      </w:pPr>
      <w:r w:rsidRPr="00FB7D70">
        <w:rPr>
          <w:rFonts w:cs="Arial"/>
        </w:rPr>
        <w:t>Completing the Action for Children complaints form</w:t>
      </w:r>
    </w:p>
    <w:p w14:paraId="11CA9297" w14:textId="77777777" w:rsidR="00C71B78" w:rsidRPr="00FB7D70" w:rsidRDefault="00C71B78" w:rsidP="00B642B1">
      <w:pPr>
        <w:numPr>
          <w:ilvl w:val="0"/>
          <w:numId w:val="21"/>
        </w:numPr>
        <w:autoSpaceDE w:val="0"/>
        <w:autoSpaceDN w:val="0"/>
        <w:adjustRightInd w:val="0"/>
        <w:rPr>
          <w:rFonts w:cs="Arial"/>
        </w:rPr>
      </w:pPr>
      <w:r w:rsidRPr="00FB7D70">
        <w:rPr>
          <w:rFonts w:cs="Arial"/>
        </w:rPr>
        <w:t>Phoning 0800 3287822 (free from a landline</w:t>
      </w:r>
      <w:r w:rsidR="00FB04ED" w:rsidRPr="00FB7D70">
        <w:rPr>
          <w:rFonts w:cs="Arial"/>
        </w:rPr>
        <w:t>, standard charges apply from a mobile)</w:t>
      </w:r>
    </w:p>
    <w:p w14:paraId="23665E8F" w14:textId="7F43FAF8" w:rsidR="00FB04ED" w:rsidRPr="00FB7D70" w:rsidRDefault="00FB04ED" w:rsidP="00B642B1">
      <w:pPr>
        <w:numPr>
          <w:ilvl w:val="0"/>
          <w:numId w:val="21"/>
        </w:numPr>
        <w:autoSpaceDE w:val="0"/>
        <w:autoSpaceDN w:val="0"/>
        <w:adjustRightInd w:val="0"/>
        <w:rPr>
          <w:rFonts w:cs="Arial"/>
        </w:rPr>
      </w:pPr>
      <w:r w:rsidRPr="00FB7D70">
        <w:rPr>
          <w:rFonts w:cs="Arial"/>
        </w:rPr>
        <w:t xml:space="preserve">Emailing: </w:t>
      </w:r>
      <w:hyperlink r:id="rId16" w:history="1">
        <w:r w:rsidRPr="00FB7D70">
          <w:rPr>
            <w:rStyle w:val="Hyperlink"/>
            <w:rFonts w:cs="Arial"/>
          </w:rPr>
          <w:t>complaints@actionforchildren.org.uk</w:t>
        </w:r>
      </w:hyperlink>
      <w:r w:rsidRPr="00FB7D70">
        <w:rPr>
          <w:rFonts w:cs="Arial"/>
        </w:rPr>
        <w:t xml:space="preserve"> </w:t>
      </w:r>
    </w:p>
    <w:p w14:paraId="2946542A" w14:textId="77777777" w:rsidR="00FB04ED" w:rsidRPr="00FB7D70" w:rsidRDefault="00FB04ED" w:rsidP="00B642B1">
      <w:pPr>
        <w:numPr>
          <w:ilvl w:val="0"/>
          <w:numId w:val="21"/>
        </w:numPr>
        <w:autoSpaceDE w:val="0"/>
        <w:autoSpaceDN w:val="0"/>
        <w:adjustRightInd w:val="0"/>
        <w:rPr>
          <w:rFonts w:cs="Arial"/>
        </w:rPr>
      </w:pPr>
      <w:r w:rsidRPr="00FB7D70">
        <w:rPr>
          <w:rFonts w:cs="Arial"/>
        </w:rPr>
        <w:t>Phone or write to the Action for Children head office (the project will give you the details)</w:t>
      </w:r>
    </w:p>
    <w:p w14:paraId="0A179C4A" w14:textId="77777777" w:rsidR="00FB04ED" w:rsidRPr="00FB7D70" w:rsidRDefault="00FB04ED" w:rsidP="00FB04ED">
      <w:pPr>
        <w:autoSpaceDE w:val="0"/>
        <w:autoSpaceDN w:val="0"/>
        <w:adjustRightInd w:val="0"/>
        <w:rPr>
          <w:rFonts w:cs="Arial"/>
        </w:rPr>
      </w:pPr>
    </w:p>
    <w:p w14:paraId="46D36BDE" w14:textId="77777777" w:rsidR="00FB04ED" w:rsidRPr="00FB7D70" w:rsidRDefault="00FB04ED" w:rsidP="00FB04ED">
      <w:pPr>
        <w:autoSpaceDE w:val="0"/>
        <w:autoSpaceDN w:val="0"/>
        <w:adjustRightInd w:val="0"/>
        <w:rPr>
          <w:rFonts w:cs="Arial"/>
          <w:b/>
        </w:rPr>
      </w:pPr>
      <w:r w:rsidRPr="00FB7D70">
        <w:rPr>
          <w:rFonts w:cs="Arial"/>
          <w:b/>
        </w:rPr>
        <w:t>Local Government Ombudsman</w:t>
      </w:r>
    </w:p>
    <w:p w14:paraId="37DE0B33" w14:textId="77777777" w:rsidR="00FB04ED" w:rsidRPr="00FB7D70" w:rsidRDefault="00FB04ED" w:rsidP="00FB04ED">
      <w:pPr>
        <w:autoSpaceDE w:val="0"/>
        <w:autoSpaceDN w:val="0"/>
        <w:adjustRightInd w:val="0"/>
        <w:rPr>
          <w:rFonts w:cs="Arial"/>
        </w:rPr>
      </w:pPr>
      <w:r w:rsidRPr="00FB7D70">
        <w:rPr>
          <w:rFonts w:cs="Arial"/>
        </w:rPr>
        <w:t xml:space="preserve">Writing to or phoning the Local Government Ombudsman </w:t>
      </w:r>
    </w:p>
    <w:p w14:paraId="5C607E6A" w14:textId="77777777" w:rsidR="00FB04ED" w:rsidRPr="00FB7D70" w:rsidRDefault="00FB04ED" w:rsidP="00FB04ED">
      <w:pPr>
        <w:autoSpaceDE w:val="0"/>
        <w:autoSpaceDN w:val="0"/>
        <w:adjustRightInd w:val="0"/>
        <w:rPr>
          <w:rFonts w:cs="Arial"/>
        </w:rPr>
      </w:pPr>
      <w:r w:rsidRPr="00FB7D70">
        <w:rPr>
          <w:rFonts w:cs="Arial"/>
        </w:rPr>
        <w:t>PO Box 4771, Coventry, CV4 0EH. Tel: 03000610614</w:t>
      </w:r>
    </w:p>
    <w:p w14:paraId="7CDE8F02" w14:textId="77777777" w:rsidR="00FB04ED" w:rsidRPr="00FB7D70" w:rsidRDefault="00FB04ED" w:rsidP="00FB04ED">
      <w:pPr>
        <w:autoSpaceDE w:val="0"/>
        <w:autoSpaceDN w:val="0"/>
        <w:adjustRightInd w:val="0"/>
        <w:rPr>
          <w:rFonts w:cs="Arial"/>
        </w:rPr>
      </w:pPr>
    </w:p>
    <w:p w14:paraId="01212C27" w14:textId="77777777" w:rsidR="00FB04ED" w:rsidRPr="00FB7D70" w:rsidRDefault="00FB04ED" w:rsidP="00FB04ED">
      <w:pPr>
        <w:autoSpaceDE w:val="0"/>
        <w:autoSpaceDN w:val="0"/>
        <w:adjustRightInd w:val="0"/>
        <w:rPr>
          <w:rFonts w:cs="Arial"/>
          <w:b/>
        </w:rPr>
      </w:pPr>
      <w:r w:rsidRPr="00FB7D70">
        <w:rPr>
          <w:rFonts w:cs="Arial"/>
          <w:b/>
        </w:rPr>
        <w:t>Care Quality Commission</w:t>
      </w:r>
    </w:p>
    <w:p w14:paraId="70A78159" w14:textId="77777777" w:rsidR="00FB04ED" w:rsidRPr="00FB7D70" w:rsidRDefault="00FB04ED" w:rsidP="00FB04ED">
      <w:pPr>
        <w:autoSpaceDE w:val="0"/>
        <w:autoSpaceDN w:val="0"/>
        <w:adjustRightInd w:val="0"/>
        <w:rPr>
          <w:rFonts w:cs="Arial"/>
        </w:rPr>
      </w:pPr>
      <w:r w:rsidRPr="00FB7D70">
        <w:rPr>
          <w:rFonts w:cs="Arial"/>
        </w:rPr>
        <w:t xml:space="preserve">Write </w:t>
      </w:r>
      <w:r w:rsidR="008C2BFF" w:rsidRPr="00FB7D70">
        <w:rPr>
          <w:rFonts w:cs="Arial"/>
        </w:rPr>
        <w:t>to or</w:t>
      </w:r>
      <w:r w:rsidRPr="00FB7D70">
        <w:rPr>
          <w:rFonts w:cs="Arial"/>
        </w:rPr>
        <w:t xml:space="preserve"> telephone</w:t>
      </w:r>
      <w:r w:rsidR="008C2BFF" w:rsidRPr="00FB7D70">
        <w:rPr>
          <w:rFonts w:cs="Arial"/>
        </w:rPr>
        <w:t>:</w:t>
      </w:r>
    </w:p>
    <w:p w14:paraId="651A217A" w14:textId="77777777" w:rsidR="00B642B1" w:rsidRPr="00FB7D70" w:rsidRDefault="00B642B1" w:rsidP="00FB04ED">
      <w:pPr>
        <w:autoSpaceDE w:val="0"/>
        <w:autoSpaceDN w:val="0"/>
        <w:adjustRightInd w:val="0"/>
        <w:rPr>
          <w:rFonts w:cs="Arial"/>
        </w:rPr>
      </w:pPr>
    </w:p>
    <w:p w14:paraId="36832B26" w14:textId="77777777" w:rsidR="00FB04ED" w:rsidRPr="00FB7D70" w:rsidRDefault="00FB04ED" w:rsidP="00B642B1">
      <w:pPr>
        <w:autoSpaceDE w:val="0"/>
        <w:autoSpaceDN w:val="0"/>
        <w:adjustRightInd w:val="0"/>
        <w:rPr>
          <w:rFonts w:cs="Arial"/>
        </w:rPr>
      </w:pPr>
      <w:r w:rsidRPr="00FB7D70">
        <w:rPr>
          <w:rFonts w:cs="Arial"/>
        </w:rPr>
        <w:t>Care Quality</w:t>
      </w:r>
      <w:r w:rsidR="00262EF6" w:rsidRPr="00FB7D70">
        <w:rPr>
          <w:rFonts w:cs="Arial"/>
        </w:rPr>
        <w:t xml:space="preserve"> </w:t>
      </w:r>
      <w:r w:rsidRPr="00FB7D70">
        <w:rPr>
          <w:rFonts w:cs="Arial"/>
        </w:rPr>
        <w:t xml:space="preserve">Commission, </w:t>
      </w:r>
    </w:p>
    <w:p w14:paraId="611B24DF" w14:textId="77777777" w:rsidR="00FB04ED" w:rsidRPr="00FB7D70" w:rsidRDefault="00FB04ED" w:rsidP="00B642B1">
      <w:pPr>
        <w:autoSpaceDE w:val="0"/>
        <w:autoSpaceDN w:val="0"/>
        <w:adjustRightInd w:val="0"/>
        <w:rPr>
          <w:rFonts w:cs="Arial"/>
        </w:rPr>
      </w:pPr>
      <w:r w:rsidRPr="00FB7D70">
        <w:rPr>
          <w:rFonts w:cs="Arial"/>
        </w:rPr>
        <w:t>The Belgrave Centre, Stanley Place,</w:t>
      </w:r>
    </w:p>
    <w:p w14:paraId="69627792" w14:textId="77777777" w:rsidR="00FB04ED" w:rsidRPr="00FB7D70" w:rsidRDefault="00FB04ED" w:rsidP="00B642B1">
      <w:pPr>
        <w:autoSpaceDE w:val="0"/>
        <w:autoSpaceDN w:val="0"/>
        <w:adjustRightInd w:val="0"/>
        <w:rPr>
          <w:rFonts w:cs="Arial"/>
        </w:rPr>
      </w:pPr>
      <w:r w:rsidRPr="00FB7D70">
        <w:rPr>
          <w:rFonts w:cs="Arial"/>
        </w:rPr>
        <w:t xml:space="preserve">6 Talbot Street, Nottingham NG1 5GG. </w:t>
      </w:r>
    </w:p>
    <w:p w14:paraId="0191FFD9" w14:textId="77777777" w:rsidR="00FB04ED" w:rsidRPr="00FB7D70" w:rsidRDefault="00FB04ED" w:rsidP="00B642B1">
      <w:pPr>
        <w:autoSpaceDE w:val="0"/>
        <w:autoSpaceDN w:val="0"/>
        <w:adjustRightInd w:val="0"/>
        <w:rPr>
          <w:rFonts w:cs="Arial"/>
        </w:rPr>
      </w:pPr>
      <w:r w:rsidRPr="00FB7D70">
        <w:rPr>
          <w:rFonts w:cs="Arial"/>
        </w:rPr>
        <w:t>Phone:</w:t>
      </w:r>
      <w:r w:rsidR="008C2BFF" w:rsidRPr="00FB7D70">
        <w:rPr>
          <w:rFonts w:cs="Arial"/>
        </w:rPr>
        <w:t xml:space="preserve"> </w:t>
      </w:r>
      <w:r w:rsidRPr="00FB7D70">
        <w:rPr>
          <w:rFonts w:cs="Arial"/>
        </w:rPr>
        <w:t>0115 873 6250.</w:t>
      </w:r>
    </w:p>
    <w:sectPr w:rsidR="00FB04ED" w:rsidRPr="00FB7D70" w:rsidSect="00F00755">
      <w:headerReference w:type="even" r:id="rId17"/>
      <w:headerReference w:type="default" r:id="rId18"/>
      <w:footerReference w:type="even" r:id="rId19"/>
      <w:footerReference w:type="default" r:id="rId20"/>
      <w:headerReference w:type="first" r:id="rId21"/>
      <w:pgSz w:w="11906" w:h="16838"/>
      <w:pgMar w:top="709" w:right="1274"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33A09" w14:textId="77777777" w:rsidR="00F00755" w:rsidRDefault="00F00755">
      <w:r>
        <w:separator/>
      </w:r>
    </w:p>
  </w:endnote>
  <w:endnote w:type="continuationSeparator" w:id="0">
    <w:p w14:paraId="7DD1013D" w14:textId="77777777" w:rsidR="00F00755" w:rsidRDefault="00F0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AE5B" w14:textId="77777777" w:rsidR="001D0DE5" w:rsidRDefault="001D0DE5" w:rsidP="00CC5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337">
      <w:rPr>
        <w:rStyle w:val="PageNumber"/>
        <w:noProof/>
      </w:rPr>
      <w:t>1</w:t>
    </w:r>
    <w:r>
      <w:rPr>
        <w:rStyle w:val="PageNumber"/>
      </w:rPr>
      <w:fldChar w:fldCharType="end"/>
    </w:r>
  </w:p>
  <w:p w14:paraId="5EEE9A05" w14:textId="77777777" w:rsidR="001D0DE5" w:rsidRDefault="001D0DE5" w:rsidP="00DF48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B7DC3" w14:textId="77777777" w:rsidR="001D0DE5" w:rsidRDefault="001D0DE5" w:rsidP="00CC5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11E">
      <w:rPr>
        <w:rStyle w:val="PageNumber"/>
        <w:noProof/>
      </w:rPr>
      <w:t>4</w:t>
    </w:r>
    <w:r>
      <w:rPr>
        <w:rStyle w:val="PageNumber"/>
      </w:rPr>
      <w:fldChar w:fldCharType="end"/>
    </w:r>
  </w:p>
  <w:p w14:paraId="213466C7" w14:textId="77777777" w:rsidR="001D0DE5" w:rsidRPr="00B642B1" w:rsidRDefault="001D0DE5" w:rsidP="00DF4834">
    <w:pPr>
      <w:pStyle w:val="Footer"/>
      <w:ind w:right="360"/>
      <w:rPr>
        <w:rFonts w:ascii="Arial" w:hAnsi="Arial" w:cs="Arial"/>
      </w:rPr>
    </w:pPr>
    <w:r w:rsidRPr="00B642B1">
      <w:rPr>
        <w:rFonts w:ascii="Arial" w:hAnsi="Arial" w:cs="Arial"/>
      </w:rPr>
      <w:t>Statement of Purpose D</w:t>
    </w:r>
    <w:r w:rsidR="00F31107" w:rsidRPr="00B642B1">
      <w:rPr>
        <w:rFonts w:ascii="Arial" w:hAnsi="Arial" w:cs="Arial"/>
      </w:rPr>
      <w:t xml:space="preserve">omiciliary Care </w:t>
    </w:r>
  </w:p>
  <w:p w14:paraId="7257AEF7" w14:textId="7C0DCE59" w:rsidR="001D0DE5" w:rsidRPr="00B642B1" w:rsidRDefault="00F31107" w:rsidP="00DF4834">
    <w:pPr>
      <w:pStyle w:val="Footer"/>
      <w:ind w:right="360"/>
      <w:rPr>
        <w:rFonts w:ascii="Arial" w:hAnsi="Arial" w:cs="Arial"/>
      </w:rPr>
    </w:pPr>
    <w:r w:rsidRPr="00B642B1">
      <w:rPr>
        <w:rFonts w:ascii="Arial" w:hAnsi="Arial" w:cs="Arial"/>
      </w:rPr>
      <w:t>Revision dat</w:t>
    </w:r>
    <w:r w:rsidR="00C53BCD">
      <w:rPr>
        <w:rFonts w:ascii="Arial" w:hAnsi="Arial" w:cs="Arial"/>
      </w:rPr>
      <w:t>e A</w:t>
    </w:r>
    <w:r w:rsidR="00992CC8">
      <w:rPr>
        <w:rFonts w:ascii="Arial" w:hAnsi="Arial" w:cs="Arial"/>
      </w:rPr>
      <w:t>ugust</w:t>
    </w:r>
    <w:r w:rsidR="00C53BCD">
      <w:rPr>
        <w:rFonts w:ascii="Arial" w:hAnsi="Arial" w:cs="Arial"/>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B0A11" w14:textId="77777777" w:rsidR="00F00755" w:rsidRDefault="00F00755">
      <w:r>
        <w:separator/>
      </w:r>
    </w:p>
  </w:footnote>
  <w:footnote w:type="continuationSeparator" w:id="0">
    <w:p w14:paraId="717BC63F" w14:textId="77777777" w:rsidR="00F00755" w:rsidRDefault="00F00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E011B" w14:textId="58348F52" w:rsidR="009427AB" w:rsidRDefault="009427AB">
    <w:pPr>
      <w:pStyle w:val="Header"/>
    </w:pPr>
    <w:r>
      <w:rPr>
        <w:noProof/>
      </w:rPr>
      <mc:AlternateContent>
        <mc:Choice Requires="wps">
          <w:drawing>
            <wp:anchor distT="0" distB="0" distL="0" distR="0" simplePos="0" relativeHeight="251659264" behindDoc="0" locked="0" layoutInCell="1" allowOverlap="1" wp14:anchorId="736B302D" wp14:editId="732D445E">
              <wp:simplePos x="635" y="635"/>
              <wp:positionH relativeFrom="page">
                <wp:align>center</wp:align>
              </wp:positionH>
              <wp:positionV relativeFrom="page">
                <wp:align>top</wp:align>
              </wp:positionV>
              <wp:extent cx="400050" cy="333375"/>
              <wp:effectExtent l="0" t="0" r="0" b="9525"/>
              <wp:wrapNone/>
              <wp:docPr id="321283911"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4061933C" w14:textId="7A5A3EEF" w:rsidR="009427AB" w:rsidRPr="009427AB" w:rsidRDefault="009427AB" w:rsidP="009427AB">
                          <w:pPr>
                            <w:rPr>
                              <w:rFonts w:ascii="Calibri" w:eastAsia="Calibri" w:hAnsi="Calibri" w:cs="Calibri"/>
                              <w:noProof/>
                              <w:color w:val="000000"/>
                              <w:sz w:val="20"/>
                              <w:szCs w:val="20"/>
                            </w:rPr>
                          </w:pPr>
                          <w:r w:rsidRPr="009427AB">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B302D" id="_x0000_t202" coordsize="21600,21600" o:spt="202" path="m,l,21600r21600,l21600,xe">
              <v:stroke joinstyle="miter"/>
              <v:path gradientshapeok="t" o:connecttype="rect"/>
            </v:shapetype>
            <v:shape id="Text Box 2" o:spid="_x0000_s1026" type="#_x0000_t202" alt="Internal" style="position:absolute;margin-left:0;margin-top:0;width:31.5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" filled="f" stroked="f">
              <v:textbox style="mso-fit-shape-to-text:t" inset="0,15pt,0,0">
                <w:txbxContent>
                  <w:p w14:paraId="4061933C" w14:textId="7A5A3EEF" w:rsidR="009427AB" w:rsidRPr="009427AB" w:rsidRDefault="009427AB" w:rsidP="009427AB">
                    <w:pPr>
                      <w:rPr>
                        <w:rFonts w:ascii="Calibri" w:eastAsia="Calibri" w:hAnsi="Calibri" w:cs="Calibri"/>
                        <w:noProof/>
                        <w:color w:val="000000"/>
                        <w:sz w:val="20"/>
                        <w:szCs w:val="20"/>
                      </w:rPr>
                    </w:pPr>
                    <w:r w:rsidRPr="009427AB">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1BE2" w14:textId="0C6FCD6A" w:rsidR="009427AB" w:rsidRDefault="009427AB">
    <w:pPr>
      <w:pStyle w:val="Header"/>
    </w:pPr>
    <w:r>
      <w:rPr>
        <w:noProof/>
      </w:rPr>
      <mc:AlternateContent>
        <mc:Choice Requires="wps">
          <w:drawing>
            <wp:anchor distT="0" distB="0" distL="0" distR="0" simplePos="0" relativeHeight="251660288" behindDoc="0" locked="0" layoutInCell="1" allowOverlap="1" wp14:anchorId="382817E7" wp14:editId="1843FE52">
              <wp:simplePos x="635" y="635"/>
              <wp:positionH relativeFrom="page">
                <wp:align>center</wp:align>
              </wp:positionH>
              <wp:positionV relativeFrom="page">
                <wp:align>top</wp:align>
              </wp:positionV>
              <wp:extent cx="400050" cy="333375"/>
              <wp:effectExtent l="0" t="0" r="0" b="9525"/>
              <wp:wrapNone/>
              <wp:docPr id="156904408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6CD7AEA6" w14:textId="29540B58" w:rsidR="009427AB" w:rsidRPr="009427AB" w:rsidRDefault="009427AB" w:rsidP="009427AB">
                          <w:pPr>
                            <w:rPr>
                              <w:rFonts w:ascii="Calibri" w:eastAsia="Calibri" w:hAnsi="Calibri" w:cs="Calibri"/>
                              <w:noProof/>
                              <w:color w:val="000000"/>
                              <w:sz w:val="20"/>
                              <w:szCs w:val="20"/>
                            </w:rPr>
                          </w:pPr>
                          <w:r w:rsidRPr="009427AB">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2817E7" id="_x0000_t202" coordsize="21600,21600" o:spt="202" path="m,l,21600r21600,l21600,xe">
              <v:stroke joinstyle="miter"/>
              <v:path gradientshapeok="t" o:connecttype="rect"/>
            </v:shapetype>
            <v:shape id="Text Box 3" o:spid="_x0000_s1027" type="#_x0000_t202" alt="Internal" style="position:absolute;margin-left:0;margin-top:0;width:31.5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" filled="f" stroked="f">
              <v:textbox style="mso-fit-shape-to-text:t" inset="0,15pt,0,0">
                <w:txbxContent>
                  <w:p w14:paraId="6CD7AEA6" w14:textId="29540B58" w:rsidR="009427AB" w:rsidRPr="009427AB" w:rsidRDefault="009427AB" w:rsidP="009427AB">
                    <w:pPr>
                      <w:rPr>
                        <w:rFonts w:ascii="Calibri" w:eastAsia="Calibri" w:hAnsi="Calibri" w:cs="Calibri"/>
                        <w:noProof/>
                        <w:color w:val="000000"/>
                        <w:sz w:val="20"/>
                        <w:szCs w:val="20"/>
                      </w:rPr>
                    </w:pPr>
                    <w:r w:rsidRPr="009427AB">
                      <w:rPr>
                        <w:rFonts w:ascii="Calibri" w:eastAsia="Calibri" w:hAnsi="Calibri" w:cs="Calibri"/>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E02AB" w14:textId="143771BA" w:rsidR="009427AB" w:rsidRDefault="009427AB">
    <w:pPr>
      <w:pStyle w:val="Header"/>
    </w:pPr>
    <w:r>
      <w:rPr>
        <w:noProof/>
      </w:rPr>
      <mc:AlternateContent>
        <mc:Choice Requires="wps">
          <w:drawing>
            <wp:anchor distT="0" distB="0" distL="0" distR="0" simplePos="0" relativeHeight="251658240" behindDoc="0" locked="0" layoutInCell="1" allowOverlap="1" wp14:anchorId="2E12BB65" wp14:editId="401854F7">
              <wp:simplePos x="635" y="635"/>
              <wp:positionH relativeFrom="page">
                <wp:align>center</wp:align>
              </wp:positionH>
              <wp:positionV relativeFrom="page">
                <wp:align>top</wp:align>
              </wp:positionV>
              <wp:extent cx="400050" cy="333375"/>
              <wp:effectExtent l="0" t="0" r="0" b="9525"/>
              <wp:wrapNone/>
              <wp:docPr id="256436473"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774615D7" w14:textId="56C0DE2D" w:rsidR="009427AB" w:rsidRPr="009427AB" w:rsidRDefault="009427AB" w:rsidP="009427AB">
                          <w:pPr>
                            <w:rPr>
                              <w:rFonts w:ascii="Calibri" w:eastAsia="Calibri" w:hAnsi="Calibri" w:cs="Calibri"/>
                              <w:noProof/>
                              <w:color w:val="000000"/>
                              <w:sz w:val="20"/>
                              <w:szCs w:val="20"/>
                            </w:rPr>
                          </w:pPr>
                          <w:r w:rsidRPr="009427AB">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2BB65" id="_x0000_t202" coordsize="21600,21600" o:spt="202" path="m,l,21600r21600,l21600,xe">
              <v:stroke joinstyle="miter"/>
              <v:path gradientshapeok="t" o:connecttype="rect"/>
            </v:shapetype>
            <v:shape id="Text Box 1" o:spid="_x0000_s1028" type="#_x0000_t202" alt="Internal" style="position:absolute;margin-left:0;margin-top:0;width:31.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" filled="f" stroked="f">
              <v:textbox style="mso-fit-shape-to-text:t" inset="0,15pt,0,0">
                <w:txbxContent>
                  <w:p w14:paraId="774615D7" w14:textId="56C0DE2D" w:rsidR="009427AB" w:rsidRPr="009427AB" w:rsidRDefault="009427AB" w:rsidP="009427AB">
                    <w:pPr>
                      <w:rPr>
                        <w:rFonts w:ascii="Calibri" w:eastAsia="Calibri" w:hAnsi="Calibri" w:cs="Calibri"/>
                        <w:noProof/>
                        <w:color w:val="000000"/>
                        <w:sz w:val="20"/>
                        <w:szCs w:val="20"/>
                      </w:rPr>
                    </w:pPr>
                    <w:r w:rsidRPr="009427AB">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18C4"/>
    <w:multiLevelType w:val="hybridMultilevel"/>
    <w:tmpl w:val="ACF609D6"/>
    <w:lvl w:ilvl="0" w:tplc="08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27630"/>
    <w:multiLevelType w:val="hybridMultilevel"/>
    <w:tmpl w:val="A7062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1105C"/>
    <w:multiLevelType w:val="hybridMultilevel"/>
    <w:tmpl w:val="7892D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64C3D"/>
    <w:multiLevelType w:val="multilevel"/>
    <w:tmpl w:val="1A5CB48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27222"/>
    <w:multiLevelType w:val="multilevel"/>
    <w:tmpl w:val="93B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81FE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F7161F3"/>
    <w:multiLevelType w:val="hybridMultilevel"/>
    <w:tmpl w:val="BF247E4A"/>
    <w:lvl w:ilvl="0" w:tplc="B43AAE0A">
      <w:start w:val="1"/>
      <w:numFmt w:val="decimal"/>
      <w:lvlText w:val="%1."/>
      <w:lvlJc w:val="left"/>
      <w:pPr>
        <w:tabs>
          <w:tab w:val="num" w:pos="502"/>
        </w:tabs>
        <w:ind w:left="502"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B44367"/>
    <w:multiLevelType w:val="hybridMultilevel"/>
    <w:tmpl w:val="CA3CE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D5EF0"/>
    <w:multiLevelType w:val="hybridMultilevel"/>
    <w:tmpl w:val="B0B487E8"/>
    <w:lvl w:ilvl="0" w:tplc="B43AAE0A">
      <w:start w:val="1"/>
      <w:numFmt w:val="decimal"/>
      <w:lvlText w:val="%1."/>
      <w:lvlJc w:val="left"/>
      <w:pPr>
        <w:tabs>
          <w:tab w:val="num" w:pos="502"/>
        </w:tabs>
        <w:ind w:left="502"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E723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1B1AF3"/>
    <w:multiLevelType w:val="hybridMultilevel"/>
    <w:tmpl w:val="BF247E4A"/>
    <w:lvl w:ilvl="0" w:tplc="B43AAE0A">
      <w:start w:val="1"/>
      <w:numFmt w:val="decimal"/>
      <w:lvlText w:val="%1."/>
      <w:lvlJc w:val="left"/>
      <w:pPr>
        <w:tabs>
          <w:tab w:val="num" w:pos="502"/>
        </w:tabs>
        <w:ind w:left="502"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991E80"/>
    <w:multiLevelType w:val="hybridMultilevel"/>
    <w:tmpl w:val="D29E8F26"/>
    <w:lvl w:ilvl="0" w:tplc="B43AAE0A">
      <w:start w:val="1"/>
      <w:numFmt w:val="decimal"/>
      <w:lvlText w:val="%1."/>
      <w:lvlJc w:val="left"/>
      <w:pPr>
        <w:tabs>
          <w:tab w:val="num" w:pos="502"/>
        </w:tabs>
        <w:ind w:left="502"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F00CB0"/>
    <w:multiLevelType w:val="hybridMultilevel"/>
    <w:tmpl w:val="D14E185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63A37"/>
    <w:multiLevelType w:val="hybridMultilevel"/>
    <w:tmpl w:val="0EAA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A2063"/>
    <w:multiLevelType w:val="hybridMultilevel"/>
    <w:tmpl w:val="7488E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274E6"/>
    <w:multiLevelType w:val="hybridMultilevel"/>
    <w:tmpl w:val="D93089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4009"/>
    <w:multiLevelType w:val="hybridMultilevel"/>
    <w:tmpl w:val="F38A75DA"/>
    <w:lvl w:ilvl="0" w:tplc="B43AAE0A">
      <w:start w:val="1"/>
      <w:numFmt w:val="decimal"/>
      <w:lvlText w:val="%1."/>
      <w:lvlJc w:val="left"/>
      <w:pPr>
        <w:tabs>
          <w:tab w:val="num" w:pos="502"/>
        </w:tabs>
        <w:ind w:left="502"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546D83"/>
    <w:multiLevelType w:val="hybridMultilevel"/>
    <w:tmpl w:val="33E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0EC7B39"/>
    <w:multiLevelType w:val="hybridMultilevel"/>
    <w:tmpl w:val="2F32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14AAE"/>
    <w:multiLevelType w:val="hybridMultilevel"/>
    <w:tmpl w:val="68ACF2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AD8246E"/>
    <w:multiLevelType w:val="hybridMultilevel"/>
    <w:tmpl w:val="77C08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220857"/>
    <w:multiLevelType w:val="multilevel"/>
    <w:tmpl w:val="58D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22E2A"/>
    <w:multiLevelType w:val="hybridMultilevel"/>
    <w:tmpl w:val="18B888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70611737">
    <w:abstractNumId w:val="21"/>
  </w:num>
  <w:num w:numId="2" w16cid:durableId="2125731726">
    <w:abstractNumId w:val="9"/>
  </w:num>
  <w:num w:numId="3" w16cid:durableId="1193616841">
    <w:abstractNumId w:val="1"/>
  </w:num>
  <w:num w:numId="4" w16cid:durableId="1165046813">
    <w:abstractNumId w:val="7"/>
  </w:num>
  <w:num w:numId="5" w16cid:durableId="1818953313">
    <w:abstractNumId w:val="0"/>
  </w:num>
  <w:num w:numId="6" w16cid:durableId="1476801775">
    <w:abstractNumId w:val="19"/>
  </w:num>
  <w:num w:numId="7" w16cid:durableId="1768384542">
    <w:abstractNumId w:val="3"/>
  </w:num>
  <w:num w:numId="8" w16cid:durableId="97410484">
    <w:abstractNumId w:val="22"/>
  </w:num>
  <w:num w:numId="9" w16cid:durableId="2118019732">
    <w:abstractNumId w:val="12"/>
  </w:num>
  <w:num w:numId="10" w16cid:durableId="2121097307">
    <w:abstractNumId w:val="20"/>
  </w:num>
  <w:num w:numId="11" w16cid:durableId="1397239425">
    <w:abstractNumId w:val="14"/>
  </w:num>
  <w:num w:numId="12" w16cid:durableId="1164777457">
    <w:abstractNumId w:val="15"/>
  </w:num>
  <w:num w:numId="13" w16cid:durableId="815142395">
    <w:abstractNumId w:val="8"/>
  </w:num>
  <w:num w:numId="14" w16cid:durableId="1811164542">
    <w:abstractNumId w:val="16"/>
  </w:num>
  <w:num w:numId="15" w16cid:durableId="146746910">
    <w:abstractNumId w:val="2"/>
  </w:num>
  <w:num w:numId="16" w16cid:durableId="1992757002">
    <w:abstractNumId w:val="6"/>
  </w:num>
  <w:num w:numId="17" w16cid:durableId="824009450">
    <w:abstractNumId w:val="10"/>
  </w:num>
  <w:num w:numId="18" w16cid:durableId="1684282944">
    <w:abstractNumId w:val="17"/>
  </w:num>
  <w:num w:numId="19" w16cid:durableId="1193106214">
    <w:abstractNumId w:val="5"/>
  </w:num>
  <w:num w:numId="20" w16cid:durableId="37121532">
    <w:abstractNumId w:val="18"/>
  </w:num>
  <w:num w:numId="21" w16cid:durableId="988753832">
    <w:abstractNumId w:val="13"/>
  </w:num>
  <w:num w:numId="22" w16cid:durableId="188757395">
    <w:abstractNumId w:val="4"/>
  </w:num>
  <w:num w:numId="23" w16cid:durableId="2020699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C1"/>
    <w:rsid w:val="00002916"/>
    <w:rsid w:val="000136B8"/>
    <w:rsid w:val="00013CEC"/>
    <w:rsid w:val="00033A99"/>
    <w:rsid w:val="0006732A"/>
    <w:rsid w:val="00071691"/>
    <w:rsid w:val="00090BE9"/>
    <w:rsid w:val="00093EB9"/>
    <w:rsid w:val="000A1E04"/>
    <w:rsid w:val="000A27CE"/>
    <w:rsid w:val="000B1FA6"/>
    <w:rsid w:val="001037D5"/>
    <w:rsid w:val="0012456F"/>
    <w:rsid w:val="00137C04"/>
    <w:rsid w:val="001460C8"/>
    <w:rsid w:val="001530A3"/>
    <w:rsid w:val="00161344"/>
    <w:rsid w:val="0016165C"/>
    <w:rsid w:val="00195141"/>
    <w:rsid w:val="001A4F2D"/>
    <w:rsid w:val="001A77A7"/>
    <w:rsid w:val="001B1C21"/>
    <w:rsid w:val="001D0DE5"/>
    <w:rsid w:val="001E1FF6"/>
    <w:rsid w:val="00200B96"/>
    <w:rsid w:val="002455AF"/>
    <w:rsid w:val="0025547A"/>
    <w:rsid w:val="002565E4"/>
    <w:rsid w:val="00262EF6"/>
    <w:rsid w:val="00272E05"/>
    <w:rsid w:val="002A3319"/>
    <w:rsid w:val="002A35A4"/>
    <w:rsid w:val="002B391E"/>
    <w:rsid w:val="002C275E"/>
    <w:rsid w:val="002E6121"/>
    <w:rsid w:val="002F53C3"/>
    <w:rsid w:val="0031616A"/>
    <w:rsid w:val="00322258"/>
    <w:rsid w:val="00343EC8"/>
    <w:rsid w:val="00353FE8"/>
    <w:rsid w:val="00357AF6"/>
    <w:rsid w:val="00367DD2"/>
    <w:rsid w:val="003A1404"/>
    <w:rsid w:val="003E1D67"/>
    <w:rsid w:val="00412055"/>
    <w:rsid w:val="00426BD8"/>
    <w:rsid w:val="00434FF6"/>
    <w:rsid w:val="004431B1"/>
    <w:rsid w:val="00497913"/>
    <w:rsid w:val="004A4DB8"/>
    <w:rsid w:val="004C12D1"/>
    <w:rsid w:val="004D58B6"/>
    <w:rsid w:val="00504B9C"/>
    <w:rsid w:val="00526A9A"/>
    <w:rsid w:val="00542C9C"/>
    <w:rsid w:val="0054711E"/>
    <w:rsid w:val="00547987"/>
    <w:rsid w:val="005708B9"/>
    <w:rsid w:val="00572552"/>
    <w:rsid w:val="00574F02"/>
    <w:rsid w:val="00590829"/>
    <w:rsid w:val="00592AF5"/>
    <w:rsid w:val="005970C1"/>
    <w:rsid w:val="005A4FC6"/>
    <w:rsid w:val="00602122"/>
    <w:rsid w:val="00603066"/>
    <w:rsid w:val="00631A15"/>
    <w:rsid w:val="00660A0B"/>
    <w:rsid w:val="00676158"/>
    <w:rsid w:val="006868BA"/>
    <w:rsid w:val="00690399"/>
    <w:rsid w:val="006D0090"/>
    <w:rsid w:val="006D60B7"/>
    <w:rsid w:val="006F4674"/>
    <w:rsid w:val="007076CE"/>
    <w:rsid w:val="00727459"/>
    <w:rsid w:val="0073777C"/>
    <w:rsid w:val="0074508D"/>
    <w:rsid w:val="00747476"/>
    <w:rsid w:val="00756668"/>
    <w:rsid w:val="007616F2"/>
    <w:rsid w:val="00763CE2"/>
    <w:rsid w:val="00765E0F"/>
    <w:rsid w:val="007669C1"/>
    <w:rsid w:val="007670F4"/>
    <w:rsid w:val="00796A3B"/>
    <w:rsid w:val="007B1702"/>
    <w:rsid w:val="007C3ED5"/>
    <w:rsid w:val="007E101B"/>
    <w:rsid w:val="007E7958"/>
    <w:rsid w:val="0080405E"/>
    <w:rsid w:val="008101FE"/>
    <w:rsid w:val="00821FFB"/>
    <w:rsid w:val="00841B41"/>
    <w:rsid w:val="00844832"/>
    <w:rsid w:val="008531A9"/>
    <w:rsid w:val="0088673F"/>
    <w:rsid w:val="008A0C59"/>
    <w:rsid w:val="008A597C"/>
    <w:rsid w:val="008B1AD9"/>
    <w:rsid w:val="008C2259"/>
    <w:rsid w:val="008C2BFF"/>
    <w:rsid w:val="008C744F"/>
    <w:rsid w:val="008D0858"/>
    <w:rsid w:val="00905752"/>
    <w:rsid w:val="00914218"/>
    <w:rsid w:val="00927E75"/>
    <w:rsid w:val="00941A5B"/>
    <w:rsid w:val="00942646"/>
    <w:rsid w:val="009427AB"/>
    <w:rsid w:val="00952532"/>
    <w:rsid w:val="009616E8"/>
    <w:rsid w:val="00975CF6"/>
    <w:rsid w:val="00992337"/>
    <w:rsid w:val="00992CC8"/>
    <w:rsid w:val="009937FA"/>
    <w:rsid w:val="009B4B0B"/>
    <w:rsid w:val="009C03B2"/>
    <w:rsid w:val="009C36BE"/>
    <w:rsid w:val="009E1B8A"/>
    <w:rsid w:val="00A11AFA"/>
    <w:rsid w:val="00A16675"/>
    <w:rsid w:val="00A17385"/>
    <w:rsid w:val="00A32715"/>
    <w:rsid w:val="00A52D62"/>
    <w:rsid w:val="00A6747A"/>
    <w:rsid w:val="00A67948"/>
    <w:rsid w:val="00A84BC7"/>
    <w:rsid w:val="00A90A53"/>
    <w:rsid w:val="00AA44D7"/>
    <w:rsid w:val="00AB106C"/>
    <w:rsid w:val="00AC09C9"/>
    <w:rsid w:val="00B13814"/>
    <w:rsid w:val="00B35A72"/>
    <w:rsid w:val="00B41577"/>
    <w:rsid w:val="00B62D99"/>
    <w:rsid w:val="00B642B1"/>
    <w:rsid w:val="00B732B6"/>
    <w:rsid w:val="00B80394"/>
    <w:rsid w:val="00B93304"/>
    <w:rsid w:val="00BA7207"/>
    <w:rsid w:val="00BA728F"/>
    <w:rsid w:val="00BB43EB"/>
    <w:rsid w:val="00BD1383"/>
    <w:rsid w:val="00BD2761"/>
    <w:rsid w:val="00C17E00"/>
    <w:rsid w:val="00C22031"/>
    <w:rsid w:val="00C250D0"/>
    <w:rsid w:val="00C50BCE"/>
    <w:rsid w:val="00C53BCD"/>
    <w:rsid w:val="00C55CD1"/>
    <w:rsid w:val="00C71B78"/>
    <w:rsid w:val="00C81C34"/>
    <w:rsid w:val="00C97A9A"/>
    <w:rsid w:val="00CA09C0"/>
    <w:rsid w:val="00CC3F58"/>
    <w:rsid w:val="00CC5A4E"/>
    <w:rsid w:val="00D208C5"/>
    <w:rsid w:val="00D2797F"/>
    <w:rsid w:val="00D51885"/>
    <w:rsid w:val="00D57757"/>
    <w:rsid w:val="00D6226F"/>
    <w:rsid w:val="00D86F86"/>
    <w:rsid w:val="00D9044C"/>
    <w:rsid w:val="00D91BE4"/>
    <w:rsid w:val="00D94502"/>
    <w:rsid w:val="00DB6AF5"/>
    <w:rsid w:val="00DC3F5D"/>
    <w:rsid w:val="00DE18C2"/>
    <w:rsid w:val="00DF4834"/>
    <w:rsid w:val="00DF67C5"/>
    <w:rsid w:val="00E02BAD"/>
    <w:rsid w:val="00E062D3"/>
    <w:rsid w:val="00E3366F"/>
    <w:rsid w:val="00E35EB6"/>
    <w:rsid w:val="00E37D66"/>
    <w:rsid w:val="00E421A9"/>
    <w:rsid w:val="00E639B3"/>
    <w:rsid w:val="00E84846"/>
    <w:rsid w:val="00EA4EFE"/>
    <w:rsid w:val="00EB283F"/>
    <w:rsid w:val="00EB7968"/>
    <w:rsid w:val="00EC58A6"/>
    <w:rsid w:val="00EC5BEF"/>
    <w:rsid w:val="00ED291C"/>
    <w:rsid w:val="00EF39BE"/>
    <w:rsid w:val="00EF4082"/>
    <w:rsid w:val="00EF4A96"/>
    <w:rsid w:val="00F00755"/>
    <w:rsid w:val="00F06D15"/>
    <w:rsid w:val="00F2331B"/>
    <w:rsid w:val="00F31107"/>
    <w:rsid w:val="00F356B8"/>
    <w:rsid w:val="00F40FB9"/>
    <w:rsid w:val="00F4667D"/>
    <w:rsid w:val="00F61251"/>
    <w:rsid w:val="00F8676C"/>
    <w:rsid w:val="00F87CC5"/>
    <w:rsid w:val="00F93EFF"/>
    <w:rsid w:val="00FB04ED"/>
    <w:rsid w:val="00FB7D70"/>
    <w:rsid w:val="00FD3A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0025D"/>
  <w15:chartTrackingRefBased/>
  <w15:docId w15:val="{2FCE45AC-B8CA-45EA-AFD7-B01688B6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9C1"/>
    <w:rPr>
      <w:rFonts w:ascii="Arial" w:hAnsi="Arial"/>
      <w:sz w:val="22"/>
      <w:szCs w:val="22"/>
    </w:rPr>
  </w:style>
  <w:style w:type="paragraph" w:styleId="Heading1">
    <w:name w:val="heading 1"/>
    <w:basedOn w:val="Normal"/>
    <w:next w:val="Normal"/>
    <w:qFormat/>
    <w:rsid w:val="007669C1"/>
    <w:pPr>
      <w:keepNext/>
      <w:outlineLvl w:val="0"/>
    </w:pPr>
    <w:rPr>
      <w:rFonts w:ascii="Times New Roman" w:hAnsi="Times New Roman"/>
      <w:b/>
      <w:szCs w:val="20"/>
    </w:rPr>
  </w:style>
  <w:style w:type="paragraph" w:styleId="Heading2">
    <w:name w:val="heading 2"/>
    <w:basedOn w:val="Normal"/>
    <w:next w:val="Normal"/>
    <w:qFormat/>
    <w:rsid w:val="00DF4834"/>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73777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090BE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81C3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43EB"/>
    <w:pPr>
      <w:tabs>
        <w:tab w:val="center" w:pos="4153"/>
        <w:tab w:val="right" w:pos="8306"/>
      </w:tabs>
    </w:pPr>
    <w:rPr>
      <w:rFonts w:ascii="Times New Roman" w:hAnsi="Times New Roman"/>
      <w:szCs w:val="20"/>
    </w:rPr>
  </w:style>
  <w:style w:type="paragraph" w:styleId="BodyText">
    <w:name w:val="Body Text"/>
    <w:basedOn w:val="Normal"/>
    <w:rsid w:val="00BB43EB"/>
    <w:pPr>
      <w:jc w:val="center"/>
    </w:pPr>
    <w:rPr>
      <w:rFonts w:ascii="Comic Sans MS" w:hAnsi="Comic Sans MS"/>
      <w:color w:val="008000"/>
      <w:sz w:val="48"/>
      <w:szCs w:val="24"/>
    </w:rPr>
  </w:style>
  <w:style w:type="paragraph" w:customStyle="1" w:styleId="nchbodytext">
    <w:name w:val="nchbodytext"/>
    <w:basedOn w:val="Normal"/>
    <w:rsid w:val="00914218"/>
    <w:pPr>
      <w:spacing w:before="100" w:beforeAutospacing="1" w:after="100" w:afterAutospacing="1"/>
    </w:pPr>
    <w:rPr>
      <w:rFonts w:ascii="Times New Roman" w:hAnsi="Times New Roman"/>
      <w:sz w:val="24"/>
      <w:szCs w:val="24"/>
    </w:rPr>
  </w:style>
  <w:style w:type="character" w:styleId="Hyperlink">
    <w:name w:val="Hyperlink"/>
    <w:uiPriority w:val="99"/>
    <w:rsid w:val="00093EB9"/>
    <w:rPr>
      <w:color w:val="0000FF"/>
      <w:u w:val="single"/>
    </w:rPr>
  </w:style>
  <w:style w:type="character" w:styleId="PageNumber">
    <w:name w:val="page number"/>
    <w:basedOn w:val="DefaultParagraphFont"/>
    <w:rsid w:val="00DF4834"/>
  </w:style>
  <w:style w:type="paragraph" w:styleId="Header">
    <w:name w:val="header"/>
    <w:basedOn w:val="Normal"/>
    <w:rsid w:val="00DF4834"/>
    <w:pPr>
      <w:tabs>
        <w:tab w:val="center" w:pos="4153"/>
        <w:tab w:val="right" w:pos="8306"/>
      </w:tabs>
    </w:pPr>
  </w:style>
  <w:style w:type="paragraph" w:styleId="BalloonText">
    <w:name w:val="Balloon Text"/>
    <w:basedOn w:val="Normal"/>
    <w:semiHidden/>
    <w:rsid w:val="001037D5"/>
    <w:rPr>
      <w:rFonts w:ascii="Tahoma" w:hAnsi="Tahoma" w:cs="Tahoma"/>
      <w:sz w:val="16"/>
      <w:szCs w:val="16"/>
    </w:rPr>
  </w:style>
  <w:style w:type="character" w:styleId="Strong">
    <w:name w:val="Strong"/>
    <w:uiPriority w:val="22"/>
    <w:qFormat/>
    <w:rsid w:val="00526A9A"/>
    <w:rPr>
      <w:b/>
      <w:bCs/>
    </w:rPr>
  </w:style>
  <w:style w:type="paragraph" w:styleId="PlainText">
    <w:name w:val="Plain Text"/>
    <w:basedOn w:val="Normal"/>
    <w:link w:val="PlainTextChar"/>
    <w:uiPriority w:val="99"/>
    <w:unhideWhenUsed/>
    <w:rsid w:val="00AA44D7"/>
    <w:rPr>
      <w:rFonts w:ascii="Calibri" w:eastAsia="Calibri" w:hAnsi="Calibri" w:cs="Consolas"/>
      <w:szCs w:val="21"/>
      <w:lang w:eastAsia="en-US"/>
    </w:rPr>
  </w:style>
  <w:style w:type="character" w:customStyle="1" w:styleId="PlainTextChar">
    <w:name w:val="Plain Text Char"/>
    <w:link w:val="PlainText"/>
    <w:uiPriority w:val="99"/>
    <w:rsid w:val="00AA44D7"/>
    <w:rPr>
      <w:rFonts w:ascii="Calibri" w:eastAsia="Calibri" w:hAnsi="Calibri" w:cs="Consolas"/>
      <w:sz w:val="22"/>
      <w:szCs w:val="21"/>
      <w:lang w:eastAsia="en-US"/>
    </w:rPr>
  </w:style>
  <w:style w:type="character" w:customStyle="1" w:styleId="Heading4Char">
    <w:name w:val="Heading 4 Char"/>
    <w:link w:val="Heading4"/>
    <w:rsid w:val="00090BE9"/>
    <w:rPr>
      <w:rFonts w:ascii="Calibri" w:eastAsia="Times New Roman" w:hAnsi="Calibri" w:cs="Times New Roman"/>
      <w:b/>
      <w:bCs/>
      <w:sz w:val="28"/>
      <w:szCs w:val="28"/>
    </w:rPr>
  </w:style>
  <w:style w:type="paragraph" w:styleId="NormalWeb">
    <w:name w:val="Normal (Web)"/>
    <w:basedOn w:val="Normal"/>
    <w:uiPriority w:val="99"/>
    <w:unhideWhenUsed/>
    <w:rsid w:val="00090BE9"/>
    <w:pPr>
      <w:spacing w:before="100" w:beforeAutospacing="1" w:after="100" w:afterAutospacing="1"/>
    </w:pPr>
    <w:rPr>
      <w:rFonts w:ascii="Times New Roman" w:hAnsi="Times New Roman"/>
      <w:sz w:val="24"/>
      <w:szCs w:val="24"/>
    </w:rPr>
  </w:style>
  <w:style w:type="character" w:customStyle="1" w:styleId="Heading3Char">
    <w:name w:val="Heading 3 Char"/>
    <w:link w:val="Heading3"/>
    <w:semiHidden/>
    <w:rsid w:val="0073777C"/>
    <w:rPr>
      <w:rFonts w:ascii="Calibri Light" w:eastAsia="Times New Roman" w:hAnsi="Calibri Light" w:cs="Times New Roman"/>
      <w:b/>
      <w:bCs/>
      <w:sz w:val="26"/>
      <w:szCs w:val="26"/>
    </w:rPr>
  </w:style>
  <w:style w:type="character" w:styleId="Emphasis">
    <w:name w:val="Emphasis"/>
    <w:qFormat/>
    <w:rsid w:val="0073777C"/>
    <w:rPr>
      <w:i/>
      <w:iCs/>
    </w:rPr>
  </w:style>
  <w:style w:type="character" w:styleId="UnresolvedMention">
    <w:name w:val="Unresolved Mention"/>
    <w:uiPriority w:val="99"/>
    <w:semiHidden/>
    <w:unhideWhenUsed/>
    <w:rsid w:val="002C275E"/>
    <w:rPr>
      <w:color w:val="605E5C"/>
      <w:shd w:val="clear" w:color="auto" w:fill="E1DFDD"/>
    </w:rPr>
  </w:style>
  <w:style w:type="character" w:customStyle="1" w:styleId="Heading5Char">
    <w:name w:val="Heading 5 Char"/>
    <w:link w:val="Heading5"/>
    <w:semiHidden/>
    <w:rsid w:val="00C81C34"/>
    <w:rPr>
      <w:rFonts w:ascii="Calibri" w:eastAsia="Times New Roman" w:hAnsi="Calibri" w:cs="Times New Roman"/>
      <w:b/>
      <w:bCs/>
      <w:i/>
      <w:iCs/>
      <w:sz w:val="26"/>
      <w:szCs w:val="26"/>
    </w:rPr>
  </w:style>
  <w:style w:type="character" w:styleId="CommentReference">
    <w:name w:val="annotation reference"/>
    <w:rsid w:val="006D60B7"/>
    <w:rPr>
      <w:sz w:val="16"/>
      <w:szCs w:val="16"/>
    </w:rPr>
  </w:style>
  <w:style w:type="paragraph" w:styleId="CommentText">
    <w:name w:val="annotation text"/>
    <w:basedOn w:val="Normal"/>
    <w:link w:val="CommentTextChar"/>
    <w:rsid w:val="006D60B7"/>
    <w:rPr>
      <w:sz w:val="20"/>
      <w:szCs w:val="20"/>
    </w:rPr>
  </w:style>
  <w:style w:type="character" w:customStyle="1" w:styleId="CommentTextChar">
    <w:name w:val="Comment Text Char"/>
    <w:link w:val="CommentText"/>
    <w:rsid w:val="006D60B7"/>
    <w:rPr>
      <w:rFonts w:ascii="Arial" w:hAnsi="Arial"/>
    </w:rPr>
  </w:style>
  <w:style w:type="paragraph" w:styleId="CommentSubject">
    <w:name w:val="annotation subject"/>
    <w:basedOn w:val="CommentText"/>
    <w:next w:val="CommentText"/>
    <w:link w:val="CommentSubjectChar"/>
    <w:rsid w:val="006D60B7"/>
    <w:rPr>
      <w:b/>
      <w:bCs/>
    </w:rPr>
  </w:style>
  <w:style w:type="character" w:customStyle="1" w:styleId="CommentSubjectChar">
    <w:name w:val="Comment Subject Char"/>
    <w:link w:val="CommentSubject"/>
    <w:rsid w:val="006D60B7"/>
    <w:rPr>
      <w:rFonts w:ascii="Arial" w:hAnsi="Arial"/>
      <w:b/>
      <w:bCs/>
    </w:rPr>
  </w:style>
  <w:style w:type="character" w:styleId="FollowedHyperlink">
    <w:name w:val="FollowedHyperlink"/>
    <w:basedOn w:val="DefaultParagraphFont"/>
    <w:rsid w:val="008C7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67302">
      <w:bodyDiv w:val="1"/>
      <w:marLeft w:val="0"/>
      <w:marRight w:val="0"/>
      <w:marTop w:val="0"/>
      <w:marBottom w:val="0"/>
      <w:divBdr>
        <w:top w:val="none" w:sz="0" w:space="0" w:color="auto"/>
        <w:left w:val="none" w:sz="0" w:space="0" w:color="auto"/>
        <w:bottom w:val="none" w:sz="0" w:space="0" w:color="auto"/>
        <w:right w:val="none" w:sz="0" w:space="0" w:color="auto"/>
      </w:divBdr>
    </w:div>
    <w:div w:id="766731847">
      <w:bodyDiv w:val="1"/>
      <w:marLeft w:val="0"/>
      <w:marRight w:val="0"/>
      <w:marTop w:val="0"/>
      <w:marBottom w:val="0"/>
      <w:divBdr>
        <w:top w:val="none" w:sz="0" w:space="0" w:color="auto"/>
        <w:left w:val="none" w:sz="0" w:space="0" w:color="auto"/>
        <w:bottom w:val="none" w:sz="0" w:space="0" w:color="auto"/>
        <w:right w:val="none" w:sz="0" w:space="0" w:color="auto"/>
      </w:divBdr>
    </w:div>
    <w:div w:id="896473068">
      <w:bodyDiv w:val="1"/>
      <w:marLeft w:val="0"/>
      <w:marRight w:val="0"/>
      <w:marTop w:val="0"/>
      <w:marBottom w:val="0"/>
      <w:divBdr>
        <w:top w:val="none" w:sz="0" w:space="0" w:color="auto"/>
        <w:left w:val="none" w:sz="0" w:space="0" w:color="auto"/>
        <w:bottom w:val="none" w:sz="0" w:space="0" w:color="auto"/>
        <w:right w:val="none" w:sz="0" w:space="0" w:color="auto"/>
      </w:divBdr>
    </w:div>
    <w:div w:id="1075201667">
      <w:bodyDiv w:val="1"/>
      <w:marLeft w:val="0"/>
      <w:marRight w:val="0"/>
      <w:marTop w:val="0"/>
      <w:marBottom w:val="0"/>
      <w:divBdr>
        <w:top w:val="none" w:sz="0" w:space="0" w:color="auto"/>
        <w:left w:val="none" w:sz="0" w:space="0" w:color="auto"/>
        <w:bottom w:val="none" w:sz="0" w:space="0" w:color="auto"/>
        <w:right w:val="none" w:sz="0" w:space="0" w:color="auto"/>
      </w:divBdr>
    </w:div>
    <w:div w:id="1621720770">
      <w:bodyDiv w:val="1"/>
      <w:marLeft w:val="0"/>
      <w:marRight w:val="0"/>
      <w:marTop w:val="0"/>
      <w:marBottom w:val="0"/>
      <w:divBdr>
        <w:top w:val="none" w:sz="0" w:space="0" w:color="auto"/>
        <w:left w:val="none" w:sz="0" w:space="0" w:color="auto"/>
        <w:bottom w:val="none" w:sz="0" w:space="0" w:color="auto"/>
        <w:right w:val="none" w:sz="0" w:space="0" w:color="auto"/>
      </w:divBdr>
      <w:divsChild>
        <w:div w:id="59402426">
          <w:marLeft w:val="0"/>
          <w:marRight w:val="0"/>
          <w:marTop w:val="0"/>
          <w:marBottom w:val="0"/>
          <w:divBdr>
            <w:top w:val="none" w:sz="0" w:space="0" w:color="auto"/>
            <w:left w:val="none" w:sz="0" w:space="0" w:color="auto"/>
            <w:bottom w:val="none" w:sz="0" w:space="0" w:color="auto"/>
            <w:right w:val="none" w:sz="0" w:space="0" w:color="auto"/>
          </w:divBdr>
        </w:div>
      </w:divsChild>
    </w:div>
    <w:div w:id="1645356145">
      <w:bodyDiv w:val="1"/>
      <w:marLeft w:val="0"/>
      <w:marRight w:val="0"/>
      <w:marTop w:val="0"/>
      <w:marBottom w:val="0"/>
      <w:divBdr>
        <w:top w:val="none" w:sz="0" w:space="0" w:color="auto"/>
        <w:left w:val="none" w:sz="0" w:space="0" w:color="auto"/>
        <w:bottom w:val="none" w:sz="0" w:space="0" w:color="auto"/>
        <w:right w:val="none" w:sz="0" w:space="0" w:color="auto"/>
      </w:divBdr>
    </w:div>
    <w:div w:id="1698118504">
      <w:bodyDiv w:val="1"/>
      <w:marLeft w:val="0"/>
      <w:marRight w:val="0"/>
      <w:marTop w:val="0"/>
      <w:marBottom w:val="0"/>
      <w:divBdr>
        <w:top w:val="none" w:sz="0" w:space="0" w:color="auto"/>
        <w:left w:val="none" w:sz="0" w:space="0" w:color="auto"/>
        <w:bottom w:val="none" w:sz="0" w:space="0" w:color="auto"/>
        <w:right w:val="none" w:sz="0" w:space="0" w:color="auto"/>
      </w:divBdr>
    </w:div>
    <w:div w:id="1818107980">
      <w:bodyDiv w:val="1"/>
      <w:marLeft w:val="0"/>
      <w:marRight w:val="0"/>
      <w:marTop w:val="0"/>
      <w:marBottom w:val="0"/>
      <w:divBdr>
        <w:top w:val="none" w:sz="0" w:space="0" w:color="auto"/>
        <w:left w:val="none" w:sz="0" w:space="0" w:color="auto"/>
        <w:bottom w:val="none" w:sz="0" w:space="0" w:color="auto"/>
        <w:right w:val="none" w:sz="0" w:space="0" w:color="auto"/>
      </w:divBdr>
      <w:divsChild>
        <w:div w:id="133914987">
          <w:marLeft w:val="0"/>
          <w:marRight w:val="0"/>
          <w:marTop w:val="0"/>
          <w:marBottom w:val="0"/>
          <w:divBdr>
            <w:top w:val="none" w:sz="0" w:space="0" w:color="auto"/>
            <w:left w:val="none" w:sz="0" w:space="0" w:color="auto"/>
            <w:bottom w:val="none" w:sz="0" w:space="0" w:color="auto"/>
            <w:right w:val="none" w:sz="0" w:space="0" w:color="auto"/>
          </w:divBdr>
        </w:div>
      </w:divsChild>
    </w:div>
    <w:div w:id="20537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e.mcarthur@actionforchildren.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rigitte.Gater@actionforchildre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plaints@actionforchildren.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achel.Pickersgill@actionforchildre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da.wynne@actionforchildren.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7A31DDEA7DC4BA65AA5ED1D57AFCC" ma:contentTypeVersion="15" ma:contentTypeDescription="Create a new document." ma:contentTypeScope="" ma:versionID="5a39f763a478c28ee5f1c67fc0941ab5">
  <xsd:schema xmlns:xsd="http://www.w3.org/2001/XMLSchema" xmlns:xs="http://www.w3.org/2001/XMLSchema" xmlns:p="http://schemas.microsoft.com/office/2006/metadata/properties" xmlns:ns2="0a92337a-f39d-4189-acb7-78acc834d96d" xmlns:ns3="9e494587-b436-4d11-a49d-7e0016a3150e" xmlns:ns4="a5b33fe8-45e9-4f4f-8a93-0eef56211bff" targetNamespace="http://schemas.microsoft.com/office/2006/metadata/properties" ma:root="true" ma:fieldsID="0eded62defca243c6910b2f7f6351e6a" ns2:_="" ns3:_="" ns4:_="">
    <xsd:import namespace="0a92337a-f39d-4189-acb7-78acc834d96d"/>
    <xsd:import namespace="9e494587-b436-4d11-a49d-7e0016a3150e"/>
    <xsd:import namespace="a5b33fe8-45e9-4f4f-8a93-0eef56211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337a-f39d-4189-acb7-78acc83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23003d-a8cc-49a5-ae1f-72ce8bda9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94587-b436-4d11-a49d-7e0016a315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33fe8-45e9-4f4f-8a93-0eef56211b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ca76f-89b0-4251-8537-828a40f8836e}" ma:internalName="TaxCatchAll" ma:showField="CatchAllData" ma:web="a5b33fe8-45e9-4f4f-8a93-0eef56211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b33fe8-45e9-4f4f-8a93-0eef56211bff" xsi:nil="true"/>
    <lcf76f155ced4ddcb4097134ff3c332f xmlns="0a92337a-f39d-4189-acb7-78acc834d9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5E10-0FDA-4398-B2D2-5E6BD96F5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337a-f39d-4189-acb7-78acc834d96d"/>
    <ds:schemaRef ds:uri="9e494587-b436-4d11-a49d-7e0016a3150e"/>
    <ds:schemaRef ds:uri="a5b33fe8-45e9-4f4f-8a93-0eef56211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96344-2179-47B2-BCFE-80930666D819}">
  <ds:schemaRefs>
    <ds:schemaRef ds:uri="http://schemas.microsoft.com/sharepoint/v3/contenttype/forms"/>
  </ds:schemaRefs>
</ds:datastoreItem>
</file>

<file path=customXml/itemProps3.xml><?xml version="1.0" encoding="utf-8"?>
<ds:datastoreItem xmlns:ds="http://schemas.openxmlformats.org/officeDocument/2006/customXml" ds:itemID="{CDBE0C56-D40E-4045-9915-0B2A2EEF629C}">
  <ds:schemaRefs>
    <ds:schemaRef ds:uri="0a92337a-f39d-4189-acb7-78acc834d96d"/>
    <ds:schemaRef ds:uri="9e494587-b436-4d11-a49d-7e0016a3150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a5b33fe8-45e9-4f4f-8a93-0eef56211bff"/>
    <ds:schemaRef ds:uri="http://www.w3.org/XML/1998/namespace"/>
    <ds:schemaRef ds:uri="http://purl.org/dc/terms/"/>
  </ds:schemaRefs>
</ds:datastoreItem>
</file>

<file path=customXml/itemProps4.xml><?xml version="1.0" encoding="utf-8"?>
<ds:datastoreItem xmlns:ds="http://schemas.openxmlformats.org/officeDocument/2006/customXml" ds:itemID="{5CE8B896-B9BB-42E0-B206-688F6416BA2B}">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e159a725-fe65-4bc8-83b5-7e083f9933ff}" enabled="1" method="Privileged" siteId="{472f2d21-00a9-4fe2-8b14-51e21d7e6f9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8144</Characters>
  <Application>Microsoft Office Word</Application>
  <DocSecurity>0</DocSecurity>
  <Lines>67</Lines>
  <Paragraphs>19</Paragraphs>
  <ScaleCrop>false</ScaleCrop>
  <Company>Action for Children</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leila.barron</dc:creator>
  <cp:keywords/>
  <dc:description/>
  <cp:lastModifiedBy>Gail Tanner</cp:lastModifiedBy>
  <cp:revision>2</cp:revision>
  <cp:lastPrinted>2012-07-03T14:01:00Z</cp:lastPrinted>
  <dcterms:created xsi:type="dcterms:W3CDTF">2024-12-10T11:41:00Z</dcterms:created>
  <dcterms:modified xsi:type="dcterms:W3CDTF">2024-12-10T11:41:00Z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0x010100F007A31DDEA7DC4BA65AA5ED1D57AFCC</vt:lpwstr>
  </property>
  <property fmtid="{D5CDD505-2E9C-101B-9397-08002B2CF9AE}" pid="3" name="MediaServiceImageTags">
    <vt:lpwstr/>
  </property>
  <property fmtid="{D5CDD505-2E9C-101B-9397-08002B2CF9AE}" pid="4" name="ClassificationContentMarkingHeaderShapeIds">
    <vt:lpwstr>f48e8f9,13266747,5d85b673</vt:lpwstr>
  </property>
  <property fmtid="{D5CDD505-2E9C-101B-9397-08002B2CF9AE}" pid="5" name="ClassificationContentMarkingHeaderFontProps">
    <vt:lpwstr>#000000,10,Calibri</vt:lpwstr>
  </property>
  <property fmtid="{D5CDD505-2E9C-101B-9397-08002B2CF9AE}" pid="6" name="ClassificationContentMarkingHeaderText">
    <vt:lpwstr>Internal</vt:lpwstr>
  </property>
</Properties>
</file>