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413674" w:rsidR="00F64F5A" w:rsidP="00413674" w:rsidRDefault="00413674" w14:paraId="5B730C90" w14:textId="2601FD45">
      <w:pPr>
        <w:rPr>
          <w:rFonts w:ascii="Calibri Light" w:hAnsi="Calibri Light" w:cs="Arial"/>
          <w:b/>
          <w:color w:val="FF0000"/>
          <w:sz w:val="20"/>
          <w:szCs w:val="20"/>
        </w:rPr>
      </w:pPr>
      <w:r>
        <w:rPr>
          <w:rFonts w:ascii="Calibri Light" w:hAnsi="Calibri Light" w:cs="Arial"/>
          <w:b/>
          <w:color w:val="FF0000"/>
          <w:sz w:val="20"/>
          <w:szCs w:val="20"/>
        </w:rPr>
        <w:t xml:space="preserve">                                                                                                                                                         </w:t>
      </w:r>
      <w:r>
        <w:rPr>
          <w:rFonts w:ascii="Calibri Light" w:hAnsi="Calibri Light" w:cs="Arial"/>
          <w:b/>
          <w:noProof/>
          <w:color w:val="FF0000"/>
          <w:sz w:val="20"/>
          <w:szCs w:val="20"/>
        </w:rPr>
        <w:drawing>
          <wp:inline distT="0" distB="0" distL="0" distR="0" wp14:anchorId="69AD74AC" wp14:editId="2D675556">
            <wp:extent cx="1304925" cy="1261745"/>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4925" cy="1261745"/>
                    </a:xfrm>
                    <a:prstGeom prst="rect">
                      <a:avLst/>
                    </a:prstGeom>
                    <a:noFill/>
                  </pic:spPr>
                </pic:pic>
              </a:graphicData>
            </a:graphic>
          </wp:inline>
        </w:drawing>
      </w:r>
    </w:p>
    <w:p w:rsidR="00F64F5A" w:rsidP="00F64F5A" w:rsidRDefault="00F64F5A" w14:paraId="67B5DBAF" w14:textId="77777777">
      <w:pPr>
        <w:spacing w:after="0" w:line="240" w:lineRule="auto"/>
        <w:jc w:val="center"/>
        <w:rPr>
          <w:rFonts w:ascii="Calibri Light" w:hAnsi="Calibri Light" w:cs="Arial"/>
          <w:b/>
          <w:color w:val="FF0000"/>
          <w:sz w:val="60"/>
          <w:szCs w:val="60"/>
        </w:rPr>
      </w:pPr>
      <w:r w:rsidRPr="00CF09CE">
        <w:rPr>
          <w:rFonts w:ascii="Calibri Light" w:hAnsi="Calibri Light" w:cs="Arial"/>
          <w:b/>
          <w:color w:val="FF0000"/>
          <w:sz w:val="60"/>
          <w:szCs w:val="60"/>
        </w:rPr>
        <w:t>Statement of Purpose</w:t>
      </w:r>
    </w:p>
    <w:p w:rsidR="00F64F5A" w:rsidP="00F64F5A" w:rsidRDefault="00F64F5A" w14:paraId="46B9AD94" w14:textId="77777777">
      <w:pPr>
        <w:spacing w:after="0" w:line="240" w:lineRule="auto"/>
        <w:rPr>
          <w:rFonts w:ascii="Calibri Light" w:hAnsi="Calibri Light" w:cs="Arial"/>
          <w:color w:val="FF0000"/>
          <w:sz w:val="36"/>
          <w:szCs w:val="20"/>
        </w:rPr>
      </w:pPr>
    </w:p>
    <w:p w:rsidRPr="00EF0E78" w:rsidR="00F64F5A" w:rsidP="17232EFC" w:rsidRDefault="00F64F5A" w14:paraId="5C44DAE9" w14:textId="27E46858">
      <w:pPr>
        <w:spacing w:after="0" w:line="240" w:lineRule="auto"/>
        <w:jc w:val="center"/>
        <w:rPr>
          <w:rFonts w:ascii="Calibri Light" w:hAnsi="Calibri Light" w:cs="Arial"/>
          <w:b/>
          <w:bCs/>
          <w:color w:val="FF0000"/>
          <w:sz w:val="48"/>
          <w:szCs w:val="48"/>
        </w:rPr>
      </w:pPr>
      <w:r w:rsidRPr="17232EFC">
        <w:rPr>
          <w:rFonts w:ascii="Calibri Light" w:hAnsi="Calibri Light" w:cs="Arial"/>
          <w:b/>
          <w:bCs/>
          <w:color w:val="FF0000"/>
          <w:sz w:val="48"/>
          <w:szCs w:val="48"/>
        </w:rPr>
        <w:t>The Vines</w:t>
      </w:r>
    </w:p>
    <w:p w:rsidR="00F64F5A" w:rsidP="00F64F5A" w:rsidRDefault="00F64F5A" w14:paraId="588EF5CF" w14:textId="77777777">
      <w:pPr>
        <w:spacing w:after="0" w:line="240" w:lineRule="auto"/>
        <w:rPr>
          <w:rFonts w:ascii="Arial" w:hAnsi="Arial" w:cs="Arial"/>
          <w:color w:val="000000"/>
        </w:rPr>
      </w:pPr>
    </w:p>
    <w:p w:rsidR="00F64F5A" w:rsidP="00F64F5A" w:rsidRDefault="00F64F5A" w14:paraId="7F78E5E1" w14:textId="77777777">
      <w:pPr>
        <w:spacing w:after="0" w:line="240" w:lineRule="auto"/>
        <w:rPr>
          <w:rFonts w:ascii="Arial" w:hAnsi="Arial" w:cs="Arial"/>
          <w:color w:val="000000"/>
        </w:rPr>
      </w:pPr>
    </w:p>
    <w:p w:rsidR="00F64F5A" w:rsidP="00F64F5A" w:rsidRDefault="00F64F5A" w14:paraId="5C17E737" w14:textId="77777777">
      <w:pPr>
        <w:spacing w:after="0" w:line="240" w:lineRule="auto"/>
        <w:rPr>
          <w:rFonts w:ascii="Arial" w:hAnsi="Arial" w:cs="Arial"/>
          <w:color w:val="000000"/>
        </w:rPr>
      </w:pPr>
    </w:p>
    <w:p w:rsidR="00F64F5A" w:rsidP="00F64F5A" w:rsidRDefault="00F64F5A" w14:paraId="1C0E1A33" w14:textId="77777777">
      <w:pPr>
        <w:spacing w:after="0" w:line="240" w:lineRule="auto"/>
        <w:rPr>
          <w:rFonts w:ascii="Arial" w:hAnsi="Arial" w:cs="Arial"/>
          <w:color w:val="000000"/>
          <w:sz w:val="28"/>
          <w:szCs w:val="28"/>
        </w:rPr>
      </w:pPr>
    </w:p>
    <w:p w:rsidR="00F64F5A" w:rsidP="00F64F5A" w:rsidRDefault="00F64F5A" w14:paraId="640FDB9C" w14:textId="77777777">
      <w:pPr>
        <w:spacing w:after="0" w:line="240" w:lineRule="auto"/>
        <w:rPr>
          <w:rFonts w:ascii="Arial" w:hAnsi="Arial" w:cs="Arial"/>
          <w:color w:val="000000"/>
          <w:sz w:val="28"/>
          <w:szCs w:val="28"/>
        </w:rPr>
      </w:pPr>
    </w:p>
    <w:p w:rsidR="00F64F5A" w:rsidP="00F64F5A" w:rsidRDefault="00F64F5A" w14:paraId="1BE01EF2" w14:textId="07D7D9E7">
      <w:pPr>
        <w:spacing w:after="0" w:line="240" w:lineRule="auto"/>
        <w:rPr>
          <w:rFonts w:ascii="Arial" w:hAnsi="Arial" w:cs="Arial"/>
          <w:color w:val="000000"/>
          <w:sz w:val="28"/>
          <w:szCs w:val="28"/>
        </w:rPr>
      </w:pPr>
    </w:p>
    <w:p w:rsidR="00F64F5A" w:rsidP="00F64F5A" w:rsidRDefault="00F64F5A" w14:paraId="000FF6A5" w14:textId="77777777">
      <w:pPr>
        <w:spacing w:after="0" w:line="240" w:lineRule="auto"/>
        <w:rPr>
          <w:rFonts w:ascii="Arial" w:hAnsi="Arial" w:cs="Arial"/>
          <w:color w:val="000000"/>
          <w:sz w:val="28"/>
          <w:szCs w:val="28"/>
        </w:rPr>
      </w:pPr>
    </w:p>
    <w:p w:rsidR="00F64F5A" w:rsidP="00F64F5A" w:rsidRDefault="00F64F5A" w14:paraId="7F75CB6A" w14:textId="77777777">
      <w:pPr>
        <w:spacing w:after="0" w:line="240" w:lineRule="auto"/>
        <w:rPr>
          <w:rFonts w:ascii="Arial" w:hAnsi="Arial" w:cs="Arial"/>
          <w:b/>
          <w:color w:val="000000"/>
          <w:sz w:val="28"/>
          <w:szCs w:val="28"/>
        </w:rPr>
      </w:pPr>
    </w:p>
    <w:p w:rsidR="00F64F5A" w:rsidP="00F64F5A" w:rsidRDefault="00F64F5A" w14:paraId="6509998B" w14:textId="77777777">
      <w:pPr>
        <w:spacing w:after="0" w:line="240" w:lineRule="auto"/>
        <w:rPr>
          <w:rFonts w:ascii="Arial" w:hAnsi="Arial" w:cs="Arial"/>
          <w:b/>
          <w:color w:val="000000"/>
          <w:sz w:val="28"/>
          <w:szCs w:val="28"/>
        </w:rPr>
      </w:pPr>
    </w:p>
    <w:p w:rsidR="00F64F5A" w:rsidP="00F64F5A" w:rsidRDefault="00F64F5A" w14:paraId="3C5450AC" w14:textId="77777777">
      <w:pPr>
        <w:spacing w:after="0" w:line="240" w:lineRule="auto"/>
        <w:rPr>
          <w:rFonts w:ascii="Arial" w:hAnsi="Arial" w:cs="Arial"/>
          <w:b/>
          <w:color w:val="000000"/>
          <w:sz w:val="28"/>
          <w:szCs w:val="28"/>
        </w:rPr>
      </w:pPr>
    </w:p>
    <w:p w:rsidR="00D86DBC" w:rsidP="365264AF" w:rsidRDefault="00D86DBC" w14:paraId="57DE4EFC" w14:textId="203F75BB">
      <w:pPr>
        <w:spacing w:after="0" w:line="240" w:lineRule="auto"/>
        <w:rPr>
          <w:rFonts w:ascii="Arial" w:hAnsi="Arial" w:cs="Arial"/>
          <w:b/>
          <w:bCs/>
          <w:color w:val="000000"/>
          <w:sz w:val="28"/>
          <w:szCs w:val="28"/>
        </w:rPr>
      </w:pPr>
    </w:p>
    <w:p w:rsidR="00D86DBC" w:rsidP="00F64F5A" w:rsidRDefault="00D86DBC" w14:paraId="50B9D9F2" w14:textId="77777777">
      <w:pPr>
        <w:spacing w:after="0" w:line="240" w:lineRule="auto"/>
        <w:rPr>
          <w:rFonts w:ascii="Arial" w:hAnsi="Arial" w:cs="Arial"/>
          <w:b/>
          <w:color w:val="000000"/>
          <w:sz w:val="28"/>
          <w:szCs w:val="28"/>
        </w:rPr>
      </w:pPr>
    </w:p>
    <w:p w:rsidRPr="00EF0E78" w:rsidR="00F64F5A" w:rsidP="365264AF" w:rsidRDefault="3D8A7AC0" w14:paraId="09A7B4E6" w14:textId="466024C0">
      <w:pPr>
        <w:spacing w:after="0" w:line="240" w:lineRule="auto"/>
        <w:rPr>
          <w:rFonts w:ascii="Arial" w:hAnsi="Arial" w:cs="Arial"/>
          <w:b/>
          <w:bCs/>
          <w:color w:val="000000"/>
          <w:sz w:val="28"/>
          <w:szCs w:val="28"/>
        </w:rPr>
      </w:pPr>
      <w:r w:rsidRPr="3E15C964">
        <w:rPr>
          <w:rFonts w:ascii="Arial" w:hAnsi="Arial" w:cs="Arial"/>
          <w:b/>
          <w:bCs/>
          <w:color w:val="000000" w:themeColor="text1"/>
          <w:sz w:val="28"/>
          <w:szCs w:val="28"/>
        </w:rPr>
        <w:t>Registered</w:t>
      </w:r>
      <w:r w:rsidRPr="3E15C964" w:rsidR="00D86DBC">
        <w:rPr>
          <w:rFonts w:ascii="Arial" w:hAnsi="Arial" w:cs="Arial"/>
          <w:b/>
          <w:bCs/>
          <w:color w:val="000000" w:themeColor="text1"/>
          <w:sz w:val="28"/>
          <w:szCs w:val="28"/>
        </w:rPr>
        <w:t xml:space="preserve"> Manager</w:t>
      </w:r>
      <w:r w:rsidRPr="3E15C964" w:rsidR="77030082">
        <w:rPr>
          <w:rFonts w:ascii="Arial" w:hAnsi="Arial" w:cs="Arial"/>
          <w:b/>
          <w:bCs/>
          <w:color w:val="000000" w:themeColor="text1"/>
          <w:sz w:val="28"/>
          <w:szCs w:val="28"/>
        </w:rPr>
        <w:t>:</w:t>
      </w:r>
      <w:r w:rsidRPr="3E15C964" w:rsidR="00D86DBC">
        <w:rPr>
          <w:rFonts w:ascii="Arial" w:hAnsi="Arial" w:cs="Arial"/>
          <w:b/>
          <w:bCs/>
          <w:color w:val="000000" w:themeColor="text1"/>
          <w:sz w:val="28"/>
          <w:szCs w:val="28"/>
        </w:rPr>
        <w:t xml:space="preserve"> Cinnamon Short</w:t>
      </w:r>
      <w:r w:rsidR="00D86DBC">
        <w:tab/>
      </w:r>
    </w:p>
    <w:p w:rsidRPr="00EF0E78" w:rsidR="00F64F5A" w:rsidP="00F64F5A" w:rsidRDefault="00F64F5A" w14:paraId="01D389F0" w14:textId="77777777">
      <w:pPr>
        <w:spacing w:after="0" w:line="240" w:lineRule="auto"/>
        <w:rPr>
          <w:rFonts w:ascii="Arial" w:hAnsi="Arial" w:cs="Arial"/>
          <w:b/>
          <w:color w:val="000000"/>
          <w:sz w:val="28"/>
          <w:szCs w:val="28"/>
        </w:rPr>
      </w:pPr>
    </w:p>
    <w:p w:rsidR="00A50262" w:rsidP="00A50262" w:rsidRDefault="00F64F5A" w14:paraId="6C6E142E" w14:textId="2D21A5C3">
      <w:pPr>
        <w:spacing w:after="0" w:line="240" w:lineRule="auto"/>
        <w:rPr>
          <w:rFonts w:ascii="Arial" w:hAnsi="Arial" w:cs="Arial"/>
          <w:b/>
          <w:color w:val="000000"/>
          <w:sz w:val="28"/>
          <w:szCs w:val="28"/>
        </w:rPr>
      </w:pPr>
      <w:r w:rsidRPr="00EF0E78">
        <w:rPr>
          <w:rFonts w:ascii="Arial" w:hAnsi="Arial" w:cs="Arial"/>
          <w:b/>
          <w:color w:val="000000"/>
          <w:sz w:val="28"/>
          <w:szCs w:val="28"/>
        </w:rPr>
        <w:t xml:space="preserve">Responsible Individual: </w:t>
      </w:r>
      <w:r w:rsidR="0008463B">
        <w:rPr>
          <w:rFonts w:ascii="Arial" w:hAnsi="Arial" w:cs="Arial"/>
          <w:b/>
          <w:color w:val="000000"/>
          <w:sz w:val="28"/>
          <w:szCs w:val="28"/>
        </w:rPr>
        <w:t xml:space="preserve">Samantha Oliver </w:t>
      </w:r>
      <w:r w:rsidRPr="00D47758" w:rsidR="00A50262">
        <w:rPr>
          <w:rFonts w:ascii="Arial" w:hAnsi="Arial" w:cs="Arial"/>
          <w:b/>
          <w:color w:val="000000"/>
          <w:sz w:val="28"/>
          <w:szCs w:val="28"/>
        </w:rPr>
        <w:t xml:space="preserve"> </w:t>
      </w:r>
    </w:p>
    <w:p w:rsidRPr="00D47758" w:rsidR="00A50262" w:rsidP="365264AF" w:rsidRDefault="00A50262" w14:paraId="56090CF7" w14:textId="56F085AD">
      <w:pPr>
        <w:spacing w:after="0" w:line="240" w:lineRule="auto"/>
        <w:rPr>
          <w:rFonts w:ascii="Arial" w:hAnsi="Arial" w:cs="Arial"/>
          <w:b/>
          <w:bCs/>
          <w:color w:val="000000"/>
          <w:sz w:val="28"/>
          <w:szCs w:val="28"/>
        </w:rPr>
      </w:pPr>
      <w:r>
        <w:br/>
      </w:r>
      <w:r w:rsidRPr="0E4EB6CA">
        <w:rPr>
          <w:rFonts w:ascii="Arial" w:hAnsi="Arial" w:cs="Arial"/>
          <w:b/>
          <w:bCs/>
          <w:color w:val="000000" w:themeColor="text1"/>
          <w:sz w:val="28"/>
          <w:szCs w:val="28"/>
        </w:rPr>
        <w:t xml:space="preserve">Date completed: </w:t>
      </w:r>
      <w:r w:rsidR="009B06C8">
        <w:rPr>
          <w:rFonts w:ascii="Arial" w:hAnsi="Arial" w:cs="Arial"/>
          <w:b/>
          <w:bCs/>
          <w:color w:val="000000" w:themeColor="text1"/>
          <w:sz w:val="28"/>
          <w:szCs w:val="28"/>
        </w:rPr>
        <w:t>3</w:t>
      </w:r>
      <w:r w:rsidRPr="009B06C8" w:rsidR="009B06C8">
        <w:rPr>
          <w:rFonts w:ascii="Arial" w:hAnsi="Arial" w:cs="Arial"/>
          <w:b/>
          <w:bCs/>
          <w:color w:val="000000" w:themeColor="text1"/>
          <w:sz w:val="28"/>
          <w:szCs w:val="28"/>
          <w:vertAlign w:val="superscript"/>
        </w:rPr>
        <w:t>rd</w:t>
      </w:r>
      <w:r w:rsidR="009B06C8">
        <w:rPr>
          <w:rFonts w:ascii="Arial" w:hAnsi="Arial" w:cs="Arial"/>
          <w:b/>
          <w:bCs/>
          <w:color w:val="000000" w:themeColor="text1"/>
          <w:sz w:val="28"/>
          <w:szCs w:val="28"/>
        </w:rPr>
        <w:t xml:space="preserve"> July</w:t>
      </w:r>
      <w:r w:rsidRPr="0E4EB6CA" w:rsidR="0C295404">
        <w:rPr>
          <w:rFonts w:ascii="Arial" w:hAnsi="Arial" w:cs="Arial"/>
          <w:b/>
          <w:bCs/>
          <w:color w:val="000000" w:themeColor="text1"/>
          <w:sz w:val="28"/>
          <w:szCs w:val="28"/>
        </w:rPr>
        <w:t xml:space="preserve"> 2025</w:t>
      </w:r>
    </w:p>
    <w:p w:rsidRPr="00EF0E78" w:rsidR="00F64F5A" w:rsidP="00F64F5A" w:rsidRDefault="00F64F5A" w14:paraId="2B5F8060" w14:textId="34433B12">
      <w:pPr>
        <w:spacing w:after="0" w:line="240" w:lineRule="auto"/>
        <w:rPr>
          <w:rFonts w:ascii="Arial" w:hAnsi="Arial" w:cs="Arial"/>
          <w:b/>
          <w:color w:val="000000"/>
          <w:sz w:val="28"/>
          <w:szCs w:val="28"/>
        </w:rPr>
      </w:pPr>
    </w:p>
    <w:p w:rsidRPr="002040CE" w:rsidR="00F64F5A" w:rsidP="00F64F5A" w:rsidRDefault="00F64F5A" w14:paraId="09CCA199" w14:textId="77777777">
      <w:pPr>
        <w:spacing w:after="0" w:line="240" w:lineRule="auto"/>
        <w:rPr>
          <w:rFonts w:ascii="Arial" w:hAnsi="Arial" w:cs="Arial"/>
          <w:color w:val="000000"/>
          <w:sz w:val="28"/>
          <w:szCs w:val="28"/>
        </w:rPr>
      </w:pPr>
    </w:p>
    <w:p w:rsidRPr="00CF09CE" w:rsidR="00F64F5A" w:rsidP="00F64F5A" w:rsidRDefault="00F64F5A" w14:paraId="0A600FFA" w14:textId="77777777">
      <w:pPr>
        <w:jc w:val="center"/>
        <w:rPr>
          <w:rFonts w:ascii="Calibri Light" w:hAnsi="Calibri Light" w:cs="Arial"/>
          <w:b/>
          <w:color w:val="FF0000"/>
          <w:sz w:val="60"/>
          <w:szCs w:val="60"/>
        </w:rPr>
      </w:pPr>
    </w:p>
    <w:p w:rsidRPr="00CF09CE" w:rsidR="00F64F5A" w:rsidP="00F64F5A" w:rsidRDefault="00F64F5A" w14:paraId="22518F70" w14:textId="77777777">
      <w:pPr>
        <w:rPr>
          <w:rFonts w:ascii="Calibri Light" w:hAnsi="Calibri Light" w:cs="Arial"/>
          <w:b/>
          <w:color w:val="FF0000"/>
          <w:sz w:val="20"/>
          <w:szCs w:val="20"/>
        </w:rPr>
      </w:pPr>
    </w:p>
    <w:p w:rsidRPr="00CF09CE" w:rsidR="00F64F5A" w:rsidP="00F64F5A" w:rsidRDefault="00F64F5A" w14:paraId="2DF87635" w14:textId="77777777">
      <w:pPr>
        <w:rPr>
          <w:rFonts w:ascii="Calibri Light" w:hAnsi="Calibri Light" w:cs="Arial"/>
          <w:b/>
          <w:color w:val="FF0000"/>
          <w:sz w:val="20"/>
          <w:szCs w:val="20"/>
        </w:rPr>
      </w:pPr>
    </w:p>
    <w:p w:rsidRPr="00CF09CE" w:rsidR="00F64F5A" w:rsidP="00F64F5A" w:rsidRDefault="00F64F5A" w14:paraId="2FDBA3C6" w14:textId="77777777">
      <w:pPr>
        <w:rPr>
          <w:rFonts w:ascii="Calibri Light" w:hAnsi="Calibri Light" w:cs="Arial"/>
          <w:b/>
          <w:color w:val="FF0000"/>
          <w:sz w:val="20"/>
          <w:szCs w:val="20"/>
        </w:rPr>
      </w:pPr>
    </w:p>
    <w:p w:rsidRPr="00CF09CE" w:rsidR="00F64F5A" w:rsidP="00F64F5A" w:rsidRDefault="00F64F5A" w14:paraId="1826B893" w14:textId="77777777">
      <w:pPr>
        <w:rPr>
          <w:rFonts w:ascii="Calibri Light" w:hAnsi="Calibri Light" w:cs="Arial"/>
          <w:b/>
          <w:color w:val="FF0000"/>
          <w:sz w:val="20"/>
          <w:szCs w:val="20"/>
        </w:rPr>
      </w:pPr>
    </w:p>
    <w:p w:rsidRPr="00CF09CE" w:rsidR="00F64F5A" w:rsidP="00F64F5A" w:rsidRDefault="00F64F5A" w14:paraId="2083AA7C" w14:textId="77777777">
      <w:pPr>
        <w:rPr>
          <w:rFonts w:ascii="Calibri Light" w:hAnsi="Calibri Light" w:cs="Arial"/>
          <w:b/>
          <w:color w:val="FF0000"/>
          <w:sz w:val="20"/>
          <w:szCs w:val="20"/>
        </w:rPr>
      </w:pPr>
    </w:p>
    <w:p w:rsidRPr="00747700" w:rsidR="00F64F5A" w:rsidP="00F64F5A" w:rsidRDefault="00F64F5A" w14:paraId="76300AAB" w14:textId="77777777">
      <w:pPr>
        <w:spacing w:after="0" w:line="240" w:lineRule="auto"/>
        <w:rPr>
          <w:rFonts w:ascii="Arial" w:hAnsi="Arial" w:cs="Arial"/>
        </w:rPr>
      </w:pPr>
      <w:r w:rsidRPr="00CF09CE">
        <w:rPr>
          <w:rFonts w:ascii="Calibri Light" w:hAnsi="Calibri Light" w:cs="Arial"/>
          <w:b/>
          <w:color w:val="FF0000"/>
          <w:sz w:val="20"/>
          <w:szCs w:val="20"/>
        </w:rPr>
        <w:br w:type="page"/>
      </w:r>
      <w:r w:rsidRPr="00747700">
        <w:rPr>
          <w:rFonts w:ascii="Arial" w:hAnsi="Arial" w:cs="Arial"/>
          <w:b/>
          <w:color w:val="FF0000"/>
        </w:rPr>
        <w:t>Contents</w:t>
      </w:r>
    </w:p>
    <w:p w:rsidRPr="00747700" w:rsidR="00F64F5A" w:rsidP="00F64F5A" w:rsidRDefault="00F64F5A" w14:paraId="2C164818" w14:textId="77777777">
      <w:pPr>
        <w:spacing w:after="0" w:line="240" w:lineRule="auto"/>
        <w:rPr>
          <w:rFonts w:ascii="Arial" w:hAnsi="Arial" w:cs="Arial"/>
        </w:rPr>
      </w:pPr>
    </w:p>
    <w:p w:rsidRPr="00747700" w:rsidR="00F64F5A" w:rsidP="00F64F5A" w:rsidRDefault="00F64F5A" w14:paraId="6DD891DD" w14:textId="77777777">
      <w:pPr>
        <w:tabs>
          <w:tab w:val="left" w:pos="6521"/>
        </w:tabs>
        <w:spacing w:after="0" w:line="240" w:lineRule="auto"/>
        <w:rPr>
          <w:rFonts w:ascii="Arial" w:hAnsi="Arial" w:cs="Arial"/>
          <w:color w:val="FF0000"/>
          <w:u w:val="single"/>
        </w:rPr>
      </w:pPr>
      <w:r w:rsidRPr="00747700">
        <w:rPr>
          <w:rFonts w:ascii="Arial" w:hAnsi="Arial" w:cs="Arial"/>
        </w:rPr>
        <w:tab/>
      </w:r>
      <w:r w:rsidRPr="00747700">
        <w:rPr>
          <w:rFonts w:ascii="Arial" w:hAnsi="Arial" w:cs="Arial"/>
          <w:b/>
          <w:color w:val="FF0000"/>
        </w:rPr>
        <w:t>Page No.</w:t>
      </w:r>
    </w:p>
    <w:p w:rsidRPr="00747700" w:rsidR="00F64F5A" w:rsidP="00F64F5A" w:rsidRDefault="00F64F5A" w14:paraId="2860C0A0" w14:textId="77777777">
      <w:pPr>
        <w:tabs>
          <w:tab w:val="left" w:pos="6521"/>
        </w:tabs>
        <w:spacing w:after="0" w:line="240" w:lineRule="auto"/>
        <w:rPr>
          <w:rFonts w:ascii="Arial" w:hAnsi="Arial" w:cs="Arial"/>
        </w:rPr>
      </w:pPr>
    </w:p>
    <w:p w:rsidRPr="004A4740" w:rsidR="00F64F5A" w:rsidP="00F64F5A" w:rsidRDefault="00F64F5A" w14:paraId="22CA7EFC" w14:textId="77777777">
      <w:pPr>
        <w:tabs>
          <w:tab w:val="left" w:leader="dot" w:pos="6946"/>
        </w:tabs>
        <w:spacing w:after="0" w:line="240" w:lineRule="auto"/>
        <w:rPr>
          <w:rFonts w:ascii="Arial" w:hAnsi="Arial" w:cs="Arial"/>
        </w:rPr>
      </w:pPr>
      <w:r w:rsidRPr="004A4740">
        <w:rPr>
          <w:rFonts w:ascii="Arial" w:hAnsi="Arial" w:cs="Arial"/>
        </w:rPr>
        <w:t>Our Home</w:t>
      </w:r>
      <w:r w:rsidRPr="004A4740">
        <w:rPr>
          <w:rFonts w:ascii="Arial" w:hAnsi="Arial" w:cs="Arial"/>
        </w:rPr>
        <w:tab/>
      </w:r>
      <w:r w:rsidRPr="004A4740">
        <w:rPr>
          <w:rFonts w:ascii="Arial" w:hAnsi="Arial" w:cs="Arial"/>
        </w:rPr>
        <w:t>3</w:t>
      </w:r>
    </w:p>
    <w:p w:rsidRPr="004A4740" w:rsidR="00F64F5A" w:rsidP="00F64F5A" w:rsidRDefault="00F64F5A" w14:paraId="4D76609D" w14:textId="77777777">
      <w:pPr>
        <w:tabs>
          <w:tab w:val="left" w:leader="dot" w:pos="6946"/>
        </w:tabs>
        <w:spacing w:after="0" w:line="240" w:lineRule="auto"/>
        <w:rPr>
          <w:rFonts w:ascii="Arial" w:hAnsi="Arial" w:cs="Arial"/>
        </w:rPr>
      </w:pPr>
    </w:p>
    <w:p w:rsidRPr="004A4740" w:rsidR="00F64F5A" w:rsidP="00F64F5A" w:rsidRDefault="00F64F5A" w14:paraId="5165436C" w14:textId="77777777">
      <w:pPr>
        <w:tabs>
          <w:tab w:val="left" w:leader="dot" w:pos="6946"/>
        </w:tabs>
        <w:spacing w:after="0" w:line="240" w:lineRule="auto"/>
        <w:rPr>
          <w:rFonts w:ascii="Arial" w:hAnsi="Arial" w:cs="Arial"/>
        </w:rPr>
      </w:pPr>
      <w:r w:rsidRPr="004A4740">
        <w:rPr>
          <w:rFonts w:ascii="Arial" w:hAnsi="Arial" w:cs="Arial"/>
        </w:rPr>
        <w:t>Action for Children Model of Care</w:t>
      </w:r>
      <w:r w:rsidRPr="004A4740">
        <w:rPr>
          <w:rFonts w:ascii="Arial" w:hAnsi="Arial" w:cs="Arial"/>
        </w:rPr>
        <w:tab/>
      </w:r>
      <w:r w:rsidRPr="004A4740" w:rsidR="00CF1D8E">
        <w:rPr>
          <w:rFonts w:ascii="Arial" w:hAnsi="Arial" w:cs="Arial"/>
        </w:rPr>
        <w:t>5</w:t>
      </w:r>
    </w:p>
    <w:p w:rsidRPr="004A4740" w:rsidR="00F64F5A" w:rsidP="00F64F5A" w:rsidRDefault="00F64F5A" w14:paraId="34D85EA7" w14:textId="77777777">
      <w:pPr>
        <w:tabs>
          <w:tab w:val="left" w:leader="dot" w:pos="6946"/>
        </w:tabs>
        <w:spacing w:after="0" w:line="240" w:lineRule="auto"/>
        <w:rPr>
          <w:rFonts w:ascii="Arial" w:hAnsi="Arial" w:cs="Arial"/>
        </w:rPr>
      </w:pPr>
    </w:p>
    <w:p w:rsidRPr="004A4740" w:rsidR="00F64F5A" w:rsidP="00F64F5A" w:rsidRDefault="00F64F5A" w14:paraId="6BB3ED07" w14:textId="77777777">
      <w:pPr>
        <w:tabs>
          <w:tab w:val="left" w:leader="dot" w:pos="6946"/>
        </w:tabs>
        <w:spacing w:after="0" w:line="240" w:lineRule="auto"/>
        <w:rPr>
          <w:rFonts w:ascii="Arial" w:hAnsi="Arial" w:cs="Arial"/>
        </w:rPr>
      </w:pPr>
      <w:r w:rsidRPr="004A4740">
        <w:rPr>
          <w:rFonts w:ascii="Arial" w:hAnsi="Arial" w:cs="Arial"/>
        </w:rPr>
        <w:t>Who we care for</w:t>
      </w:r>
      <w:r w:rsidRPr="004A4740">
        <w:rPr>
          <w:rFonts w:ascii="Arial" w:hAnsi="Arial" w:cs="Arial"/>
        </w:rPr>
        <w:tab/>
      </w:r>
      <w:r w:rsidRPr="004A4740" w:rsidR="00CF1D8E">
        <w:rPr>
          <w:rFonts w:ascii="Arial" w:hAnsi="Arial" w:cs="Arial"/>
        </w:rPr>
        <w:t>6</w:t>
      </w:r>
    </w:p>
    <w:p w:rsidRPr="004A4740" w:rsidR="00F64F5A" w:rsidP="00F64F5A" w:rsidRDefault="00F64F5A" w14:paraId="709926DE" w14:textId="77777777">
      <w:pPr>
        <w:tabs>
          <w:tab w:val="left" w:leader="dot" w:pos="6946"/>
        </w:tabs>
        <w:spacing w:after="0" w:line="240" w:lineRule="auto"/>
        <w:rPr>
          <w:rFonts w:ascii="Arial" w:hAnsi="Arial" w:cs="Arial"/>
        </w:rPr>
      </w:pPr>
    </w:p>
    <w:p w:rsidRPr="004A4740" w:rsidR="00F64F5A" w:rsidP="00F64F5A" w:rsidRDefault="00F64F5A" w14:paraId="3E750045" w14:textId="77777777">
      <w:pPr>
        <w:tabs>
          <w:tab w:val="left" w:leader="dot" w:pos="6946"/>
        </w:tabs>
        <w:spacing w:after="0" w:line="240" w:lineRule="auto"/>
        <w:rPr>
          <w:rFonts w:ascii="Arial" w:hAnsi="Arial" w:cs="Arial"/>
        </w:rPr>
      </w:pPr>
      <w:r w:rsidRPr="004A4740">
        <w:rPr>
          <w:rFonts w:ascii="Arial" w:hAnsi="Arial" w:cs="Arial"/>
        </w:rPr>
        <w:t>What we do</w:t>
      </w:r>
      <w:r w:rsidRPr="004A4740">
        <w:rPr>
          <w:rFonts w:ascii="Arial" w:hAnsi="Arial" w:cs="Arial"/>
        </w:rPr>
        <w:tab/>
      </w:r>
      <w:r w:rsidRPr="004A4740" w:rsidR="00CF1D8E">
        <w:rPr>
          <w:rFonts w:ascii="Arial" w:hAnsi="Arial" w:cs="Arial"/>
        </w:rPr>
        <w:t>8</w:t>
      </w:r>
    </w:p>
    <w:p w:rsidRPr="004A4740" w:rsidR="00F64F5A" w:rsidP="00F64F5A" w:rsidRDefault="00F64F5A" w14:paraId="29982704" w14:textId="77777777">
      <w:pPr>
        <w:tabs>
          <w:tab w:val="left" w:leader="dot" w:pos="6946"/>
        </w:tabs>
        <w:spacing w:after="0" w:line="240" w:lineRule="auto"/>
        <w:rPr>
          <w:rFonts w:ascii="Arial" w:hAnsi="Arial" w:cs="Arial"/>
        </w:rPr>
      </w:pPr>
    </w:p>
    <w:p w:rsidRPr="004A4740" w:rsidR="00F64F5A" w:rsidP="00F64F5A" w:rsidRDefault="00F64F5A" w14:paraId="4D1D9706" w14:textId="77777777">
      <w:pPr>
        <w:tabs>
          <w:tab w:val="left" w:leader="dot" w:pos="6946"/>
        </w:tabs>
        <w:spacing w:after="0" w:line="240" w:lineRule="auto"/>
        <w:rPr>
          <w:rFonts w:ascii="Arial" w:hAnsi="Arial" w:cs="Arial"/>
        </w:rPr>
      </w:pPr>
      <w:r w:rsidRPr="004A4740">
        <w:rPr>
          <w:rFonts w:ascii="Arial" w:hAnsi="Arial" w:cs="Arial"/>
        </w:rPr>
        <w:t>Our staff</w:t>
      </w:r>
      <w:r w:rsidRPr="004A4740">
        <w:rPr>
          <w:rFonts w:ascii="Arial" w:hAnsi="Arial" w:cs="Arial"/>
        </w:rPr>
        <w:tab/>
      </w:r>
      <w:r w:rsidRPr="004A4740" w:rsidR="00CF1D8E">
        <w:rPr>
          <w:rFonts w:ascii="Arial" w:hAnsi="Arial" w:cs="Arial"/>
        </w:rPr>
        <w:t>9</w:t>
      </w:r>
    </w:p>
    <w:p w:rsidRPr="004A4740" w:rsidR="00F64F5A" w:rsidP="00F64F5A" w:rsidRDefault="00F64F5A" w14:paraId="0337A177" w14:textId="77777777">
      <w:pPr>
        <w:tabs>
          <w:tab w:val="left" w:leader="dot" w:pos="6946"/>
        </w:tabs>
        <w:spacing w:after="0" w:line="240" w:lineRule="auto"/>
        <w:rPr>
          <w:rFonts w:ascii="Arial" w:hAnsi="Arial" w:cs="Arial"/>
        </w:rPr>
      </w:pPr>
    </w:p>
    <w:p w:rsidRPr="004A4740" w:rsidR="00F64F5A" w:rsidP="00F64F5A" w:rsidRDefault="00F64F5A" w14:paraId="083A155F" w14:textId="77777777">
      <w:pPr>
        <w:tabs>
          <w:tab w:val="left" w:leader="dot" w:pos="6946"/>
        </w:tabs>
        <w:spacing w:after="0" w:line="240" w:lineRule="auto"/>
        <w:rPr>
          <w:rFonts w:ascii="Arial" w:hAnsi="Arial" w:cs="Arial"/>
        </w:rPr>
      </w:pPr>
      <w:r w:rsidRPr="004A4740">
        <w:rPr>
          <w:rFonts w:ascii="Arial" w:hAnsi="Arial" w:cs="Arial"/>
        </w:rPr>
        <w:t>Our policies</w:t>
      </w:r>
      <w:r w:rsidRPr="004A4740">
        <w:rPr>
          <w:rFonts w:ascii="Arial" w:hAnsi="Arial" w:cs="Arial"/>
        </w:rPr>
        <w:tab/>
      </w:r>
      <w:r w:rsidRPr="004A4740" w:rsidR="00CF1D8E">
        <w:rPr>
          <w:rFonts w:ascii="Arial" w:hAnsi="Arial" w:cs="Arial"/>
        </w:rPr>
        <w:t>11</w:t>
      </w:r>
    </w:p>
    <w:p w:rsidRPr="004A4740" w:rsidR="00F64F5A" w:rsidP="00F64F5A" w:rsidRDefault="00F64F5A" w14:paraId="37528766" w14:textId="77777777">
      <w:pPr>
        <w:tabs>
          <w:tab w:val="left" w:leader="dot" w:pos="6946"/>
        </w:tabs>
        <w:spacing w:after="0" w:line="240" w:lineRule="auto"/>
        <w:rPr>
          <w:rFonts w:ascii="Arial" w:hAnsi="Arial" w:cs="Arial"/>
        </w:rPr>
      </w:pPr>
    </w:p>
    <w:p w:rsidRPr="004A4740" w:rsidR="00F64F5A" w:rsidP="00F64F5A" w:rsidRDefault="00F64F5A" w14:paraId="74213320" w14:textId="77777777">
      <w:pPr>
        <w:tabs>
          <w:tab w:val="left" w:leader="dot" w:pos="6946"/>
        </w:tabs>
        <w:spacing w:after="0" w:line="240" w:lineRule="auto"/>
        <w:rPr>
          <w:rFonts w:ascii="Arial" w:hAnsi="Arial" w:cs="Arial"/>
        </w:rPr>
      </w:pPr>
      <w:r w:rsidRPr="004A4740">
        <w:rPr>
          <w:rFonts w:ascii="Arial" w:hAnsi="Arial" w:cs="Arial"/>
        </w:rPr>
        <w:t>How we consult</w:t>
      </w:r>
      <w:r w:rsidRPr="004A4740">
        <w:rPr>
          <w:rFonts w:ascii="Arial" w:hAnsi="Arial" w:cs="Arial"/>
        </w:rPr>
        <w:tab/>
      </w:r>
      <w:r w:rsidRPr="004A4740" w:rsidR="00266264">
        <w:rPr>
          <w:rFonts w:ascii="Arial" w:hAnsi="Arial" w:cs="Arial"/>
        </w:rPr>
        <w:t>15</w:t>
      </w:r>
    </w:p>
    <w:p w:rsidRPr="004A4740" w:rsidR="00F64F5A" w:rsidP="00F64F5A" w:rsidRDefault="00F64F5A" w14:paraId="38B356CD" w14:textId="77777777">
      <w:pPr>
        <w:tabs>
          <w:tab w:val="left" w:leader="dot" w:pos="6946"/>
        </w:tabs>
        <w:spacing w:after="0" w:line="240" w:lineRule="auto"/>
        <w:rPr>
          <w:rFonts w:ascii="Arial" w:hAnsi="Arial" w:cs="Arial"/>
        </w:rPr>
      </w:pPr>
    </w:p>
    <w:p w:rsidRPr="004A4740" w:rsidR="00F64F5A" w:rsidP="00F64F5A" w:rsidRDefault="00F64F5A" w14:paraId="5315B9D5" w14:textId="77777777">
      <w:pPr>
        <w:tabs>
          <w:tab w:val="left" w:leader="dot" w:pos="6946"/>
        </w:tabs>
        <w:spacing w:after="0" w:line="240" w:lineRule="auto"/>
        <w:rPr>
          <w:rFonts w:ascii="Arial" w:hAnsi="Arial" w:cs="Arial"/>
        </w:rPr>
      </w:pPr>
      <w:r w:rsidRPr="004A4740">
        <w:rPr>
          <w:rFonts w:ascii="Arial" w:hAnsi="Arial" w:cs="Arial"/>
        </w:rPr>
        <w:t>How we help children manage their behaviour</w:t>
      </w:r>
      <w:r w:rsidRPr="004A4740">
        <w:rPr>
          <w:rFonts w:ascii="Arial" w:hAnsi="Arial" w:cs="Arial"/>
        </w:rPr>
        <w:tab/>
      </w:r>
      <w:r w:rsidRPr="004A4740" w:rsidR="00266264">
        <w:rPr>
          <w:rFonts w:ascii="Arial" w:hAnsi="Arial" w:cs="Arial"/>
        </w:rPr>
        <w:t>16</w:t>
      </w:r>
    </w:p>
    <w:p w:rsidRPr="004A4740" w:rsidR="00F64F5A" w:rsidP="00F64F5A" w:rsidRDefault="00F64F5A" w14:paraId="03870589" w14:textId="77777777">
      <w:pPr>
        <w:tabs>
          <w:tab w:val="left" w:leader="dot" w:pos="6946"/>
        </w:tabs>
        <w:spacing w:after="0" w:line="240" w:lineRule="auto"/>
        <w:rPr>
          <w:rFonts w:ascii="Arial" w:hAnsi="Arial" w:cs="Arial"/>
        </w:rPr>
      </w:pPr>
    </w:p>
    <w:p w:rsidRPr="004A4740" w:rsidR="00F64F5A" w:rsidP="00F64F5A" w:rsidRDefault="00F64F5A" w14:paraId="6DEC147C" w14:textId="77777777">
      <w:pPr>
        <w:tabs>
          <w:tab w:val="left" w:leader="dot" w:pos="6946"/>
        </w:tabs>
        <w:spacing w:after="0" w:line="240" w:lineRule="auto"/>
        <w:rPr>
          <w:rFonts w:ascii="Arial" w:hAnsi="Arial" w:cs="Arial"/>
        </w:rPr>
      </w:pPr>
      <w:r w:rsidRPr="004A4740">
        <w:rPr>
          <w:rFonts w:ascii="Arial" w:hAnsi="Arial" w:cs="Arial"/>
        </w:rPr>
        <w:t>How we support children’s education</w:t>
      </w:r>
      <w:r w:rsidRPr="004A4740">
        <w:rPr>
          <w:rFonts w:ascii="Arial" w:hAnsi="Arial" w:cs="Arial"/>
        </w:rPr>
        <w:tab/>
      </w:r>
      <w:r w:rsidRPr="004A4740" w:rsidR="00266264">
        <w:rPr>
          <w:rFonts w:ascii="Arial" w:hAnsi="Arial" w:cs="Arial"/>
        </w:rPr>
        <w:t>18</w:t>
      </w:r>
    </w:p>
    <w:p w:rsidRPr="004A4740" w:rsidR="00F64F5A" w:rsidP="00F64F5A" w:rsidRDefault="00F64F5A" w14:paraId="14DAD056" w14:textId="77777777">
      <w:pPr>
        <w:tabs>
          <w:tab w:val="left" w:leader="dot" w:pos="6946"/>
        </w:tabs>
        <w:spacing w:after="0" w:line="240" w:lineRule="auto"/>
        <w:rPr>
          <w:rFonts w:ascii="Arial" w:hAnsi="Arial" w:cs="Arial"/>
        </w:rPr>
      </w:pPr>
    </w:p>
    <w:p w:rsidRPr="004A4740" w:rsidR="00F64F5A" w:rsidP="00F64F5A" w:rsidRDefault="00F64F5A" w14:paraId="29772D50" w14:textId="77777777">
      <w:pPr>
        <w:tabs>
          <w:tab w:val="left" w:leader="dot" w:pos="6946"/>
        </w:tabs>
        <w:spacing w:after="0" w:line="240" w:lineRule="auto"/>
        <w:rPr>
          <w:rFonts w:ascii="Arial" w:hAnsi="Arial" w:cs="Arial"/>
        </w:rPr>
      </w:pPr>
      <w:r w:rsidRPr="004A4740">
        <w:rPr>
          <w:rFonts w:ascii="Arial" w:hAnsi="Arial" w:cs="Arial"/>
        </w:rPr>
        <w:t>How we support children’s health needs</w:t>
      </w:r>
      <w:r w:rsidRPr="004A4740">
        <w:rPr>
          <w:rFonts w:ascii="Arial" w:hAnsi="Arial" w:cs="Arial"/>
        </w:rPr>
        <w:tab/>
      </w:r>
      <w:r w:rsidRPr="004A4740" w:rsidR="004A4740">
        <w:rPr>
          <w:rFonts w:ascii="Arial" w:hAnsi="Arial" w:cs="Arial"/>
        </w:rPr>
        <w:t>19</w:t>
      </w:r>
    </w:p>
    <w:p w:rsidRPr="004A4740" w:rsidR="00F64F5A" w:rsidP="00F64F5A" w:rsidRDefault="00F64F5A" w14:paraId="5C122722" w14:textId="77777777">
      <w:pPr>
        <w:tabs>
          <w:tab w:val="left" w:leader="dot" w:pos="6946"/>
        </w:tabs>
        <w:spacing w:after="0" w:line="240" w:lineRule="auto"/>
        <w:rPr>
          <w:rFonts w:ascii="Arial" w:hAnsi="Arial" w:cs="Arial"/>
        </w:rPr>
      </w:pPr>
    </w:p>
    <w:p w:rsidRPr="004A4740" w:rsidR="00F64F5A" w:rsidP="00F64F5A" w:rsidRDefault="00F64F5A" w14:paraId="3F7431B9" w14:textId="77777777">
      <w:pPr>
        <w:tabs>
          <w:tab w:val="left" w:leader="dot" w:pos="6946"/>
        </w:tabs>
        <w:spacing w:after="0" w:line="240" w:lineRule="auto"/>
        <w:rPr>
          <w:rFonts w:ascii="Arial" w:hAnsi="Arial" w:cs="Arial"/>
        </w:rPr>
      </w:pPr>
      <w:r w:rsidRPr="004A4740">
        <w:rPr>
          <w:rFonts w:ascii="Arial" w:hAnsi="Arial" w:cs="Arial"/>
        </w:rPr>
        <w:t>How to complain</w:t>
      </w:r>
      <w:r w:rsidRPr="004A4740">
        <w:rPr>
          <w:rFonts w:ascii="Arial" w:hAnsi="Arial" w:cs="Arial"/>
        </w:rPr>
        <w:tab/>
      </w:r>
      <w:r w:rsidRPr="004A4740" w:rsidR="004A4740">
        <w:rPr>
          <w:rFonts w:ascii="Arial" w:hAnsi="Arial" w:cs="Arial"/>
        </w:rPr>
        <w:t>20</w:t>
      </w:r>
    </w:p>
    <w:p w:rsidRPr="004A4740" w:rsidR="00F64F5A" w:rsidP="00F64F5A" w:rsidRDefault="00F64F5A" w14:paraId="67A44F09" w14:textId="77777777">
      <w:pPr>
        <w:tabs>
          <w:tab w:val="left" w:leader="dot" w:pos="6946"/>
        </w:tabs>
        <w:spacing w:after="0" w:line="240" w:lineRule="auto"/>
        <w:rPr>
          <w:rFonts w:ascii="Arial" w:hAnsi="Arial" w:cs="Arial"/>
        </w:rPr>
      </w:pPr>
    </w:p>
    <w:p w:rsidRPr="004A4740" w:rsidR="00152338" w:rsidP="00F64F5A" w:rsidRDefault="00F64F5A" w14:paraId="2578FB64" w14:textId="77777777">
      <w:pPr>
        <w:tabs>
          <w:tab w:val="left" w:leader="dot" w:pos="6946"/>
        </w:tabs>
        <w:spacing w:after="0" w:line="240" w:lineRule="auto"/>
        <w:rPr>
          <w:rFonts w:ascii="Arial" w:hAnsi="Arial" w:cs="Arial"/>
        </w:rPr>
      </w:pPr>
      <w:r w:rsidRPr="004A4740">
        <w:rPr>
          <w:rFonts w:ascii="Arial" w:hAnsi="Arial" w:cs="Arial"/>
        </w:rPr>
        <w:t>Contact details</w:t>
      </w:r>
      <w:r w:rsidRPr="004A4740">
        <w:rPr>
          <w:rFonts w:ascii="Arial" w:hAnsi="Arial" w:cs="Arial"/>
        </w:rPr>
        <w:tab/>
      </w:r>
      <w:r w:rsidRPr="004A4740" w:rsidR="004A4740">
        <w:rPr>
          <w:rFonts w:ascii="Arial" w:hAnsi="Arial" w:cs="Arial"/>
        </w:rPr>
        <w:t>21</w:t>
      </w:r>
    </w:p>
    <w:p w:rsidRPr="004A4740" w:rsidR="004A4740" w:rsidP="00F64F5A" w:rsidRDefault="004A4740" w14:paraId="2D50ED1E" w14:textId="77777777">
      <w:pPr>
        <w:tabs>
          <w:tab w:val="left" w:leader="dot" w:pos="6946"/>
        </w:tabs>
        <w:spacing w:after="0" w:line="240" w:lineRule="auto"/>
        <w:rPr>
          <w:rFonts w:ascii="Arial" w:hAnsi="Arial" w:cs="Arial"/>
        </w:rPr>
      </w:pPr>
    </w:p>
    <w:p w:rsidR="004A4740" w:rsidP="00F64F5A" w:rsidRDefault="004A4740" w14:paraId="14A55DCF" w14:textId="77777777">
      <w:pPr>
        <w:tabs>
          <w:tab w:val="left" w:leader="dot" w:pos="6946"/>
        </w:tabs>
        <w:spacing w:after="0" w:line="240" w:lineRule="auto"/>
        <w:rPr>
          <w:rFonts w:ascii="Arial" w:hAnsi="Arial" w:cs="Arial"/>
        </w:rPr>
      </w:pPr>
      <w:r w:rsidRPr="004A4740">
        <w:rPr>
          <w:rFonts w:ascii="Arial" w:hAnsi="Arial" w:cs="Arial"/>
        </w:rPr>
        <w:t>Appendix 1 (Current staff team)……………………………………………..22</w:t>
      </w:r>
    </w:p>
    <w:p w:rsidR="00152338" w:rsidP="00F64F5A" w:rsidRDefault="00152338" w14:paraId="270C93BC" w14:textId="77777777">
      <w:pPr>
        <w:tabs>
          <w:tab w:val="left" w:leader="dot" w:pos="6946"/>
        </w:tabs>
        <w:spacing w:after="0" w:line="240" w:lineRule="auto"/>
        <w:rPr>
          <w:rFonts w:ascii="Arial" w:hAnsi="Arial" w:cs="Arial"/>
        </w:rPr>
      </w:pPr>
    </w:p>
    <w:p w:rsidR="00152338" w:rsidP="00F64F5A" w:rsidRDefault="00152338" w14:paraId="288C5C5B" w14:textId="77777777">
      <w:pPr>
        <w:tabs>
          <w:tab w:val="left" w:leader="dot" w:pos="6946"/>
        </w:tabs>
        <w:spacing w:after="0" w:line="240" w:lineRule="auto"/>
        <w:rPr>
          <w:rFonts w:ascii="Arial" w:hAnsi="Arial" w:cs="Arial"/>
        </w:rPr>
      </w:pPr>
    </w:p>
    <w:p w:rsidR="00152338" w:rsidP="00F64F5A" w:rsidRDefault="00152338" w14:paraId="2BBFC65B" w14:textId="77777777">
      <w:pPr>
        <w:tabs>
          <w:tab w:val="left" w:leader="dot" w:pos="6946"/>
        </w:tabs>
        <w:spacing w:after="0" w:line="240" w:lineRule="auto"/>
        <w:rPr>
          <w:rFonts w:ascii="Arial" w:hAnsi="Arial" w:cs="Arial"/>
        </w:rPr>
      </w:pPr>
    </w:p>
    <w:p w:rsidR="00152338" w:rsidP="00F64F5A" w:rsidRDefault="00152338" w14:paraId="77296CD8" w14:textId="77777777">
      <w:pPr>
        <w:tabs>
          <w:tab w:val="left" w:leader="dot" w:pos="6946"/>
        </w:tabs>
        <w:spacing w:after="0" w:line="240" w:lineRule="auto"/>
        <w:rPr>
          <w:rFonts w:ascii="Arial" w:hAnsi="Arial" w:cs="Arial"/>
        </w:rPr>
      </w:pPr>
    </w:p>
    <w:p w:rsidR="00152338" w:rsidP="00F64F5A" w:rsidRDefault="00152338" w14:paraId="0B4187DE" w14:textId="77777777">
      <w:pPr>
        <w:tabs>
          <w:tab w:val="left" w:leader="dot" w:pos="6946"/>
        </w:tabs>
        <w:spacing w:after="0" w:line="240" w:lineRule="auto"/>
        <w:rPr>
          <w:rFonts w:ascii="Arial" w:hAnsi="Arial" w:cs="Arial"/>
        </w:rPr>
      </w:pPr>
    </w:p>
    <w:p w:rsidR="00152338" w:rsidP="00F64F5A" w:rsidRDefault="00152338" w14:paraId="6C060A9D" w14:textId="77777777">
      <w:pPr>
        <w:tabs>
          <w:tab w:val="left" w:leader="dot" w:pos="6946"/>
        </w:tabs>
        <w:spacing w:after="0" w:line="240" w:lineRule="auto"/>
        <w:rPr>
          <w:rFonts w:ascii="Arial" w:hAnsi="Arial" w:cs="Arial"/>
        </w:rPr>
      </w:pPr>
    </w:p>
    <w:p w:rsidR="00152338" w:rsidP="00F64F5A" w:rsidRDefault="00152338" w14:paraId="3ED2275D" w14:textId="77777777">
      <w:pPr>
        <w:tabs>
          <w:tab w:val="left" w:leader="dot" w:pos="6946"/>
        </w:tabs>
        <w:spacing w:after="0" w:line="240" w:lineRule="auto"/>
        <w:rPr>
          <w:rFonts w:ascii="Arial" w:hAnsi="Arial" w:cs="Arial"/>
        </w:rPr>
      </w:pPr>
    </w:p>
    <w:p w:rsidR="00152338" w:rsidP="00F64F5A" w:rsidRDefault="00152338" w14:paraId="1F3CFE38" w14:textId="77777777">
      <w:pPr>
        <w:tabs>
          <w:tab w:val="left" w:leader="dot" w:pos="6946"/>
        </w:tabs>
        <w:spacing w:after="0" w:line="240" w:lineRule="auto"/>
        <w:rPr>
          <w:rFonts w:ascii="Arial" w:hAnsi="Arial" w:cs="Arial"/>
        </w:rPr>
      </w:pPr>
    </w:p>
    <w:p w:rsidR="00152338" w:rsidP="00F64F5A" w:rsidRDefault="00152338" w14:paraId="01F15F3F" w14:textId="77777777">
      <w:pPr>
        <w:tabs>
          <w:tab w:val="left" w:leader="dot" w:pos="6946"/>
        </w:tabs>
        <w:spacing w:after="0" w:line="240" w:lineRule="auto"/>
        <w:rPr>
          <w:rFonts w:ascii="Arial" w:hAnsi="Arial" w:cs="Arial"/>
        </w:rPr>
      </w:pPr>
    </w:p>
    <w:p w:rsidRPr="00CF09CE" w:rsidR="00F64F5A" w:rsidP="00F64F5A" w:rsidRDefault="00F64F5A" w14:paraId="23DFB081" w14:textId="77777777">
      <w:pPr>
        <w:tabs>
          <w:tab w:val="left" w:leader="dot" w:pos="6946"/>
        </w:tabs>
        <w:spacing w:after="0" w:line="240" w:lineRule="auto"/>
        <w:rPr>
          <w:rFonts w:ascii="Calibri Light" w:hAnsi="Calibri Light" w:cs="Arial"/>
          <w:color w:val="1F497D"/>
          <w:sz w:val="20"/>
          <w:szCs w:val="20"/>
        </w:rPr>
      </w:pPr>
      <w:r w:rsidRPr="00CF09CE">
        <w:rPr>
          <w:rFonts w:ascii="Calibri Light" w:hAnsi="Calibri Light" w:cs="Arial"/>
          <w:b/>
          <w:color w:val="FF0000"/>
          <w:sz w:val="20"/>
          <w:szCs w:val="20"/>
        </w:rPr>
        <w:br w:type="page"/>
      </w:r>
    </w:p>
    <w:p w:rsidRPr="00CF09CE" w:rsidR="00F64F5A" w:rsidP="00F64F5A" w:rsidRDefault="00E01751" w14:paraId="57831CAE" w14:textId="6DAF8A77">
      <w:pPr>
        <w:spacing w:after="0" w:line="240" w:lineRule="auto"/>
        <w:rPr>
          <w:rFonts w:ascii="Calibri Light" w:hAnsi="Calibri Light" w:cs="Arial"/>
          <w:b/>
          <w:color w:val="FF0000"/>
          <w:sz w:val="20"/>
          <w:szCs w:val="20"/>
        </w:rPr>
      </w:pPr>
      <w:r>
        <w:rPr>
          <w:rFonts w:ascii="Calibri Light" w:hAnsi="Calibri Light" w:cs="Arial"/>
          <w:b/>
          <w:noProof/>
          <w:color w:val="FF0000"/>
          <w:sz w:val="20"/>
          <w:szCs w:val="20"/>
        </w:rPr>
        <w:drawing>
          <wp:anchor distT="0" distB="0" distL="114300" distR="114300" simplePos="0" relativeHeight="251658253" behindDoc="1" locked="0" layoutInCell="1" allowOverlap="1" wp14:anchorId="330BFE48" wp14:editId="3BF09053">
            <wp:simplePos x="0" y="0"/>
            <wp:positionH relativeFrom="column">
              <wp:posOffset>-379730</wp:posOffset>
            </wp:positionH>
            <wp:positionV relativeFrom="paragraph">
              <wp:posOffset>145185</wp:posOffset>
            </wp:positionV>
            <wp:extent cx="3620770" cy="3336290"/>
            <wp:effectExtent l="0" t="0" r="0" b="0"/>
            <wp:wrapTight wrapText="bothSides">
              <wp:wrapPolygon edited="0">
                <wp:start x="0" y="0"/>
                <wp:lineTo x="0" y="21460"/>
                <wp:lineTo x="21479" y="21460"/>
                <wp:lineTo x="2147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BEBA8EAE-BF5A-486C-A8C5-ECC9F3942E4B}">
                          <a14:imgProps xmlns:a14="http://schemas.microsoft.com/office/drawing/2010/main">
                            <a14:imgLayer r:embed="rId12">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3620770" cy="33362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58254" behindDoc="1" locked="0" layoutInCell="1" allowOverlap="1" wp14:anchorId="14291A9E" wp14:editId="654806C9">
            <wp:simplePos x="0" y="0"/>
            <wp:positionH relativeFrom="column">
              <wp:posOffset>3297555</wp:posOffset>
            </wp:positionH>
            <wp:positionV relativeFrom="paragraph">
              <wp:posOffset>1721485</wp:posOffset>
            </wp:positionV>
            <wp:extent cx="2818130" cy="1915795"/>
            <wp:effectExtent l="0" t="0" r="1270" b="8255"/>
            <wp:wrapTight wrapText="bothSides">
              <wp:wrapPolygon edited="0">
                <wp:start x="0" y="0"/>
                <wp:lineTo x="0" y="21478"/>
                <wp:lineTo x="21464" y="21478"/>
                <wp:lineTo x="2146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567" b="10050"/>
                    <a:stretch/>
                  </pic:blipFill>
                  <pic:spPr bwMode="auto">
                    <a:xfrm>
                      <a:off x="0" y="0"/>
                      <a:ext cx="2818130" cy="1915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6DB5">
        <w:rPr>
          <w:rFonts w:ascii="Calibri Light" w:hAnsi="Calibri Light" w:cs="Arial"/>
          <w:b/>
          <w:noProof/>
          <w:color w:val="FF0000"/>
          <w:sz w:val="20"/>
          <w:szCs w:val="20"/>
        </w:rPr>
        <w:drawing>
          <wp:anchor distT="0" distB="0" distL="114300" distR="114300" simplePos="0" relativeHeight="251658252" behindDoc="1" locked="0" layoutInCell="1" allowOverlap="1" wp14:anchorId="501BE89A" wp14:editId="4454A391">
            <wp:simplePos x="0" y="0"/>
            <wp:positionH relativeFrom="margin">
              <wp:posOffset>3297555</wp:posOffset>
            </wp:positionH>
            <wp:positionV relativeFrom="paragraph">
              <wp:posOffset>0</wp:posOffset>
            </wp:positionV>
            <wp:extent cx="2818130" cy="1711960"/>
            <wp:effectExtent l="0" t="0" r="1270" b="2540"/>
            <wp:wrapTight wrapText="bothSides">
              <wp:wrapPolygon edited="0">
                <wp:start x="0" y="0"/>
                <wp:lineTo x="0" y="21392"/>
                <wp:lineTo x="21464" y="21392"/>
                <wp:lineTo x="2146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3112" b="7824"/>
                    <a:stretch/>
                  </pic:blipFill>
                  <pic:spPr bwMode="auto">
                    <a:xfrm>
                      <a:off x="0" y="0"/>
                      <a:ext cx="2818130" cy="1711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09CE" w:rsidR="009B736C">
        <w:rPr>
          <w:rFonts w:ascii="Calibri Light" w:hAnsi="Calibri Light" w:cs="Arial"/>
          <w:noProof/>
          <w:color w:val="1F497D"/>
          <w:sz w:val="20"/>
          <w:szCs w:val="20"/>
          <w:lang w:eastAsia="en-GB"/>
        </w:rPr>
        <mc:AlternateContent>
          <mc:Choice Requires="wps">
            <w:drawing>
              <wp:anchor distT="0" distB="0" distL="114300" distR="114300" simplePos="0" relativeHeight="251658240" behindDoc="0" locked="0" layoutInCell="1" allowOverlap="1" wp14:anchorId="72FB50B8" wp14:editId="6BBD01C1">
                <wp:simplePos x="0" y="0"/>
                <wp:positionH relativeFrom="margin">
                  <wp:posOffset>-381965</wp:posOffset>
                </wp:positionH>
                <wp:positionV relativeFrom="paragraph">
                  <wp:posOffset>-474563</wp:posOffset>
                </wp:positionV>
                <wp:extent cx="6499185" cy="348670"/>
                <wp:effectExtent l="19050" t="19050" r="16510" b="1333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499185" cy="348670"/>
                        </a:xfrm>
                        <a:prstGeom prst="rect">
                          <a:avLst/>
                        </a:prstGeom>
                        <a:solidFill>
                          <a:srgbClr val="FFFFFF"/>
                        </a:solidFill>
                        <a:ln w="28575">
                          <a:solidFill>
                            <a:srgbClr val="FF0000"/>
                          </a:solidFill>
                          <a:miter lim="800000"/>
                          <a:headEnd/>
                          <a:tailEnd/>
                        </a:ln>
                      </wps:spPr>
                      <wps:txbx>
                        <w:txbxContent>
                          <w:p w:rsidR="00B66B3E" w:rsidP="00F64F5A" w:rsidRDefault="00B66B3E" w14:paraId="6D1148F0" w14:textId="77777777">
                            <w:pPr>
                              <w:spacing w:after="0" w:line="240" w:lineRule="auto"/>
                              <w:rPr>
                                <w:rFonts w:ascii="Arial" w:hAnsi="Arial" w:cs="Arial"/>
                                <w:b/>
                                <w:color w:val="FF0000"/>
                                <w:szCs w:val="36"/>
                              </w:rPr>
                            </w:pPr>
                            <w:r w:rsidRPr="006A441F">
                              <w:rPr>
                                <w:rFonts w:ascii="Arial" w:hAnsi="Arial" w:cs="Arial"/>
                                <w:b/>
                                <w:color w:val="FF0000"/>
                                <w:sz w:val="36"/>
                                <w:szCs w:val="36"/>
                              </w:rPr>
                              <w:t xml:space="preserve">Our Home </w:t>
                            </w:r>
                          </w:p>
                          <w:p w:rsidR="00B66B3E" w:rsidP="00F64F5A" w:rsidRDefault="00B66B3E" w14:paraId="4B2817F9"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B287DBA">
              <v:shapetype id="_x0000_t202" coordsize="21600,21600" o:spt="202" path="m,l,21600r21600,l21600,xe" w14:anchorId="72FB50B8">
                <v:stroke joinstyle="miter"/>
                <v:path gradientshapeok="t" o:connecttype="rect"/>
              </v:shapetype>
              <v:shape id="Text Box 17" style="position:absolute;margin-left:-30.1pt;margin-top:-37.35pt;width:511.75pt;height:27.45pt;flip: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26" strokecolor="red"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NEIHQIAADYEAAAOAAAAZHJzL2Uyb0RvYy54bWysU02P0zAQvSPxHyzfadrSz6jpaulShLR8&#10;SAvcXcdpLByPGbtNdn89Y6e01YI4IHKwPJ7Jm5k3b1Y3XWPYUaHXYAs+Ggw5U1ZCqe2+4F+/bF8t&#10;OPNB2FIYsKrgj8rzm/XLF6vW5WoMNZhSISMQ6/PWFbwOweVZ5mWtGuEH4JQlZwXYiEAm7rMSRUvo&#10;jcnGw+EsawFLhyCV9/R61zv5OuFXlZLhU1V5FZgpONUW0onp3MUzW69Evkfhai1PZYh/qKIR2lLS&#10;M9SdCIIdUP8G1WiJ4KEKAwlNBlWlpUo9UDej4bNuHmrhVOqFyPHuTJP/f7Dy4/HBfUYWujfQ0QBT&#10;E97dg/zumYVNLexe3SJCWytRUuJRpCxrnc9Pv0aqfe4jyK79ACUNWRwCJKCuwoZVRrtvv6CpY0Z5&#10;aBSPZ/pVF5ikx9lkuRwtppxJ8r2eLGbzNJ9M5BEnsuvQh3cKGhYvBUcab8ojjvc+xLouITHcg9Hl&#10;VhuTDNzvNgbZUZAUtulLrTwLM5a1BR8vpvNpz8VfMIb0/Qmj0YFEbXRT8EWMOcksMvjWlklyQWjT&#10;36lmY0+URhZ7PkO36ygwUruD8pHIRejFS8tGlxrwibOWhFtw/+MgUHFm3lsa0HI0mUSlJ2MynY/J&#10;wGvP7tojrCSoggfO+usm9NtxcKj3NWXqJWHhloZa6cTypapT3STORP5pkaL6r+0UdVn39U8AAAD/&#10;/wMAUEsDBBQABgAIAAAAIQDArksl3gAAAAsBAAAPAAAAZHJzL2Rvd25yZXYueG1sTI/PToNAEIfv&#10;Jr7DZpp4a5dSpYAsjTF69GDrAwzsFkjZWWS3LfL0jid7mz9ffvNNsZtsLy5m9J0jBetVBMJQ7XRH&#10;jYKvw/syBeEDksbekVHwYzzsyvu7AnPtrvRpLvvQCA4hn6OCNoQhl9LXrbHoV24wxLujGy0GbsdG&#10;6hGvHG57GUdRIi12xBdaHMxra+rT/mwVxOlTnVVI3/OHO9Zz9qb9YQ5KPSyml2cQwUzhH4Y/fVaH&#10;kp0qdybtRa9gmUQxo1xsH7cgmMiSzQZExZN1loIsC3n7Q/kLAAD//wMAUEsBAi0AFAAGAAgAAAAh&#10;ALaDOJL+AAAA4QEAABMAAAAAAAAAAAAAAAAAAAAAAFtDb250ZW50X1R5cGVzXS54bWxQSwECLQAU&#10;AAYACAAAACEAOP0h/9YAAACUAQAACwAAAAAAAAAAAAAAAAAvAQAAX3JlbHMvLnJlbHNQSwECLQAU&#10;AAYACAAAACEAdijRCB0CAAA2BAAADgAAAAAAAAAAAAAAAAAuAgAAZHJzL2Uyb0RvYy54bWxQSwEC&#10;LQAUAAYACAAAACEAwK5LJd4AAAALAQAADwAAAAAAAAAAAAAAAAB3BAAAZHJzL2Rvd25yZXYueG1s&#10;UEsFBgAAAAAEAAQA8wAAAIIFAAAAAA==&#10;">
                <v:textbox>
                  <w:txbxContent>
                    <w:p w:rsidR="00B66B3E" w:rsidP="00F64F5A" w:rsidRDefault="00B66B3E" w14:paraId="345D0EFC" w14:textId="77777777">
                      <w:pPr>
                        <w:spacing w:after="0" w:line="240" w:lineRule="auto"/>
                        <w:rPr>
                          <w:rFonts w:ascii="Arial" w:hAnsi="Arial" w:cs="Arial"/>
                          <w:b/>
                          <w:color w:val="FF0000"/>
                          <w:szCs w:val="36"/>
                        </w:rPr>
                      </w:pPr>
                      <w:r w:rsidRPr="006A441F">
                        <w:rPr>
                          <w:rFonts w:ascii="Arial" w:hAnsi="Arial" w:cs="Arial"/>
                          <w:b/>
                          <w:color w:val="FF0000"/>
                          <w:sz w:val="36"/>
                          <w:szCs w:val="36"/>
                        </w:rPr>
                        <w:t xml:space="preserve">Our Home </w:t>
                      </w:r>
                    </w:p>
                    <w:p w:rsidR="00B66B3E" w:rsidP="00F64F5A" w:rsidRDefault="00B66B3E" w14:paraId="672A6659" w14:textId="77777777"/>
                  </w:txbxContent>
                </v:textbox>
                <w10:wrap anchorx="margin"/>
              </v:shape>
            </w:pict>
          </mc:Fallback>
        </mc:AlternateContent>
      </w:r>
    </w:p>
    <w:p w:rsidR="009B736C" w:rsidP="00F64F5A" w:rsidRDefault="009B736C" w14:paraId="5BF02B8E" w14:textId="63A93734">
      <w:pPr>
        <w:spacing w:after="0" w:line="240" w:lineRule="auto"/>
        <w:rPr>
          <w:rFonts w:ascii="Arial" w:hAnsi="Arial" w:cs="Arial"/>
        </w:rPr>
      </w:pPr>
    </w:p>
    <w:p w:rsidRPr="001C672D" w:rsidR="00F64F5A" w:rsidP="00F64F5A" w:rsidRDefault="00F64F5A" w14:paraId="27C3D974" w14:textId="6937DAF3">
      <w:pPr>
        <w:spacing w:after="0" w:line="240" w:lineRule="auto"/>
        <w:rPr>
          <w:rFonts w:ascii="Arial" w:hAnsi="Arial" w:cs="Arial"/>
          <w:highlight w:val="yellow"/>
        </w:rPr>
      </w:pPr>
      <w:r w:rsidRPr="001C672D">
        <w:rPr>
          <w:rFonts w:ascii="Arial" w:hAnsi="Arial" w:cs="Arial"/>
        </w:rPr>
        <w:t xml:space="preserve">The Vines is a residential short breaks service for young people </w:t>
      </w:r>
      <w:r w:rsidR="00521301">
        <w:rPr>
          <w:rFonts w:ascii="Arial" w:hAnsi="Arial" w:cs="Arial"/>
        </w:rPr>
        <w:t>aged 11</w:t>
      </w:r>
      <w:r w:rsidRPr="001C672D">
        <w:rPr>
          <w:rFonts w:ascii="Arial" w:hAnsi="Arial" w:cs="Arial"/>
        </w:rPr>
        <w:t>-19, who are in Year 7 or higher</w:t>
      </w:r>
      <w:r w:rsidR="009B736C">
        <w:rPr>
          <w:rFonts w:ascii="Arial" w:hAnsi="Arial" w:cs="Arial"/>
        </w:rPr>
        <w:t xml:space="preserve"> in their school</w:t>
      </w:r>
      <w:r w:rsidRPr="001C672D">
        <w:rPr>
          <w:rFonts w:ascii="Arial" w:hAnsi="Arial" w:cs="Arial"/>
        </w:rPr>
        <w:t>. All young people have a learning disability and additional complex needs in relation to either emotional or behaviour</w:t>
      </w:r>
      <w:r w:rsidR="009B736C">
        <w:rPr>
          <w:rFonts w:ascii="Arial" w:hAnsi="Arial" w:cs="Arial"/>
        </w:rPr>
        <w:t>al</w:t>
      </w:r>
      <w:r w:rsidRPr="001C672D">
        <w:rPr>
          <w:rFonts w:ascii="Arial" w:hAnsi="Arial" w:cs="Arial"/>
        </w:rPr>
        <w:t xml:space="preserve"> needs. Many of the young people will require additional support in relation to their communication, social interaction and mental health needs. </w:t>
      </w:r>
    </w:p>
    <w:p w:rsidRPr="001C672D" w:rsidR="00F64F5A" w:rsidP="00F64F5A" w:rsidRDefault="00F64F5A" w14:paraId="1F79FC14" w14:textId="77777777">
      <w:pPr>
        <w:spacing w:after="0" w:line="240" w:lineRule="auto"/>
        <w:rPr>
          <w:rFonts w:ascii="Arial" w:hAnsi="Arial" w:cs="Arial"/>
          <w:highlight w:val="yellow"/>
        </w:rPr>
      </w:pPr>
    </w:p>
    <w:p w:rsidRPr="001C672D" w:rsidR="00F64F5A" w:rsidP="00F64F5A" w:rsidRDefault="00F64F5A" w14:paraId="0EBCC975" w14:textId="3E0291B3">
      <w:pPr>
        <w:spacing w:after="0" w:line="240" w:lineRule="auto"/>
        <w:rPr>
          <w:rFonts w:ascii="Arial" w:hAnsi="Arial" w:cs="Arial"/>
        </w:rPr>
      </w:pPr>
      <w:r w:rsidRPr="2D2FB4B3">
        <w:rPr>
          <w:rFonts w:ascii="Arial" w:hAnsi="Arial" w:cs="Arial"/>
        </w:rPr>
        <w:t xml:space="preserve">Young people will usually transition to their adult placement </w:t>
      </w:r>
      <w:r w:rsidRPr="2D2FB4B3" w:rsidR="0DE8F573">
        <w:rPr>
          <w:rFonts w:ascii="Arial" w:hAnsi="Arial" w:cs="Arial"/>
        </w:rPr>
        <w:t>a few weeks prior to their</w:t>
      </w:r>
      <w:r w:rsidRPr="2D2FB4B3">
        <w:rPr>
          <w:rFonts w:ascii="Arial" w:hAnsi="Arial" w:cs="Arial"/>
        </w:rPr>
        <w:t xml:space="preserve"> 1</w:t>
      </w:r>
      <w:r w:rsidRPr="2D2FB4B3" w:rsidR="007B0BAD">
        <w:rPr>
          <w:rFonts w:ascii="Arial" w:hAnsi="Arial" w:cs="Arial"/>
        </w:rPr>
        <w:t>9</w:t>
      </w:r>
      <w:r w:rsidRPr="2D2FB4B3">
        <w:rPr>
          <w:rFonts w:ascii="Arial" w:hAnsi="Arial" w:cs="Arial"/>
          <w:vertAlign w:val="superscript"/>
        </w:rPr>
        <w:t>th</w:t>
      </w:r>
      <w:r w:rsidRPr="2D2FB4B3">
        <w:rPr>
          <w:rFonts w:ascii="Arial" w:hAnsi="Arial" w:cs="Arial"/>
        </w:rPr>
        <w:t xml:space="preserve"> birthday</w:t>
      </w:r>
      <w:r w:rsidRPr="2D2FB4B3" w:rsidR="0059137D">
        <w:rPr>
          <w:rFonts w:ascii="Arial" w:hAnsi="Arial" w:cs="Arial"/>
        </w:rPr>
        <w:t xml:space="preserve"> and The </w:t>
      </w:r>
      <w:r w:rsidRPr="2D2FB4B3" w:rsidR="14F7C062">
        <w:rPr>
          <w:rFonts w:ascii="Arial" w:hAnsi="Arial" w:cs="Arial"/>
        </w:rPr>
        <w:t>V</w:t>
      </w:r>
      <w:r w:rsidRPr="2D2FB4B3" w:rsidR="0059137D">
        <w:rPr>
          <w:rFonts w:ascii="Arial" w:hAnsi="Arial" w:cs="Arial"/>
        </w:rPr>
        <w:t>ines will support with transitions to adult placements.</w:t>
      </w:r>
    </w:p>
    <w:p w:rsidR="009B736C" w:rsidP="00F64F5A" w:rsidRDefault="009B736C" w14:paraId="7B893FED" w14:textId="77777777">
      <w:pPr>
        <w:spacing w:after="0" w:line="240" w:lineRule="auto"/>
        <w:rPr>
          <w:rFonts w:ascii="Arial" w:hAnsi="Arial" w:cs="Arial"/>
        </w:rPr>
      </w:pPr>
    </w:p>
    <w:p w:rsidR="00AA7E77" w:rsidP="00AA7E77" w:rsidRDefault="00F64F5A" w14:paraId="5B6670AA" w14:textId="1F63E1DD">
      <w:pPr>
        <w:spacing w:after="0" w:line="240" w:lineRule="auto"/>
        <w:rPr>
          <w:rFonts w:ascii="Arial" w:hAnsi="Arial" w:cs="Arial"/>
        </w:rPr>
      </w:pPr>
      <w:r w:rsidRPr="001C672D">
        <w:rPr>
          <w:rFonts w:ascii="Arial" w:hAnsi="Arial" w:cs="Arial"/>
        </w:rPr>
        <w:t xml:space="preserve">The Vines </w:t>
      </w:r>
      <w:r w:rsidR="00D86DBC">
        <w:rPr>
          <w:rFonts w:ascii="Arial" w:hAnsi="Arial" w:cs="Arial"/>
        </w:rPr>
        <w:t>has 6 bedrooms, however the home runs within the contractual requirement of 50% occupancy</w:t>
      </w:r>
      <w:r w:rsidR="00AA7E77">
        <w:rPr>
          <w:rFonts w:ascii="Arial" w:hAnsi="Arial" w:cs="Arial"/>
        </w:rPr>
        <w:t>.</w:t>
      </w:r>
      <w:r w:rsidRPr="00AA7E77" w:rsidR="00AA7E77">
        <w:rPr>
          <w:rFonts w:ascii="Arial" w:hAnsi="Arial" w:cs="Arial"/>
        </w:rPr>
        <w:t xml:space="preserve"> </w:t>
      </w:r>
      <w:r w:rsidRPr="001C672D" w:rsidR="00AA7E77">
        <w:rPr>
          <w:rFonts w:ascii="Arial" w:hAnsi="Arial" w:cs="Arial"/>
        </w:rPr>
        <w:t xml:space="preserve">The number of nights offered to each young person reflects the needs identified in the </w:t>
      </w:r>
      <w:r w:rsidR="00AA7E77">
        <w:rPr>
          <w:rFonts w:ascii="Arial" w:hAnsi="Arial" w:cs="Arial"/>
        </w:rPr>
        <w:t>C</w:t>
      </w:r>
      <w:r w:rsidRPr="001C672D" w:rsidR="00AA7E77">
        <w:rPr>
          <w:rFonts w:ascii="Arial" w:hAnsi="Arial" w:cs="Arial"/>
        </w:rPr>
        <w:t xml:space="preserve">hildren and </w:t>
      </w:r>
      <w:r w:rsidR="00AA7E77">
        <w:rPr>
          <w:rFonts w:ascii="Arial" w:hAnsi="Arial" w:cs="Arial"/>
        </w:rPr>
        <w:t>F</w:t>
      </w:r>
      <w:r w:rsidRPr="001C672D" w:rsidR="00AA7E77">
        <w:rPr>
          <w:rFonts w:ascii="Arial" w:hAnsi="Arial" w:cs="Arial"/>
        </w:rPr>
        <w:t xml:space="preserve">amily assessment completed by the </w:t>
      </w:r>
      <w:r w:rsidR="00D86DBC">
        <w:rPr>
          <w:rFonts w:ascii="Arial" w:hAnsi="Arial" w:cs="Arial"/>
        </w:rPr>
        <w:t>local</w:t>
      </w:r>
      <w:r w:rsidRPr="001C672D" w:rsidR="00AA7E77">
        <w:rPr>
          <w:rFonts w:ascii="Arial" w:hAnsi="Arial" w:cs="Arial"/>
        </w:rPr>
        <w:t xml:space="preserve"> authority. </w:t>
      </w:r>
    </w:p>
    <w:p w:rsidRPr="001C672D" w:rsidR="00F64F5A" w:rsidP="00F64F5A" w:rsidRDefault="00F64F5A" w14:paraId="03FD167C" w14:textId="77777777">
      <w:pPr>
        <w:spacing w:after="0" w:line="240" w:lineRule="auto"/>
        <w:rPr>
          <w:rFonts w:ascii="Arial" w:hAnsi="Arial" w:cs="Arial"/>
        </w:rPr>
      </w:pPr>
    </w:p>
    <w:p w:rsidRPr="001C672D" w:rsidR="00F64F5A" w:rsidP="00F64F5A" w:rsidRDefault="00F64F5A" w14:paraId="1F5435AB" w14:textId="1AD9A747">
      <w:pPr>
        <w:spacing w:after="0" w:line="240" w:lineRule="auto"/>
        <w:rPr>
          <w:rFonts w:ascii="Arial" w:hAnsi="Arial" w:cs="Arial"/>
        </w:rPr>
      </w:pPr>
    </w:p>
    <w:p w:rsidR="00AA7E77" w:rsidP="2B82B420" w:rsidRDefault="00F64F5A" w14:paraId="7C9B9172" w14:textId="59139213">
      <w:pPr>
        <w:spacing w:after="0" w:line="240" w:lineRule="auto"/>
        <w:rPr>
          <w:rFonts w:ascii="Arial" w:hAnsi="Arial" w:cs="Arial"/>
        </w:rPr>
      </w:pPr>
      <w:r w:rsidRPr="0E4EB6CA">
        <w:rPr>
          <w:rFonts w:ascii="Arial" w:hAnsi="Arial" w:cs="Arial"/>
        </w:rPr>
        <w:t xml:space="preserve">The service operates, 24 hrs a day, </w:t>
      </w:r>
      <w:r w:rsidRPr="0E4EB6CA" w:rsidR="00AE0550">
        <w:rPr>
          <w:rFonts w:ascii="Arial" w:hAnsi="Arial" w:cs="Arial"/>
        </w:rPr>
        <w:t>with planned closures in place.</w:t>
      </w:r>
      <w:r w:rsidRPr="0E4EB6CA" w:rsidR="341CDDE9">
        <w:rPr>
          <w:rFonts w:ascii="Arial" w:hAnsi="Arial" w:cs="Arial"/>
        </w:rPr>
        <w:t xml:space="preserve"> </w:t>
      </w:r>
      <w:r w:rsidRPr="0E4EB6CA" w:rsidR="02D355BA">
        <w:rPr>
          <w:rFonts w:ascii="Arial" w:hAnsi="Arial" w:cs="Arial"/>
        </w:rPr>
        <w:t>T</w:t>
      </w:r>
      <w:r w:rsidRPr="0E4EB6CA" w:rsidR="341CDDE9">
        <w:rPr>
          <w:rFonts w:ascii="Arial" w:hAnsi="Arial" w:cs="Arial"/>
        </w:rPr>
        <w:t xml:space="preserve">he home is </w:t>
      </w:r>
      <w:r w:rsidR="002A03B8">
        <w:rPr>
          <w:rFonts w:ascii="Arial" w:hAnsi="Arial" w:cs="Arial"/>
        </w:rPr>
        <w:t xml:space="preserve">currently </w:t>
      </w:r>
      <w:r w:rsidRPr="0E4EB6CA" w:rsidR="341CDDE9">
        <w:rPr>
          <w:rFonts w:ascii="Arial" w:hAnsi="Arial" w:cs="Arial"/>
        </w:rPr>
        <w:t xml:space="preserve">closed every weekend due to the package of care the young people have been </w:t>
      </w:r>
      <w:r w:rsidRPr="0E4EB6CA" w:rsidR="7090689A">
        <w:rPr>
          <w:rFonts w:ascii="Arial" w:hAnsi="Arial" w:cs="Arial"/>
        </w:rPr>
        <w:t xml:space="preserve">allocated by their social workers. </w:t>
      </w:r>
    </w:p>
    <w:p w:rsidR="00901724" w:rsidP="00F64F5A" w:rsidRDefault="00901724" w14:paraId="7727C8AF" w14:textId="77777777">
      <w:pPr>
        <w:spacing w:after="0" w:line="240" w:lineRule="auto"/>
        <w:rPr>
          <w:rFonts w:ascii="Arial" w:hAnsi="Arial" w:cs="Arial"/>
        </w:rPr>
      </w:pPr>
    </w:p>
    <w:p w:rsidRPr="001C672D" w:rsidR="00F64F5A" w:rsidP="00F64F5A" w:rsidRDefault="00F64F5A" w14:paraId="4C4ACE98" w14:textId="77777777">
      <w:pPr>
        <w:spacing w:after="0" w:line="240" w:lineRule="auto"/>
        <w:rPr>
          <w:rFonts w:ascii="Arial" w:hAnsi="Arial" w:cs="Arial"/>
        </w:rPr>
      </w:pPr>
    </w:p>
    <w:p w:rsidRPr="001C672D" w:rsidR="00F64F5A" w:rsidP="51F51561" w:rsidRDefault="00F64F5A" w14:paraId="6CE48225" w14:textId="0880426D">
      <w:pPr>
        <w:spacing w:after="0" w:line="240" w:lineRule="auto"/>
        <w:rPr>
          <w:rFonts w:ascii="Arial" w:hAnsi="Arial" w:cs="Arial"/>
          <w:i/>
          <w:iCs/>
        </w:rPr>
      </w:pPr>
      <w:r w:rsidRPr="51F51561">
        <w:rPr>
          <w:rFonts w:ascii="Arial" w:hAnsi="Arial" w:cs="Arial"/>
        </w:rPr>
        <w:t xml:space="preserve">The home is commissioned by Buckinghamshire County Council and works within a legal framework directed primarily by the Children Act 1989, the Care Standards Act 2000, and the Children’s Homes Regulations </w:t>
      </w:r>
      <w:r w:rsidRPr="51F51561" w:rsidR="69E7ECC8">
        <w:rPr>
          <w:rFonts w:ascii="Arial" w:hAnsi="Arial" w:cs="Arial"/>
        </w:rPr>
        <w:t>2015</w:t>
      </w:r>
      <w:r w:rsidRPr="51F51561">
        <w:rPr>
          <w:rFonts w:ascii="Arial" w:hAnsi="Arial" w:cs="Arial"/>
        </w:rPr>
        <w:t>. We promote and work towards the principles of the UN Convention on the Rights of the Child and the UN Declaration of Human Rights</w:t>
      </w:r>
      <w:r w:rsidRPr="51F51561">
        <w:rPr>
          <w:rFonts w:ascii="Arial" w:hAnsi="Arial" w:cs="Arial"/>
          <w:i/>
          <w:iCs/>
        </w:rPr>
        <w:t>.</w:t>
      </w:r>
    </w:p>
    <w:p w:rsidR="00F64F5A" w:rsidP="00F64F5A" w:rsidRDefault="00F64F5A" w14:paraId="1561B8FC" w14:textId="6005CC44">
      <w:pPr>
        <w:rPr>
          <w:rFonts w:ascii="Arial" w:hAnsi="Arial" w:cs="Arial"/>
        </w:rPr>
      </w:pPr>
      <w:r w:rsidRPr="51F51561">
        <w:rPr>
          <w:rFonts w:ascii="Arial" w:hAnsi="Arial" w:cs="Arial"/>
        </w:rPr>
        <w:t xml:space="preserve">The number of nights offered to each young person reflects the needs identified in the </w:t>
      </w:r>
      <w:r w:rsidRPr="51F51561" w:rsidR="00867380">
        <w:rPr>
          <w:rFonts w:ascii="Arial" w:hAnsi="Arial" w:cs="Arial"/>
        </w:rPr>
        <w:t>C</w:t>
      </w:r>
      <w:r w:rsidRPr="51F51561">
        <w:rPr>
          <w:rFonts w:ascii="Arial" w:hAnsi="Arial" w:cs="Arial"/>
        </w:rPr>
        <w:t xml:space="preserve">hildren and </w:t>
      </w:r>
      <w:r w:rsidRPr="51F51561" w:rsidR="00867380">
        <w:rPr>
          <w:rFonts w:ascii="Arial" w:hAnsi="Arial" w:cs="Arial"/>
        </w:rPr>
        <w:t>F</w:t>
      </w:r>
      <w:r w:rsidRPr="51F51561" w:rsidR="003526D9">
        <w:rPr>
          <w:rFonts w:ascii="Arial" w:hAnsi="Arial" w:cs="Arial"/>
        </w:rPr>
        <w:t>amily</w:t>
      </w:r>
      <w:r w:rsidRPr="51F51561">
        <w:rPr>
          <w:rFonts w:ascii="Arial" w:hAnsi="Arial" w:cs="Arial"/>
        </w:rPr>
        <w:t xml:space="preserve"> assessment completed by the placing authority. Staff are aware of the principles underpinning the Children’s Homes (England) Regulations </w:t>
      </w:r>
      <w:r w:rsidRPr="51F51561" w:rsidR="69E7ECC8">
        <w:rPr>
          <w:rFonts w:ascii="Arial" w:hAnsi="Arial" w:cs="Arial"/>
        </w:rPr>
        <w:t>2015</w:t>
      </w:r>
      <w:r w:rsidRPr="51F51561">
        <w:rPr>
          <w:rFonts w:ascii="Arial" w:hAnsi="Arial" w:cs="Arial"/>
        </w:rPr>
        <w:t xml:space="preserve"> and ensure that young people receiving in excess of 75 </w:t>
      </w:r>
      <w:r w:rsidRPr="51F51561" w:rsidR="00867380">
        <w:rPr>
          <w:rFonts w:ascii="Arial" w:hAnsi="Arial" w:cs="Arial"/>
        </w:rPr>
        <w:t xml:space="preserve">nights have all their needs met. </w:t>
      </w:r>
      <w:r w:rsidRPr="51F51561">
        <w:rPr>
          <w:rFonts w:ascii="Arial" w:hAnsi="Arial" w:cs="Arial"/>
        </w:rPr>
        <w:t>When young person receive in excess of 75 nights the home will ensure:</w:t>
      </w:r>
    </w:p>
    <w:p w:rsidRPr="001C672D" w:rsidR="00993448" w:rsidP="00F64F5A" w:rsidRDefault="00993448" w14:paraId="7AF1B45C" w14:textId="25A1399D">
      <w:pPr>
        <w:rPr>
          <w:rFonts w:ascii="Arial" w:hAnsi="Arial" w:cs="Arial"/>
        </w:rPr>
      </w:pPr>
      <w:r>
        <w:rPr>
          <w:rFonts w:ascii="Arial" w:hAnsi="Arial" w:cs="Arial"/>
        </w:rPr>
        <w:t xml:space="preserve">   </w:t>
      </w:r>
    </w:p>
    <w:p w:rsidR="00F64F5A" w:rsidP="00F64F5A" w:rsidRDefault="00F64F5A" w14:paraId="6102529E" w14:textId="22C24D03">
      <w:pPr>
        <w:pStyle w:val="ListParagraph"/>
        <w:numPr>
          <w:ilvl w:val="0"/>
          <w:numId w:val="30"/>
        </w:numPr>
        <w:contextualSpacing w:val="0"/>
        <w:rPr>
          <w:rFonts w:ascii="Arial" w:hAnsi="Arial" w:cs="Arial"/>
          <w:sz w:val="22"/>
          <w:szCs w:val="22"/>
        </w:rPr>
      </w:pPr>
      <w:r w:rsidRPr="001C672D">
        <w:rPr>
          <w:rFonts w:ascii="Arial" w:hAnsi="Arial" w:cs="Arial"/>
          <w:sz w:val="22"/>
          <w:szCs w:val="22"/>
        </w:rPr>
        <w:t>That there is evidence that contact is made</w:t>
      </w:r>
      <w:r w:rsidR="00272004">
        <w:rPr>
          <w:rFonts w:ascii="Arial" w:hAnsi="Arial" w:cs="Arial"/>
          <w:sz w:val="22"/>
          <w:szCs w:val="22"/>
        </w:rPr>
        <w:t>,</w:t>
      </w:r>
      <w:r w:rsidRPr="001C672D">
        <w:rPr>
          <w:rFonts w:ascii="Arial" w:hAnsi="Arial" w:cs="Arial"/>
          <w:sz w:val="22"/>
          <w:szCs w:val="22"/>
        </w:rPr>
        <w:t xml:space="preserve"> and relationships built with local health, education and leisure services to ensure each child has an individualised plan to ensure their holistic needs are </w:t>
      </w:r>
      <w:r w:rsidRPr="001C672D" w:rsidR="00B66B3E">
        <w:rPr>
          <w:rFonts w:ascii="Arial" w:hAnsi="Arial" w:cs="Arial"/>
          <w:sz w:val="22"/>
          <w:szCs w:val="22"/>
        </w:rPr>
        <w:t>met.</w:t>
      </w:r>
    </w:p>
    <w:p w:rsidRPr="001C672D" w:rsidR="00993448" w:rsidP="00F64F5A" w:rsidRDefault="00993448" w14:paraId="352C102E" w14:textId="76758DDF">
      <w:pPr>
        <w:pStyle w:val="ListParagraph"/>
        <w:numPr>
          <w:ilvl w:val="0"/>
          <w:numId w:val="30"/>
        </w:numPr>
        <w:contextualSpacing w:val="0"/>
        <w:rPr>
          <w:rFonts w:ascii="Arial" w:hAnsi="Arial" w:cs="Arial"/>
          <w:sz w:val="22"/>
          <w:szCs w:val="22"/>
        </w:rPr>
      </w:pPr>
      <w:r>
        <w:rPr>
          <w:rFonts w:ascii="Arial" w:hAnsi="Arial" w:cs="Arial"/>
          <w:sz w:val="22"/>
          <w:szCs w:val="22"/>
        </w:rPr>
        <w:t>All young people over 75 nights will have CLA status and an independent reviewing officer.</w:t>
      </w:r>
    </w:p>
    <w:p w:rsidRPr="001C672D" w:rsidR="00F64F5A" w:rsidP="00F64F5A" w:rsidRDefault="00D81988" w14:paraId="312864A5" w14:textId="3BABBAFB">
      <w:pPr>
        <w:pStyle w:val="ListParagraph"/>
        <w:numPr>
          <w:ilvl w:val="0"/>
          <w:numId w:val="30"/>
        </w:numPr>
        <w:contextualSpacing w:val="0"/>
        <w:rPr>
          <w:rFonts w:ascii="Arial" w:hAnsi="Arial" w:cs="Arial"/>
          <w:sz w:val="22"/>
          <w:szCs w:val="22"/>
        </w:rPr>
      </w:pPr>
      <w:r>
        <w:rPr>
          <w:rFonts w:ascii="Arial" w:hAnsi="Arial" w:cs="Arial"/>
          <w:sz w:val="22"/>
          <w:szCs w:val="22"/>
        </w:rPr>
        <w:t>Team leaders</w:t>
      </w:r>
      <w:r w:rsidRPr="001C672D" w:rsidR="00F64F5A">
        <w:rPr>
          <w:rFonts w:ascii="Arial" w:hAnsi="Arial" w:cs="Arial"/>
          <w:sz w:val="22"/>
          <w:szCs w:val="22"/>
        </w:rPr>
        <w:t xml:space="preserve"> will visit the young </w:t>
      </w:r>
      <w:r w:rsidRPr="001C672D" w:rsidR="009B219D">
        <w:rPr>
          <w:rFonts w:ascii="Arial" w:hAnsi="Arial" w:cs="Arial"/>
          <w:sz w:val="22"/>
          <w:szCs w:val="22"/>
        </w:rPr>
        <w:t>pe</w:t>
      </w:r>
      <w:r w:rsidR="009B219D">
        <w:rPr>
          <w:rFonts w:ascii="Arial" w:hAnsi="Arial" w:cs="Arial"/>
          <w:sz w:val="22"/>
          <w:szCs w:val="22"/>
        </w:rPr>
        <w:t>ople’s</w:t>
      </w:r>
      <w:r w:rsidRPr="001C672D" w:rsidR="00F64F5A">
        <w:rPr>
          <w:rFonts w:ascii="Arial" w:hAnsi="Arial" w:cs="Arial"/>
          <w:sz w:val="22"/>
          <w:szCs w:val="22"/>
        </w:rPr>
        <w:t xml:space="preserve"> school</w:t>
      </w:r>
      <w:r w:rsidR="009B219D">
        <w:rPr>
          <w:rFonts w:ascii="Arial" w:hAnsi="Arial" w:cs="Arial"/>
          <w:sz w:val="22"/>
          <w:szCs w:val="22"/>
        </w:rPr>
        <w:t>s</w:t>
      </w:r>
      <w:r w:rsidRPr="001C672D" w:rsidR="00F64F5A">
        <w:rPr>
          <w:rFonts w:ascii="Arial" w:hAnsi="Arial" w:cs="Arial"/>
          <w:sz w:val="22"/>
          <w:szCs w:val="22"/>
        </w:rPr>
        <w:t xml:space="preserve"> on a termly basis to discuss progress and co-ordinated </w:t>
      </w:r>
      <w:r w:rsidRPr="001C672D" w:rsidR="00B66B3E">
        <w:rPr>
          <w:rFonts w:ascii="Arial" w:hAnsi="Arial" w:cs="Arial"/>
          <w:sz w:val="22"/>
          <w:szCs w:val="22"/>
        </w:rPr>
        <w:t>support.</w:t>
      </w:r>
    </w:p>
    <w:p w:rsidRPr="001C672D" w:rsidR="00F64F5A" w:rsidP="00F64F5A" w:rsidRDefault="00F64F5A" w14:paraId="75A9E155" w14:textId="65C0D3D8">
      <w:pPr>
        <w:pStyle w:val="ListParagraph"/>
        <w:numPr>
          <w:ilvl w:val="0"/>
          <w:numId w:val="30"/>
        </w:numPr>
        <w:contextualSpacing w:val="0"/>
        <w:rPr>
          <w:rFonts w:ascii="Arial" w:hAnsi="Arial" w:cs="Arial"/>
          <w:sz w:val="22"/>
          <w:szCs w:val="22"/>
        </w:rPr>
      </w:pPr>
      <w:r w:rsidRPr="001C672D">
        <w:rPr>
          <w:rFonts w:ascii="Arial" w:hAnsi="Arial" w:cs="Arial"/>
          <w:sz w:val="22"/>
          <w:szCs w:val="22"/>
        </w:rPr>
        <w:t xml:space="preserve">Link workers </w:t>
      </w:r>
      <w:r w:rsidR="008B4D75">
        <w:rPr>
          <w:rFonts w:ascii="Arial" w:hAnsi="Arial" w:cs="Arial"/>
          <w:sz w:val="22"/>
          <w:szCs w:val="22"/>
        </w:rPr>
        <w:t>and team leaders</w:t>
      </w:r>
      <w:r w:rsidRPr="001C672D">
        <w:rPr>
          <w:rFonts w:ascii="Arial" w:hAnsi="Arial" w:cs="Arial"/>
          <w:sz w:val="22"/>
          <w:szCs w:val="22"/>
        </w:rPr>
        <w:t xml:space="preserve"> will attend school reviews and incorporate the agreed targets into the young person’s support </w:t>
      </w:r>
      <w:r w:rsidRPr="001C672D" w:rsidR="00B66B3E">
        <w:rPr>
          <w:rFonts w:ascii="Arial" w:hAnsi="Arial" w:cs="Arial"/>
          <w:sz w:val="22"/>
          <w:szCs w:val="22"/>
        </w:rPr>
        <w:t>plans.</w:t>
      </w:r>
    </w:p>
    <w:p w:rsidRPr="001C672D" w:rsidR="00F64F5A" w:rsidP="00F64F5A" w:rsidRDefault="00F64F5A" w14:paraId="11368074" w14:textId="082C8A3B">
      <w:pPr>
        <w:pStyle w:val="ListParagraph"/>
        <w:numPr>
          <w:ilvl w:val="0"/>
          <w:numId w:val="30"/>
        </w:numPr>
        <w:contextualSpacing w:val="0"/>
        <w:rPr>
          <w:rFonts w:ascii="Arial" w:hAnsi="Arial" w:cs="Arial"/>
          <w:sz w:val="22"/>
          <w:szCs w:val="22"/>
        </w:rPr>
      </w:pPr>
      <w:r w:rsidRPr="001C672D">
        <w:rPr>
          <w:rFonts w:ascii="Arial" w:hAnsi="Arial" w:cs="Arial"/>
          <w:sz w:val="22"/>
          <w:szCs w:val="22"/>
        </w:rPr>
        <w:t xml:space="preserve">In the event of a young person who receives in excess of 75 nights and is excluded from education, the home will work with placing authority to ensure a range of experiences are accessed to promote flexible learning opportunities. These experiences will be recorded with due consideration given to achievements within the national curriculum key </w:t>
      </w:r>
      <w:r w:rsidRPr="001C672D" w:rsidR="00B66B3E">
        <w:rPr>
          <w:rFonts w:ascii="Arial" w:hAnsi="Arial" w:cs="Arial"/>
          <w:sz w:val="22"/>
          <w:szCs w:val="22"/>
        </w:rPr>
        <w:t>stages.</w:t>
      </w:r>
    </w:p>
    <w:p w:rsidRPr="001C672D" w:rsidR="00F64F5A" w:rsidP="00F64F5A" w:rsidRDefault="00F64F5A" w14:paraId="72EA9E4E" w14:textId="6735AD4E">
      <w:pPr>
        <w:pStyle w:val="ListParagraph"/>
        <w:numPr>
          <w:ilvl w:val="0"/>
          <w:numId w:val="30"/>
        </w:numPr>
        <w:contextualSpacing w:val="0"/>
        <w:rPr>
          <w:rFonts w:ascii="Arial" w:hAnsi="Arial" w:cs="Arial"/>
          <w:sz w:val="22"/>
          <w:szCs w:val="22"/>
        </w:rPr>
      </w:pPr>
      <w:r w:rsidRPr="001C672D">
        <w:rPr>
          <w:rFonts w:ascii="Arial" w:hAnsi="Arial" w:cs="Arial"/>
          <w:sz w:val="22"/>
          <w:szCs w:val="22"/>
        </w:rPr>
        <w:t xml:space="preserve">The home will work with relevant agencies and actively support the reintroduction of young people into formal </w:t>
      </w:r>
      <w:r w:rsidRPr="001C672D" w:rsidR="00B66B3E">
        <w:rPr>
          <w:rFonts w:ascii="Arial" w:hAnsi="Arial" w:cs="Arial"/>
          <w:sz w:val="22"/>
          <w:szCs w:val="22"/>
        </w:rPr>
        <w:t>education.</w:t>
      </w:r>
    </w:p>
    <w:p w:rsidRPr="001C672D" w:rsidR="00F64F5A" w:rsidP="00F64F5A" w:rsidRDefault="00F64F5A" w14:paraId="2DC81112" w14:textId="2AAD99AC">
      <w:pPr>
        <w:pStyle w:val="ListParagraph"/>
        <w:numPr>
          <w:ilvl w:val="0"/>
          <w:numId w:val="30"/>
        </w:numPr>
        <w:contextualSpacing w:val="0"/>
        <w:rPr>
          <w:rFonts w:ascii="Arial" w:hAnsi="Arial" w:cs="Arial"/>
          <w:sz w:val="22"/>
          <w:szCs w:val="22"/>
        </w:rPr>
      </w:pPr>
      <w:r w:rsidRPr="001C672D">
        <w:rPr>
          <w:rFonts w:ascii="Arial" w:hAnsi="Arial" w:cs="Arial"/>
          <w:sz w:val="22"/>
          <w:szCs w:val="22"/>
        </w:rPr>
        <w:t>The home will ensure that each child/young person is registered with a GP and a dentist (</w:t>
      </w:r>
      <w:r w:rsidR="00867380">
        <w:rPr>
          <w:rFonts w:ascii="Arial" w:hAnsi="Arial" w:cs="Arial"/>
          <w:sz w:val="22"/>
          <w:szCs w:val="22"/>
        </w:rPr>
        <w:t xml:space="preserve">and </w:t>
      </w:r>
      <w:r w:rsidRPr="001C672D">
        <w:rPr>
          <w:rFonts w:ascii="Arial" w:hAnsi="Arial" w:cs="Arial"/>
          <w:sz w:val="22"/>
          <w:szCs w:val="22"/>
        </w:rPr>
        <w:t>other health services as appropriate), and that appropriate level of engagement is achieved. Where required the manager will ensure that staff resources are released to support the young person in accessing relevant appointment</w:t>
      </w:r>
      <w:r w:rsidR="00B66B3E">
        <w:rPr>
          <w:rFonts w:ascii="Arial" w:hAnsi="Arial" w:cs="Arial"/>
          <w:sz w:val="22"/>
          <w:szCs w:val="22"/>
        </w:rPr>
        <w:t>.</w:t>
      </w:r>
    </w:p>
    <w:p w:rsidRPr="001C672D" w:rsidR="00F64F5A" w:rsidP="00F64F5A" w:rsidRDefault="00F64F5A" w14:paraId="6F43A765" w14:textId="02CDF4BF">
      <w:pPr>
        <w:pStyle w:val="ListParagraph"/>
        <w:numPr>
          <w:ilvl w:val="0"/>
          <w:numId w:val="30"/>
        </w:numPr>
        <w:contextualSpacing w:val="0"/>
        <w:rPr>
          <w:rFonts w:ascii="Arial" w:hAnsi="Arial" w:cs="Arial"/>
          <w:sz w:val="22"/>
          <w:szCs w:val="22"/>
        </w:rPr>
      </w:pPr>
      <w:r w:rsidRPr="001C672D">
        <w:rPr>
          <w:rFonts w:ascii="Arial" w:hAnsi="Arial" w:cs="Arial"/>
          <w:sz w:val="22"/>
          <w:szCs w:val="22"/>
        </w:rPr>
        <w:t>The home only accepts referrals from Buckinghamshire County Council and as such the reporting systems are direct to the placing authority</w:t>
      </w:r>
      <w:r w:rsidR="00B66B3E">
        <w:rPr>
          <w:rFonts w:ascii="Arial" w:hAnsi="Arial" w:cs="Arial"/>
          <w:sz w:val="22"/>
          <w:szCs w:val="22"/>
        </w:rPr>
        <w:t>.</w:t>
      </w:r>
    </w:p>
    <w:p w:rsidRPr="001C672D" w:rsidR="00F64F5A" w:rsidP="00F64F5A" w:rsidRDefault="00F64F5A" w14:paraId="1179AEF4" w14:textId="55DCA6A9">
      <w:pPr>
        <w:pStyle w:val="ListParagraph"/>
        <w:numPr>
          <w:ilvl w:val="0"/>
          <w:numId w:val="30"/>
        </w:numPr>
        <w:contextualSpacing w:val="0"/>
        <w:rPr>
          <w:rFonts w:ascii="Arial" w:hAnsi="Arial" w:cs="Arial"/>
          <w:sz w:val="22"/>
          <w:szCs w:val="22"/>
        </w:rPr>
      </w:pPr>
      <w:r w:rsidRPr="001C672D">
        <w:rPr>
          <w:rFonts w:ascii="Arial" w:hAnsi="Arial" w:cs="Arial"/>
          <w:sz w:val="22"/>
          <w:szCs w:val="22"/>
        </w:rPr>
        <w:t>Link workers will work with placing authority to promote timely transition plans, Young people will be supported to identify their needs, wishes and aspirations for their adult life</w:t>
      </w:r>
      <w:r w:rsidR="00B66B3E">
        <w:rPr>
          <w:rFonts w:ascii="Arial" w:hAnsi="Arial" w:cs="Arial"/>
          <w:sz w:val="22"/>
          <w:szCs w:val="22"/>
        </w:rPr>
        <w:t>.</w:t>
      </w:r>
    </w:p>
    <w:p w:rsidRPr="001C672D" w:rsidR="00F64F5A" w:rsidP="00F64F5A" w:rsidRDefault="00F64F5A" w14:paraId="0439716E" w14:textId="77777777">
      <w:pPr>
        <w:spacing w:after="0" w:line="240" w:lineRule="auto"/>
        <w:rPr>
          <w:rFonts w:ascii="Arial" w:hAnsi="Arial" w:cs="Arial"/>
          <w:color w:val="FF0000"/>
          <w:highlight w:val="yellow"/>
        </w:rPr>
      </w:pPr>
    </w:p>
    <w:p w:rsidRPr="001C672D" w:rsidR="00F64F5A" w:rsidP="00F64F5A" w:rsidRDefault="00F64F5A" w14:paraId="2AC13193" w14:textId="0A11B732">
      <w:pPr>
        <w:spacing w:after="0" w:line="240" w:lineRule="auto"/>
        <w:rPr>
          <w:rFonts w:ascii="Arial" w:hAnsi="Arial" w:cs="Arial"/>
        </w:rPr>
      </w:pPr>
      <w:r w:rsidRPr="001C672D">
        <w:rPr>
          <w:rFonts w:ascii="Arial" w:hAnsi="Arial" w:cs="Arial"/>
        </w:rPr>
        <w:t>The Vines is part of the Buckinghamshire Short Break Service</w:t>
      </w:r>
      <w:r w:rsidR="00005DB3">
        <w:rPr>
          <w:rFonts w:ascii="Arial" w:hAnsi="Arial" w:cs="Arial"/>
        </w:rPr>
        <w:t xml:space="preserve"> commissioned by Buckinghamshire County Council and</w:t>
      </w:r>
      <w:r w:rsidRPr="001C672D">
        <w:rPr>
          <w:rFonts w:ascii="Arial" w:hAnsi="Arial" w:cs="Arial"/>
        </w:rPr>
        <w:t xml:space="preserve"> managed by Action for Children. The home is situated in the Cressex area of High Wycombe with t</w:t>
      </w:r>
      <w:r w:rsidR="003526D9">
        <w:rPr>
          <w:rFonts w:ascii="Arial" w:hAnsi="Arial" w:cs="Arial"/>
        </w:rPr>
        <w:t>he town just a bus journey away. Lo</w:t>
      </w:r>
      <w:r w:rsidRPr="001C672D">
        <w:rPr>
          <w:rFonts w:ascii="Arial" w:hAnsi="Arial" w:cs="Arial"/>
        </w:rPr>
        <w:t xml:space="preserve">cal venues such as </w:t>
      </w:r>
      <w:r w:rsidR="00005DB3">
        <w:rPr>
          <w:rFonts w:ascii="Arial" w:hAnsi="Arial" w:cs="Arial"/>
        </w:rPr>
        <w:t>a</w:t>
      </w:r>
      <w:r w:rsidRPr="001C672D">
        <w:rPr>
          <w:rFonts w:ascii="Arial" w:hAnsi="Arial" w:cs="Arial"/>
        </w:rPr>
        <w:t xml:space="preserve"> park, cinema, bowling, supermarkets and restaurants </w:t>
      </w:r>
      <w:r w:rsidR="003526D9">
        <w:rPr>
          <w:rFonts w:ascii="Arial" w:hAnsi="Arial" w:cs="Arial"/>
        </w:rPr>
        <w:t xml:space="preserve">are </w:t>
      </w:r>
      <w:r w:rsidRPr="001C672D">
        <w:rPr>
          <w:rFonts w:ascii="Arial" w:hAnsi="Arial" w:cs="Arial"/>
        </w:rPr>
        <w:t xml:space="preserve">easily accessible and within walking or easy travelling distance. The Vines has </w:t>
      </w:r>
      <w:r w:rsidR="00993448">
        <w:rPr>
          <w:rFonts w:ascii="Arial" w:hAnsi="Arial" w:cs="Arial"/>
        </w:rPr>
        <w:t>its own vehicle</w:t>
      </w:r>
      <w:r w:rsidRPr="001C672D">
        <w:rPr>
          <w:rFonts w:ascii="Arial" w:hAnsi="Arial" w:cs="Arial"/>
        </w:rPr>
        <w:t xml:space="preserve"> available to facilitate access to </w:t>
      </w:r>
      <w:r w:rsidR="00067417">
        <w:rPr>
          <w:rFonts w:ascii="Arial" w:hAnsi="Arial" w:cs="Arial"/>
        </w:rPr>
        <w:t>a wide variety of activities</w:t>
      </w:r>
      <w:r w:rsidRPr="001C672D">
        <w:rPr>
          <w:rFonts w:ascii="Arial" w:hAnsi="Arial" w:cs="Arial"/>
        </w:rPr>
        <w:t>.</w:t>
      </w:r>
    </w:p>
    <w:p w:rsidRPr="001C672D" w:rsidR="00F64F5A" w:rsidP="00F64F5A" w:rsidRDefault="00F64F5A" w14:paraId="5097991C" w14:textId="77777777">
      <w:pPr>
        <w:spacing w:after="0" w:line="240" w:lineRule="auto"/>
        <w:rPr>
          <w:rFonts w:ascii="Arial" w:hAnsi="Arial" w:cs="Arial"/>
          <w:i/>
          <w:highlight w:val="yellow"/>
        </w:rPr>
      </w:pPr>
    </w:p>
    <w:p w:rsidR="00F64F5A" w:rsidP="00F64F5A" w:rsidRDefault="00F64F5A" w14:paraId="62D9B6AA" w14:textId="6985E17F">
      <w:pPr>
        <w:spacing w:after="0" w:line="240" w:lineRule="auto"/>
        <w:rPr>
          <w:rFonts w:ascii="Arial" w:hAnsi="Arial" w:cs="Arial"/>
        </w:rPr>
      </w:pPr>
      <w:r w:rsidRPr="3C1A5D13" w:rsidR="00F64F5A">
        <w:rPr>
          <w:rFonts w:ascii="Arial" w:hAnsi="Arial" w:cs="Arial"/>
        </w:rPr>
        <w:t xml:space="preserve">We deliver services in line with the local authority’s </w:t>
      </w:r>
      <w:r w:rsidRPr="3C1A5D13" w:rsidR="09F63B27">
        <w:rPr>
          <w:rFonts w:ascii="Arial" w:hAnsi="Arial" w:cs="Arial"/>
        </w:rPr>
        <w:t>expectations,</w:t>
      </w:r>
      <w:r w:rsidRPr="3C1A5D13" w:rsidR="00F64F5A">
        <w:rPr>
          <w:rFonts w:ascii="Arial" w:hAnsi="Arial" w:cs="Arial"/>
        </w:rPr>
        <w:t xml:space="preserve"> and this is </w:t>
      </w:r>
      <w:r w:rsidRPr="3C1A5D13" w:rsidR="00F64F5A">
        <w:rPr>
          <w:rFonts w:ascii="Arial" w:hAnsi="Arial" w:cs="Arial"/>
        </w:rPr>
        <w:t>monitored</w:t>
      </w:r>
      <w:r w:rsidRPr="3C1A5D13" w:rsidR="00F64F5A">
        <w:rPr>
          <w:rFonts w:ascii="Arial" w:hAnsi="Arial" w:cs="Arial"/>
        </w:rPr>
        <w:t xml:space="preserve"> by their commissioning team</w:t>
      </w:r>
      <w:r w:rsidRPr="3C1A5D13" w:rsidR="00F64F5A">
        <w:rPr>
          <w:rFonts w:ascii="Arial" w:hAnsi="Arial" w:cs="Arial"/>
        </w:rPr>
        <w:t xml:space="preserve">. Every young person placed will have a minimum </w:t>
      </w:r>
      <w:r w:rsidRPr="3C1A5D13" w:rsidR="08948CAB">
        <w:rPr>
          <w:rFonts w:ascii="Arial" w:hAnsi="Arial" w:cs="Arial"/>
        </w:rPr>
        <w:t>2</w:t>
      </w:r>
      <w:r w:rsidRPr="3C1A5D13" w:rsidR="00F64F5A">
        <w:rPr>
          <w:rFonts w:ascii="Arial" w:hAnsi="Arial" w:cs="Arial"/>
        </w:rPr>
        <w:t xml:space="preserve">:1 staffing ratio during the morning, </w:t>
      </w:r>
      <w:r w:rsidRPr="3C1A5D13" w:rsidR="00F64F5A">
        <w:rPr>
          <w:rFonts w:ascii="Arial" w:hAnsi="Arial" w:cs="Arial"/>
        </w:rPr>
        <w:t>daytime</w:t>
      </w:r>
      <w:r w:rsidRPr="3C1A5D13" w:rsidR="00F64F5A">
        <w:rPr>
          <w:rFonts w:ascii="Arial" w:hAnsi="Arial" w:cs="Arial"/>
        </w:rPr>
        <w:t xml:space="preserve"> and evening periods. Night staffing arrangements</w:t>
      </w:r>
      <w:r w:rsidRPr="3C1A5D13" w:rsidR="008C1C33">
        <w:rPr>
          <w:rFonts w:ascii="Arial" w:hAnsi="Arial" w:cs="Arial"/>
        </w:rPr>
        <w:t xml:space="preserve"> are for </w:t>
      </w:r>
      <w:r w:rsidRPr="3C1A5D13" w:rsidR="00BD2F5C">
        <w:rPr>
          <w:rFonts w:ascii="Arial" w:hAnsi="Arial" w:cs="Arial"/>
        </w:rPr>
        <w:t xml:space="preserve">2 or </w:t>
      </w:r>
      <w:r w:rsidRPr="3C1A5D13" w:rsidR="008C1C33">
        <w:rPr>
          <w:rFonts w:ascii="Arial" w:hAnsi="Arial" w:cs="Arial"/>
        </w:rPr>
        <w:t>3 people to be on duty</w:t>
      </w:r>
      <w:r w:rsidRPr="3C1A5D13" w:rsidR="1D263CCF">
        <w:rPr>
          <w:rFonts w:ascii="Arial" w:hAnsi="Arial" w:cs="Arial"/>
        </w:rPr>
        <w:t xml:space="preserve"> d</w:t>
      </w:r>
      <w:r w:rsidRPr="3C1A5D13" w:rsidR="00BD2F5C">
        <w:rPr>
          <w:rFonts w:ascii="Arial" w:hAnsi="Arial" w:cs="Arial"/>
        </w:rPr>
        <w:t>epending on the assessed needs of the young people</w:t>
      </w:r>
    </w:p>
    <w:p w:rsidR="00E61940" w:rsidP="00F64F5A" w:rsidRDefault="00E61940" w14:paraId="55417C63" w14:textId="77777777">
      <w:pPr>
        <w:spacing w:after="0" w:line="240" w:lineRule="auto"/>
        <w:rPr>
          <w:rFonts w:ascii="Arial" w:hAnsi="Arial" w:cs="Arial"/>
        </w:rPr>
      </w:pPr>
    </w:p>
    <w:p w:rsidRPr="001C672D" w:rsidR="00E61940" w:rsidP="00F64F5A" w:rsidRDefault="00E61940" w14:paraId="4C4DB9A1" w14:textId="5CCCB8EF">
      <w:pPr>
        <w:spacing w:after="0" w:line="240" w:lineRule="auto"/>
        <w:rPr>
          <w:rFonts w:ascii="Arial" w:hAnsi="Arial" w:cs="Arial"/>
          <w:highlight w:val="yellow"/>
        </w:rPr>
      </w:pPr>
      <w:r>
        <w:rPr>
          <w:rFonts w:ascii="Arial" w:hAnsi="Arial" w:cs="Arial"/>
        </w:rPr>
        <w:t>Action for Children provides a 365 day (24 hour) on-call service which supports all services</w:t>
      </w:r>
      <w:r w:rsidR="00203F19">
        <w:rPr>
          <w:rFonts w:ascii="Arial" w:hAnsi="Arial" w:cs="Arial"/>
        </w:rPr>
        <w:t xml:space="preserve"> including The Vines. The on-call service is designed to provide remote support and advice for staff during any operational periods. The Vines has procedures and plans in place to manage all identified possible circumstances and risks and follow these in the first instance. If unexpected circumstances causing significant concern and risk emerge, the on-call manager must be </w:t>
      </w:r>
      <w:r w:rsidR="00272004">
        <w:rPr>
          <w:rFonts w:ascii="Arial" w:hAnsi="Arial" w:cs="Arial"/>
        </w:rPr>
        <w:t>informed,</w:t>
      </w:r>
      <w:r w:rsidR="00203F19">
        <w:rPr>
          <w:rFonts w:ascii="Arial" w:hAnsi="Arial" w:cs="Arial"/>
        </w:rPr>
        <w:t xml:space="preserve"> and advice and support requested.</w:t>
      </w:r>
    </w:p>
    <w:p w:rsidRPr="001C672D" w:rsidR="00F64F5A" w:rsidP="00F64F5A" w:rsidRDefault="00F64F5A" w14:paraId="5CD74342" w14:textId="77777777">
      <w:pPr>
        <w:spacing w:after="0" w:line="240" w:lineRule="auto"/>
        <w:rPr>
          <w:rFonts w:ascii="Arial" w:hAnsi="Arial" w:cs="Arial"/>
          <w:highlight w:val="yellow"/>
        </w:rPr>
      </w:pPr>
    </w:p>
    <w:p w:rsidRPr="001C672D" w:rsidR="00F64F5A" w:rsidP="00F64F5A" w:rsidRDefault="00F64F5A" w14:paraId="493C18C9" w14:textId="369A68F4">
      <w:pPr>
        <w:spacing w:after="0" w:line="240" w:lineRule="auto"/>
        <w:rPr>
          <w:rFonts w:ascii="Arial" w:hAnsi="Arial" w:cs="Arial"/>
        </w:rPr>
      </w:pPr>
      <w:r w:rsidRPr="297372D5">
        <w:rPr>
          <w:rFonts w:ascii="Arial" w:hAnsi="Arial" w:cs="Arial"/>
        </w:rPr>
        <w:t>We have 6 bedrooms and three shared bathrooms as well as 2 living spaces,</w:t>
      </w:r>
      <w:r w:rsidRPr="297372D5" w:rsidR="008C1C33">
        <w:rPr>
          <w:rFonts w:ascii="Arial" w:hAnsi="Arial" w:cs="Arial"/>
        </w:rPr>
        <w:t xml:space="preserve"> activity areas,</w:t>
      </w:r>
      <w:r w:rsidRPr="297372D5">
        <w:rPr>
          <w:rFonts w:ascii="Arial" w:hAnsi="Arial" w:cs="Arial"/>
        </w:rPr>
        <w:t xml:space="preserve"> a dining room,</w:t>
      </w:r>
      <w:r w:rsidRPr="297372D5" w:rsidR="008C1C33">
        <w:rPr>
          <w:rFonts w:ascii="Arial" w:hAnsi="Arial" w:cs="Arial"/>
        </w:rPr>
        <w:t xml:space="preserve"> and</w:t>
      </w:r>
      <w:r w:rsidRPr="297372D5">
        <w:rPr>
          <w:rFonts w:ascii="Arial" w:hAnsi="Arial" w:cs="Arial"/>
        </w:rPr>
        <w:t xml:space="preserve"> a kitchen</w:t>
      </w:r>
      <w:r w:rsidRPr="297372D5" w:rsidR="008C1C33">
        <w:rPr>
          <w:rFonts w:ascii="Arial" w:hAnsi="Arial" w:cs="Arial"/>
        </w:rPr>
        <w:t xml:space="preserve">. </w:t>
      </w:r>
      <w:r w:rsidRPr="297372D5" w:rsidR="6B3228A0">
        <w:rPr>
          <w:rFonts w:ascii="Arial" w:hAnsi="Arial" w:cs="Arial"/>
        </w:rPr>
        <w:t xml:space="preserve"> We have</w:t>
      </w:r>
      <w:r w:rsidRPr="297372D5">
        <w:rPr>
          <w:rFonts w:ascii="Arial" w:hAnsi="Arial" w:cs="Arial"/>
        </w:rPr>
        <w:t xml:space="preserve"> our own private garden with a sunken trampoline</w:t>
      </w:r>
      <w:r w:rsidRPr="297372D5" w:rsidR="00A37CC7">
        <w:rPr>
          <w:rFonts w:ascii="Arial" w:hAnsi="Arial" w:cs="Arial"/>
        </w:rPr>
        <w:t xml:space="preserve"> and basket swing</w:t>
      </w:r>
      <w:r w:rsidRPr="297372D5">
        <w:rPr>
          <w:rFonts w:ascii="Arial" w:hAnsi="Arial" w:cs="Arial"/>
        </w:rPr>
        <w:t xml:space="preserve">. Living and play areas are well equipped with appropriate furniture, IT </w:t>
      </w:r>
      <w:r w:rsidRPr="297372D5">
        <w:rPr>
          <w:rFonts w:ascii="Arial" w:hAnsi="Arial" w:cs="Arial"/>
        </w:rPr>
        <w:t>equipment and activity equipment to ensure all young people are able to participate in activities within the home. The outdoor areas provide outdoor play and leisure furniture and equipment offering opportunities for quiet activities, active play, sports and the pursuit of hobbies.</w:t>
      </w:r>
    </w:p>
    <w:p w:rsidR="00F64F5A" w:rsidP="00F64F5A" w:rsidRDefault="00F64F5A" w14:paraId="218FC0BF" w14:textId="350D0B5B">
      <w:pPr>
        <w:spacing w:after="0" w:line="240" w:lineRule="auto"/>
        <w:rPr>
          <w:rFonts w:ascii="Arial" w:hAnsi="Arial" w:cs="Arial"/>
        </w:rPr>
      </w:pPr>
      <w:r w:rsidRPr="297372D5">
        <w:rPr>
          <w:rFonts w:ascii="Arial" w:hAnsi="Arial" w:cs="Arial"/>
        </w:rPr>
        <w:t>The home has a dedicated medication area, and a laundry facility. Office space is on-site but set away from the main living areas</w:t>
      </w:r>
      <w:r w:rsidRPr="297372D5" w:rsidR="008C1C33">
        <w:rPr>
          <w:rFonts w:ascii="Arial" w:hAnsi="Arial" w:cs="Arial"/>
        </w:rPr>
        <w:t>.</w:t>
      </w:r>
    </w:p>
    <w:p w:rsidR="3A2CF0D1" w:rsidP="297372D5" w:rsidRDefault="3A2CF0D1" w14:paraId="7188A951" w14:textId="531C6753">
      <w:pPr>
        <w:spacing w:after="0" w:line="240" w:lineRule="auto"/>
        <w:rPr>
          <w:rFonts w:ascii="Arial" w:hAnsi="Arial" w:cs="Arial"/>
        </w:rPr>
      </w:pPr>
      <w:r w:rsidRPr="297372D5">
        <w:rPr>
          <w:rFonts w:ascii="Arial" w:hAnsi="Arial" w:cs="Arial"/>
        </w:rPr>
        <w:t>The grounds are shared with Kite Ridge School.</w:t>
      </w:r>
    </w:p>
    <w:p w:rsidRPr="001C672D" w:rsidR="008C1C33" w:rsidP="00F64F5A" w:rsidRDefault="008C1C33" w14:paraId="22E21E2E" w14:textId="77777777">
      <w:pPr>
        <w:spacing w:after="0" w:line="240" w:lineRule="auto"/>
        <w:rPr>
          <w:rFonts w:ascii="Arial" w:hAnsi="Arial" w:cs="Arial"/>
        </w:rPr>
      </w:pPr>
    </w:p>
    <w:p w:rsidRPr="001C672D" w:rsidR="00F64F5A" w:rsidP="00F64F5A" w:rsidRDefault="008C1C33" w14:paraId="57AC866D" w14:textId="77777777">
      <w:pPr>
        <w:spacing w:after="0" w:line="240" w:lineRule="auto"/>
        <w:rPr>
          <w:rFonts w:ascii="Arial" w:hAnsi="Arial" w:cs="Arial"/>
        </w:rPr>
      </w:pPr>
      <w:r w:rsidRPr="001C672D">
        <w:rPr>
          <w:rFonts w:ascii="Arial" w:hAnsi="Arial" w:cs="Arial"/>
          <w:b/>
          <w:noProof/>
          <w:color w:val="FF0000"/>
          <w:lang w:eastAsia="en-GB"/>
        </w:rPr>
        <mc:AlternateContent>
          <mc:Choice Requires="wps">
            <w:drawing>
              <wp:anchor distT="0" distB="0" distL="114300" distR="114300" simplePos="0" relativeHeight="251658241" behindDoc="0" locked="0" layoutInCell="1" allowOverlap="1" wp14:anchorId="7881D347" wp14:editId="279347DA">
                <wp:simplePos x="0" y="0"/>
                <wp:positionH relativeFrom="margin">
                  <wp:align>left</wp:align>
                </wp:positionH>
                <wp:positionV relativeFrom="paragraph">
                  <wp:posOffset>25794</wp:posOffset>
                </wp:positionV>
                <wp:extent cx="5868365" cy="358815"/>
                <wp:effectExtent l="19050" t="19050" r="18415" b="222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365" cy="358815"/>
                        </a:xfrm>
                        <a:prstGeom prst="rect">
                          <a:avLst/>
                        </a:prstGeom>
                        <a:solidFill>
                          <a:srgbClr val="FFFFFF"/>
                        </a:solidFill>
                        <a:ln w="28575">
                          <a:solidFill>
                            <a:srgbClr val="FF0000"/>
                          </a:solidFill>
                          <a:miter lim="800000"/>
                          <a:headEnd/>
                          <a:tailEnd/>
                        </a:ln>
                      </wps:spPr>
                      <wps:txbx>
                        <w:txbxContent>
                          <w:p w:rsidR="00B66B3E" w:rsidP="00F64F5A" w:rsidRDefault="00B66B3E" w14:paraId="31E31337" w14:textId="77777777">
                            <w:pPr>
                              <w:spacing w:after="0" w:line="240" w:lineRule="auto"/>
                              <w:rPr>
                                <w:rFonts w:ascii="Arial" w:hAnsi="Arial" w:cs="Arial"/>
                                <w:b/>
                                <w:color w:val="FF0000"/>
                                <w:szCs w:val="36"/>
                              </w:rPr>
                            </w:pPr>
                            <w:r>
                              <w:rPr>
                                <w:rFonts w:ascii="Arial" w:hAnsi="Arial" w:cs="Arial"/>
                                <w:b/>
                                <w:color w:val="FF0000"/>
                                <w:sz w:val="36"/>
                                <w:szCs w:val="36"/>
                              </w:rPr>
                              <w:t>Action for Children Model of Care</w:t>
                            </w:r>
                          </w:p>
                          <w:p w:rsidR="00B66B3E" w:rsidP="00F64F5A" w:rsidRDefault="00B66B3E" w14:paraId="6F64F47A"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D612907">
              <v:shape id="Text Box 11" style="position:absolute;margin-left:0;margin-top:2.05pt;width:462.1pt;height:28.2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spid="_x0000_s1027" strokecolor="red"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xXGwIAADMEAAAOAAAAZHJzL2Uyb0RvYy54bWysU9uO2yAQfa/Uf0C8N06ycda14qy22aaq&#10;tL1I234AxthGxQwFEjv9+h2wN5te1IeqPCCGgTMzZ85sboZOkaOwToIu6GI2p0RoDpXUTUG/ftm/&#10;yihxnumKKdCioCfh6M325YtNb3KxhBZUJSxBEO3y3hS09d7kSeJ4KzrmZmCERmcNtmMeTdsklWU9&#10;oncqWc7n66QHWxkLXDiHt3ejk24jfl0L7j/VtROeqIJibj7uNu5l2JPthuWNZaaVfEqD/UMWHZMa&#10;g56h7phn5GDlb1Cd5BYc1H7GoUugriUXsQasZjH/pZqHlhkRa0FynDnT5P4fLP94fDCfLfHDGxiw&#10;gbEIZ+6Bf3NEw65luhG31kLfClZh4EWgLOmNy6evgWqXuwBS9h+gwiazg4cINNS2C6xgnQTRsQGn&#10;M+li8ITjZZqts6t1SglH31WaZYs0hmD5029jnX8noCPhUFCLTY3o7HjvfMiG5U9PQjAHSlZ7qVQ0&#10;bFPulCVHhgLYxzWh//RMadIXdJml1+nIwF8w5rj+hNFJj1JWsitoFt5M4gq8vdVVFJpnUo1nzFnp&#10;icjA3ciiH8qByGpiOfBaQnVCZi2MysVJw0ML9gclPaq2oO77gVlBiXqvsTuvF6tVkHk0Vun1Eg17&#10;6SkvPUxzhCqop2Q87vw4GgdjZdNipFEPGm6xo7WMZD9nNaWPyow9mKYoSP/Sjq+eZ337CAAA//8D&#10;AFBLAwQUAAYACAAAACEAyub8MNsAAAAFAQAADwAAAGRycy9kb3ducmV2LnhtbEyPwU7DMBBE70j8&#10;g7VI3KiTqAo0ZFMhKi5ICBH4ADdekqjxOsTbJvD1mBM9jmY086bcLm5QJ5pC7xkhXSWgiBtve24R&#10;Pt6fbu5ABTFszeCZEL4pwLa6vChNYf3Mb3SqpVWxhENhEDqRsdA6NB05E1Z+JI7ep5+ckSinVtvJ&#10;zLHcDTpLklw703Nc6MxIjx01h/roEObbxaY6lZ+v3XO9C5vXWg4vPeL11fJwD0pokf8w/OFHdKgi&#10;094f2QY1IMQjgrBOQUVzk60zUHuEPMlBV6U+p69+AQAA//8DAFBLAQItABQABgAIAAAAIQC2gziS&#10;/gAAAOEBAAATAAAAAAAAAAAAAAAAAAAAAABbQ29udGVudF9UeXBlc10ueG1sUEsBAi0AFAAGAAgA&#10;AAAhADj9If/WAAAAlAEAAAsAAAAAAAAAAAAAAAAALwEAAF9yZWxzLy5yZWxzUEsBAi0AFAAGAAgA&#10;AAAhANyG7FcbAgAAMwQAAA4AAAAAAAAAAAAAAAAALgIAAGRycy9lMm9Eb2MueG1sUEsBAi0AFAAG&#10;AAgAAAAhAMrm/DDbAAAABQEAAA8AAAAAAAAAAAAAAAAAdQQAAGRycy9kb3ducmV2LnhtbFBLBQYA&#10;AAAABAAEAPMAAAB9BQAAAAA=&#10;" w14:anchorId="7881D347">
                <v:textbox>
                  <w:txbxContent>
                    <w:p w:rsidR="00B66B3E" w:rsidP="00F64F5A" w:rsidRDefault="00B66B3E" w14:paraId="50512DBD" w14:textId="77777777">
                      <w:pPr>
                        <w:spacing w:after="0" w:line="240" w:lineRule="auto"/>
                        <w:rPr>
                          <w:rFonts w:ascii="Arial" w:hAnsi="Arial" w:cs="Arial"/>
                          <w:b/>
                          <w:color w:val="FF0000"/>
                          <w:szCs w:val="36"/>
                        </w:rPr>
                      </w:pPr>
                      <w:r>
                        <w:rPr>
                          <w:rFonts w:ascii="Arial" w:hAnsi="Arial" w:cs="Arial"/>
                          <w:b/>
                          <w:color w:val="FF0000"/>
                          <w:sz w:val="36"/>
                          <w:szCs w:val="36"/>
                        </w:rPr>
                        <w:t>Action for Children Model of Care</w:t>
                      </w:r>
                    </w:p>
                    <w:p w:rsidR="00B66B3E" w:rsidP="00F64F5A" w:rsidRDefault="00B66B3E" w14:paraId="0A37501D" w14:textId="77777777"/>
                  </w:txbxContent>
                </v:textbox>
                <w10:wrap anchorx="margin"/>
              </v:shape>
            </w:pict>
          </mc:Fallback>
        </mc:AlternateContent>
      </w:r>
    </w:p>
    <w:p w:rsidR="00F64F5A" w:rsidP="00F64F5A" w:rsidRDefault="00F64F5A" w14:paraId="10ADFAE3" w14:textId="77777777">
      <w:pPr>
        <w:spacing w:after="0" w:line="240" w:lineRule="auto"/>
        <w:rPr>
          <w:rFonts w:ascii="Arial" w:hAnsi="Arial" w:cs="Arial"/>
        </w:rPr>
      </w:pPr>
    </w:p>
    <w:p w:rsidR="0059377B" w:rsidP="00F64F5A" w:rsidRDefault="0059377B" w14:paraId="7D7E9088" w14:textId="77777777">
      <w:pPr>
        <w:autoSpaceDE w:val="0"/>
        <w:autoSpaceDN w:val="0"/>
        <w:adjustRightInd w:val="0"/>
        <w:spacing w:after="0" w:line="240" w:lineRule="auto"/>
        <w:rPr>
          <w:rFonts w:ascii="Arial" w:hAnsi="Arial" w:cs="Arial"/>
        </w:rPr>
      </w:pPr>
    </w:p>
    <w:p w:rsidRPr="001C672D" w:rsidR="00F64F5A" w:rsidP="00F64F5A" w:rsidRDefault="00F64F5A" w14:paraId="7B7BA8D7" w14:textId="35B3B4C4">
      <w:pPr>
        <w:autoSpaceDE w:val="0"/>
        <w:autoSpaceDN w:val="0"/>
        <w:adjustRightInd w:val="0"/>
        <w:spacing w:after="0" w:line="240" w:lineRule="auto"/>
        <w:rPr>
          <w:rFonts w:ascii="Arial" w:hAnsi="Arial" w:eastAsia="Times New Roman" w:cs="Arial"/>
          <w:noProof/>
          <w:lang w:eastAsia="en-GB"/>
        </w:rPr>
      </w:pPr>
      <w:r w:rsidRPr="51F51561">
        <w:rPr>
          <w:rFonts w:ascii="Arial" w:hAnsi="Arial" w:cs="Arial"/>
        </w:rPr>
        <w:t xml:space="preserve">The Children’s Home Regulations and Quality Standards </w:t>
      </w:r>
      <w:r w:rsidRPr="51F51561" w:rsidR="69E7ECC8">
        <w:rPr>
          <w:rFonts w:ascii="Arial" w:hAnsi="Arial" w:cs="Arial"/>
        </w:rPr>
        <w:t>2015</w:t>
      </w:r>
      <w:r w:rsidRPr="51F51561">
        <w:rPr>
          <w:rFonts w:ascii="Arial" w:hAnsi="Arial" w:cs="Arial"/>
        </w:rPr>
        <w:t xml:space="preserve"> underpins our work with young people, their families and other relevant contacts and professionals. The overriding ethos of our home is to develop good quality relationships between </w:t>
      </w:r>
      <w:r w:rsidRPr="51F51561" w:rsidR="007753D7">
        <w:rPr>
          <w:rFonts w:ascii="Arial" w:hAnsi="Arial" w:cs="Arial"/>
        </w:rPr>
        <w:t>young people</w:t>
      </w:r>
      <w:r w:rsidRPr="51F51561">
        <w:rPr>
          <w:rFonts w:ascii="Arial" w:hAnsi="Arial" w:cs="Arial"/>
        </w:rPr>
        <w:t xml:space="preserve">, staff and parents, as we firmly believe these relationships build skills to affect positive outcomes.  This is based on research such as </w:t>
      </w:r>
      <w:r w:rsidRPr="51F51561">
        <w:rPr>
          <w:rFonts w:ascii="Arial" w:hAnsi="Arial" w:eastAsia="Times New Roman" w:cs="Arial"/>
          <w:noProof/>
          <w:lang w:eastAsia="en-GB"/>
        </w:rPr>
        <w:t xml:space="preserve">Care Matters Time to Change (2007) and </w:t>
      </w:r>
      <w:r w:rsidRPr="51F51561" w:rsidR="0059377B">
        <w:rPr>
          <w:rFonts w:ascii="Arial" w:hAnsi="Arial" w:eastAsia="Times New Roman" w:cs="Arial"/>
          <w:noProof/>
          <w:lang w:eastAsia="en-GB"/>
        </w:rPr>
        <w:t xml:space="preserve">The </w:t>
      </w:r>
      <w:r w:rsidRPr="51F51561">
        <w:rPr>
          <w:rFonts w:ascii="Arial" w:hAnsi="Arial" w:eastAsia="Times New Roman" w:cs="Arial"/>
          <w:noProof/>
          <w:lang w:eastAsia="en-GB"/>
        </w:rPr>
        <w:t xml:space="preserve">Care Inquiry Making not Breaking (2013) which highlights the importance of the quality of relationships and their ability to develop resilience. </w:t>
      </w:r>
    </w:p>
    <w:p w:rsidRPr="001C672D" w:rsidR="00F64F5A" w:rsidP="00F64F5A" w:rsidRDefault="00F64F5A" w14:paraId="52092EA0" w14:textId="77777777">
      <w:pPr>
        <w:autoSpaceDE w:val="0"/>
        <w:autoSpaceDN w:val="0"/>
        <w:adjustRightInd w:val="0"/>
        <w:spacing w:after="0" w:line="240" w:lineRule="auto"/>
        <w:rPr>
          <w:rFonts w:ascii="Arial" w:hAnsi="Arial" w:eastAsia="Times New Roman" w:cs="Arial"/>
          <w:noProof/>
          <w:lang w:eastAsia="en-GB"/>
        </w:rPr>
      </w:pPr>
    </w:p>
    <w:p w:rsidRPr="001C672D" w:rsidR="00F64F5A" w:rsidP="00F64F5A" w:rsidRDefault="00F64F5A" w14:paraId="454E86F8" w14:textId="1EE3463E">
      <w:pPr>
        <w:autoSpaceDE w:val="0"/>
        <w:autoSpaceDN w:val="0"/>
        <w:adjustRightInd w:val="0"/>
        <w:spacing w:after="0" w:line="240" w:lineRule="auto"/>
        <w:rPr>
          <w:rFonts w:ascii="Arial" w:hAnsi="Arial" w:eastAsia="Times New Roman" w:cs="Arial"/>
          <w:noProof/>
          <w:lang w:eastAsia="en-GB"/>
        </w:rPr>
      </w:pPr>
      <w:r w:rsidRPr="51F51561">
        <w:rPr>
          <w:rFonts w:ascii="Arial" w:hAnsi="Arial" w:eastAsia="Times New Roman" w:cs="Arial"/>
          <w:noProof/>
          <w:lang w:eastAsia="en-GB"/>
        </w:rPr>
        <w:t>The Children’s Home Regulations (</w:t>
      </w:r>
      <w:r w:rsidRPr="51F51561" w:rsidR="69E7ECC8">
        <w:rPr>
          <w:rFonts w:ascii="Arial" w:hAnsi="Arial" w:eastAsia="Times New Roman" w:cs="Arial"/>
          <w:noProof/>
          <w:lang w:eastAsia="en-GB"/>
        </w:rPr>
        <w:t>2015</w:t>
      </w:r>
      <w:r w:rsidRPr="51F51561">
        <w:rPr>
          <w:rFonts w:ascii="Arial" w:hAnsi="Arial" w:eastAsia="Times New Roman" w:cs="Arial"/>
          <w:noProof/>
          <w:lang w:eastAsia="en-GB"/>
        </w:rPr>
        <w:t>) provide our framework of the key principles of our work at The Vines:</w:t>
      </w:r>
    </w:p>
    <w:p w:rsidRPr="001C672D" w:rsidR="00F64F5A" w:rsidP="00F64F5A" w:rsidRDefault="00F64F5A" w14:paraId="709C9F93" w14:textId="76CADD41">
      <w:pPr>
        <w:pStyle w:val="Default"/>
        <w:numPr>
          <w:ilvl w:val="0"/>
          <w:numId w:val="32"/>
        </w:numPr>
        <w:rPr>
          <w:sz w:val="22"/>
          <w:szCs w:val="22"/>
        </w:rPr>
      </w:pPr>
      <w:r w:rsidRPr="001C672D">
        <w:rPr>
          <w:sz w:val="22"/>
          <w:szCs w:val="22"/>
        </w:rPr>
        <w:t xml:space="preserve">Children in residential </w:t>
      </w:r>
      <w:r w:rsidRPr="001C672D" w:rsidR="00B66B3E">
        <w:rPr>
          <w:sz w:val="22"/>
          <w:szCs w:val="22"/>
        </w:rPr>
        <w:t>childcare</w:t>
      </w:r>
      <w:r w:rsidRPr="001C672D">
        <w:rPr>
          <w:sz w:val="22"/>
          <w:szCs w:val="22"/>
        </w:rPr>
        <w:t xml:space="preserve"> should be loved, happy, healthy, safe from harm and able to develop, thrive and fulfil their potential. </w:t>
      </w:r>
    </w:p>
    <w:p w:rsidRPr="001C672D" w:rsidR="00F64F5A" w:rsidP="00F64F5A" w:rsidRDefault="00F64F5A" w14:paraId="43A2AF2E" w14:textId="6AD02FF4">
      <w:pPr>
        <w:pStyle w:val="Default"/>
        <w:numPr>
          <w:ilvl w:val="0"/>
          <w:numId w:val="32"/>
        </w:numPr>
        <w:rPr>
          <w:sz w:val="22"/>
          <w:szCs w:val="22"/>
        </w:rPr>
      </w:pPr>
      <w:r w:rsidRPr="001C672D">
        <w:rPr>
          <w:sz w:val="22"/>
          <w:szCs w:val="22"/>
        </w:rPr>
        <w:t xml:space="preserve">Residential </w:t>
      </w:r>
      <w:r w:rsidRPr="001C672D" w:rsidR="00B66B3E">
        <w:rPr>
          <w:sz w:val="22"/>
          <w:szCs w:val="22"/>
        </w:rPr>
        <w:t>childcare</w:t>
      </w:r>
      <w:r w:rsidRPr="001C672D">
        <w:rPr>
          <w:sz w:val="22"/>
          <w:szCs w:val="22"/>
        </w:rPr>
        <w:t xml:space="preserve"> should value and nurture each child as an individual with talents, strengths and capabilities that can develop over time. </w:t>
      </w:r>
    </w:p>
    <w:p w:rsidRPr="001C672D" w:rsidR="00F64F5A" w:rsidP="00F64F5A" w:rsidRDefault="00F64F5A" w14:paraId="53275D63" w14:textId="3C3B9C4C">
      <w:pPr>
        <w:pStyle w:val="Default"/>
        <w:numPr>
          <w:ilvl w:val="0"/>
          <w:numId w:val="32"/>
        </w:numPr>
        <w:rPr>
          <w:sz w:val="22"/>
          <w:szCs w:val="22"/>
        </w:rPr>
      </w:pPr>
      <w:r w:rsidRPr="001C672D">
        <w:rPr>
          <w:sz w:val="22"/>
          <w:szCs w:val="22"/>
        </w:rPr>
        <w:t xml:space="preserve">Residential </w:t>
      </w:r>
      <w:r w:rsidRPr="001C672D" w:rsidR="00B66B3E">
        <w:rPr>
          <w:sz w:val="22"/>
          <w:szCs w:val="22"/>
        </w:rPr>
        <w:t>childcare</w:t>
      </w:r>
      <w:r w:rsidRPr="001C672D">
        <w:rPr>
          <w:sz w:val="22"/>
          <w:szCs w:val="22"/>
        </w:rPr>
        <w:t xml:space="preserve"> should foster positive relationships, encouraging strong bonds between children and staff in the home on the basis of jointly undertaken activities, shared daily life, domestic and non-domestic routines and established boundaries of acceptable behaviour. </w:t>
      </w:r>
    </w:p>
    <w:p w:rsidRPr="001C672D" w:rsidR="00F64F5A" w:rsidP="00F64F5A" w:rsidRDefault="00F64F5A" w14:paraId="28368B76" w14:textId="3B3066C1">
      <w:pPr>
        <w:pStyle w:val="Default"/>
        <w:numPr>
          <w:ilvl w:val="0"/>
          <w:numId w:val="32"/>
        </w:numPr>
        <w:rPr>
          <w:sz w:val="22"/>
          <w:szCs w:val="22"/>
        </w:rPr>
      </w:pPr>
      <w:r w:rsidRPr="001C672D">
        <w:rPr>
          <w:sz w:val="22"/>
          <w:szCs w:val="22"/>
        </w:rPr>
        <w:t xml:space="preserve">Residential </w:t>
      </w:r>
      <w:r w:rsidRPr="001C672D" w:rsidR="00B66B3E">
        <w:rPr>
          <w:sz w:val="22"/>
          <w:szCs w:val="22"/>
        </w:rPr>
        <w:t>childcare</w:t>
      </w:r>
      <w:r w:rsidRPr="001C672D">
        <w:rPr>
          <w:sz w:val="22"/>
          <w:szCs w:val="22"/>
        </w:rPr>
        <w:t xml:space="preserve"> should be ambitious, nurturing children’s school learning and out-of-school learning and their ambitions for their future. </w:t>
      </w:r>
    </w:p>
    <w:p w:rsidRPr="001C672D" w:rsidR="00F64F5A" w:rsidP="00F64F5A" w:rsidRDefault="00F64F5A" w14:paraId="4F91084E" w14:textId="7A127302">
      <w:pPr>
        <w:pStyle w:val="Default"/>
        <w:numPr>
          <w:ilvl w:val="0"/>
          <w:numId w:val="32"/>
        </w:numPr>
        <w:rPr>
          <w:sz w:val="22"/>
          <w:szCs w:val="22"/>
        </w:rPr>
      </w:pPr>
      <w:r w:rsidRPr="001C672D">
        <w:rPr>
          <w:sz w:val="22"/>
          <w:szCs w:val="22"/>
        </w:rPr>
        <w:t xml:space="preserve">Residential </w:t>
      </w:r>
      <w:r w:rsidRPr="001C672D" w:rsidR="00B66B3E">
        <w:rPr>
          <w:sz w:val="22"/>
          <w:szCs w:val="22"/>
        </w:rPr>
        <w:t>childcare</w:t>
      </w:r>
      <w:r w:rsidRPr="001C672D">
        <w:rPr>
          <w:sz w:val="22"/>
          <w:szCs w:val="22"/>
        </w:rPr>
        <w:t xml:space="preserve"> should be attentive to children’s need, supporting emotional, mental and physical health needs, including repairing earlier damage to self-esteem and encouraging friendships. </w:t>
      </w:r>
    </w:p>
    <w:p w:rsidRPr="001C672D" w:rsidR="00F64F5A" w:rsidP="00F64F5A" w:rsidRDefault="00F64F5A" w14:paraId="09F87B65" w14:textId="2CF2804F">
      <w:pPr>
        <w:pStyle w:val="Default"/>
        <w:numPr>
          <w:ilvl w:val="0"/>
          <w:numId w:val="32"/>
        </w:numPr>
        <w:rPr>
          <w:sz w:val="22"/>
          <w:szCs w:val="22"/>
        </w:rPr>
      </w:pPr>
      <w:r w:rsidRPr="001C672D">
        <w:rPr>
          <w:sz w:val="22"/>
          <w:szCs w:val="22"/>
        </w:rPr>
        <w:t xml:space="preserve">Residential </w:t>
      </w:r>
      <w:r w:rsidRPr="001C672D" w:rsidR="00B66B3E">
        <w:rPr>
          <w:sz w:val="22"/>
          <w:szCs w:val="22"/>
        </w:rPr>
        <w:t>childcare</w:t>
      </w:r>
      <w:r w:rsidRPr="001C672D">
        <w:rPr>
          <w:sz w:val="22"/>
          <w:szCs w:val="22"/>
        </w:rPr>
        <w:t xml:space="preserve"> should be outward facing, working with the wider system of professionals for each child, and with children’s families and communities of origin to sustain links and understand past problems. </w:t>
      </w:r>
    </w:p>
    <w:p w:rsidRPr="001C672D" w:rsidR="00F64F5A" w:rsidP="00F64F5A" w:rsidRDefault="00F64F5A" w14:paraId="1CA28A1D" w14:textId="6F7097B1">
      <w:pPr>
        <w:pStyle w:val="Default"/>
        <w:numPr>
          <w:ilvl w:val="0"/>
          <w:numId w:val="32"/>
        </w:numPr>
        <w:rPr>
          <w:sz w:val="22"/>
          <w:szCs w:val="22"/>
        </w:rPr>
      </w:pPr>
      <w:r w:rsidRPr="001C672D">
        <w:rPr>
          <w:sz w:val="22"/>
          <w:szCs w:val="22"/>
        </w:rPr>
        <w:t xml:space="preserve">Residential </w:t>
      </w:r>
      <w:r w:rsidRPr="001C672D" w:rsidR="00B66B3E">
        <w:rPr>
          <w:sz w:val="22"/>
          <w:szCs w:val="22"/>
        </w:rPr>
        <w:t>childcare</w:t>
      </w:r>
      <w:r w:rsidRPr="001C672D">
        <w:rPr>
          <w:sz w:val="22"/>
          <w:szCs w:val="22"/>
        </w:rPr>
        <w:t xml:space="preserve"> should have high expectations of staff as committed members of a team, as decision makers and as activity leaders. In support of this, children’s homes should ensure all staff and managers are engaged in on-going learning about their role and the children and families they work with. </w:t>
      </w:r>
    </w:p>
    <w:p w:rsidRPr="001C672D" w:rsidR="00F64F5A" w:rsidP="00F64F5A" w:rsidRDefault="00F64F5A" w14:paraId="22994BC2" w14:textId="1BA0C1E0">
      <w:pPr>
        <w:numPr>
          <w:ilvl w:val="0"/>
          <w:numId w:val="32"/>
        </w:numPr>
        <w:autoSpaceDE w:val="0"/>
        <w:autoSpaceDN w:val="0"/>
        <w:adjustRightInd w:val="0"/>
        <w:spacing w:after="0" w:line="240" w:lineRule="auto"/>
        <w:rPr>
          <w:rFonts w:ascii="Arial" w:hAnsi="Arial" w:cs="Arial"/>
        </w:rPr>
      </w:pPr>
      <w:r w:rsidRPr="001C672D">
        <w:rPr>
          <w:rFonts w:ascii="Arial" w:hAnsi="Arial" w:cs="Arial"/>
        </w:rPr>
        <w:t xml:space="preserve">Residential </w:t>
      </w:r>
      <w:r w:rsidRPr="001C672D" w:rsidR="00B66B3E">
        <w:rPr>
          <w:rFonts w:ascii="Arial" w:hAnsi="Arial" w:cs="Arial"/>
        </w:rPr>
        <w:t>childcare</w:t>
      </w:r>
      <w:r w:rsidRPr="001C672D">
        <w:rPr>
          <w:rFonts w:ascii="Arial" w:hAnsi="Arial" w:cs="Arial"/>
        </w:rPr>
        <w:t xml:space="preserve"> should provide a safe and stimulating environment in high-quality buildings, with spaces that support nurture and allow privacy as well as common spaces and spaces to be active. </w:t>
      </w:r>
    </w:p>
    <w:p w:rsidRPr="001C672D" w:rsidR="00F64F5A" w:rsidP="00F64F5A" w:rsidRDefault="00F64F5A" w14:paraId="6DFC276B" w14:textId="77777777">
      <w:pPr>
        <w:suppressAutoHyphens/>
        <w:autoSpaceDE w:val="0"/>
        <w:autoSpaceDN w:val="0"/>
        <w:adjustRightInd w:val="0"/>
        <w:spacing w:after="0" w:line="240" w:lineRule="auto"/>
        <w:rPr>
          <w:rFonts w:ascii="Arial" w:hAnsi="Arial" w:eastAsia="Times New Roman" w:cs="Arial"/>
          <w:noProof/>
          <w:lang w:eastAsia="en-GB"/>
        </w:rPr>
      </w:pPr>
    </w:p>
    <w:p w:rsidRPr="001C672D" w:rsidR="00F64F5A" w:rsidP="00F64F5A" w:rsidRDefault="00F64F5A" w14:paraId="7D811AD2" w14:textId="77777777">
      <w:pPr>
        <w:suppressAutoHyphens/>
        <w:autoSpaceDE w:val="0"/>
        <w:autoSpaceDN w:val="0"/>
        <w:adjustRightInd w:val="0"/>
        <w:spacing w:after="0" w:line="240" w:lineRule="auto"/>
        <w:rPr>
          <w:rFonts w:ascii="Arial" w:hAnsi="Arial" w:eastAsia="Times New Roman" w:cs="Arial"/>
          <w:noProof/>
          <w:lang w:eastAsia="en-GB"/>
        </w:rPr>
      </w:pPr>
      <w:r w:rsidRPr="001C672D">
        <w:rPr>
          <w:rFonts w:ascii="Arial" w:hAnsi="Arial" w:eastAsia="Times New Roman" w:cs="Arial"/>
          <w:noProof/>
          <w:lang w:eastAsia="en-GB"/>
        </w:rPr>
        <w:t xml:space="preserve">We support a social model of disability promoting positive outcomes for the young people by working to an ethos of believing that disabled </w:t>
      </w:r>
      <w:r w:rsidR="007753D7">
        <w:rPr>
          <w:rFonts w:ascii="Arial" w:hAnsi="Arial" w:eastAsia="Times New Roman" w:cs="Arial"/>
          <w:noProof/>
          <w:lang w:eastAsia="en-GB"/>
        </w:rPr>
        <w:t>young people</w:t>
      </w:r>
      <w:r w:rsidRPr="001C672D">
        <w:rPr>
          <w:rFonts w:ascii="Arial" w:hAnsi="Arial" w:eastAsia="Times New Roman" w:cs="Arial"/>
          <w:noProof/>
          <w:lang w:eastAsia="en-GB"/>
        </w:rPr>
        <w:t xml:space="preserve"> have equal rights to access the life experiences and chances that every </w:t>
      </w:r>
      <w:r w:rsidR="0059377B">
        <w:rPr>
          <w:rFonts w:ascii="Arial" w:hAnsi="Arial" w:eastAsia="Times New Roman" w:cs="Arial"/>
          <w:noProof/>
          <w:lang w:eastAsia="en-GB"/>
        </w:rPr>
        <w:t>young person has the right to. W</w:t>
      </w:r>
      <w:r w:rsidRPr="001C672D">
        <w:rPr>
          <w:rFonts w:ascii="Arial" w:hAnsi="Arial" w:eastAsia="Times New Roman" w:cs="Arial"/>
          <w:noProof/>
          <w:lang w:eastAsia="en-GB"/>
        </w:rPr>
        <w:t xml:space="preserve">e believe </w:t>
      </w:r>
      <w:r w:rsidR="007753D7">
        <w:rPr>
          <w:rFonts w:ascii="Arial" w:hAnsi="Arial" w:eastAsia="Times New Roman" w:cs="Arial"/>
          <w:noProof/>
          <w:lang w:eastAsia="en-GB"/>
        </w:rPr>
        <w:t>young people</w:t>
      </w:r>
      <w:r w:rsidRPr="001C672D">
        <w:rPr>
          <w:rFonts w:ascii="Arial" w:hAnsi="Arial" w:eastAsia="Times New Roman" w:cs="Arial"/>
          <w:noProof/>
          <w:lang w:eastAsia="en-GB"/>
        </w:rPr>
        <w:t xml:space="preserve"> have the right to make choices and to enjoy and achieve in all areas of their development  </w:t>
      </w:r>
    </w:p>
    <w:p w:rsidRPr="001C672D" w:rsidR="00F64F5A" w:rsidP="00F64F5A" w:rsidRDefault="00F64F5A" w14:paraId="5CEEDA4E" w14:textId="77777777">
      <w:pPr>
        <w:suppressAutoHyphens/>
        <w:autoSpaceDE w:val="0"/>
        <w:autoSpaceDN w:val="0"/>
        <w:adjustRightInd w:val="0"/>
        <w:spacing w:after="0" w:line="240" w:lineRule="auto"/>
        <w:rPr>
          <w:rFonts w:ascii="Arial" w:hAnsi="Arial" w:eastAsia="Times New Roman" w:cs="Arial"/>
          <w:noProof/>
          <w:lang w:eastAsia="en-GB"/>
        </w:rPr>
      </w:pPr>
    </w:p>
    <w:p w:rsidRPr="001C672D" w:rsidR="00F64F5A" w:rsidP="00F64F5A" w:rsidRDefault="007753D7" w14:paraId="5239D174" w14:textId="77777777">
      <w:pPr>
        <w:suppressAutoHyphens/>
        <w:autoSpaceDE w:val="0"/>
        <w:autoSpaceDN w:val="0"/>
        <w:adjustRightInd w:val="0"/>
        <w:spacing w:after="0" w:line="240" w:lineRule="auto"/>
        <w:rPr>
          <w:rFonts w:ascii="Arial" w:hAnsi="Arial" w:eastAsia="Times New Roman" w:cs="Arial"/>
          <w:noProof/>
          <w:lang w:eastAsia="en-GB"/>
        </w:rPr>
      </w:pPr>
      <w:r>
        <w:rPr>
          <w:rFonts w:ascii="Arial" w:hAnsi="Arial" w:eastAsia="Times New Roman" w:cs="Arial"/>
          <w:noProof/>
          <w:lang w:eastAsia="en-GB"/>
        </w:rPr>
        <w:t>We work with young people</w:t>
      </w:r>
      <w:r w:rsidR="007308BF">
        <w:rPr>
          <w:rFonts w:ascii="Arial" w:hAnsi="Arial" w:eastAsia="Times New Roman" w:cs="Arial"/>
          <w:noProof/>
          <w:lang w:eastAsia="en-GB"/>
        </w:rPr>
        <w:t xml:space="preserve">, </w:t>
      </w:r>
      <w:r w:rsidRPr="001C672D" w:rsidR="00F64F5A">
        <w:rPr>
          <w:rFonts w:ascii="Arial" w:hAnsi="Arial" w:eastAsia="Times New Roman" w:cs="Arial"/>
          <w:noProof/>
          <w:lang w:eastAsia="en-GB"/>
        </w:rPr>
        <w:t>families</w:t>
      </w:r>
      <w:r w:rsidR="007308BF">
        <w:rPr>
          <w:rFonts w:ascii="Arial" w:hAnsi="Arial" w:eastAsia="Times New Roman" w:cs="Arial"/>
          <w:noProof/>
          <w:lang w:eastAsia="en-GB"/>
        </w:rPr>
        <w:t xml:space="preserve"> and relevant professionals</w:t>
      </w:r>
      <w:r w:rsidRPr="001C672D" w:rsidR="00F64F5A">
        <w:rPr>
          <w:rFonts w:ascii="Arial" w:hAnsi="Arial" w:eastAsia="Times New Roman" w:cs="Arial"/>
          <w:noProof/>
          <w:lang w:eastAsia="en-GB"/>
        </w:rPr>
        <w:t xml:space="preserve"> to understand and provide support that meets the </w:t>
      </w:r>
      <w:r w:rsidR="007308BF">
        <w:rPr>
          <w:rFonts w:ascii="Arial" w:hAnsi="Arial" w:eastAsia="Times New Roman" w:cs="Arial"/>
          <w:noProof/>
          <w:lang w:eastAsia="en-GB"/>
        </w:rPr>
        <w:t xml:space="preserve"> individual needs </w:t>
      </w:r>
      <w:r w:rsidRPr="001C672D" w:rsidR="00F64F5A">
        <w:rPr>
          <w:rFonts w:ascii="Arial" w:hAnsi="Arial" w:eastAsia="Times New Roman" w:cs="Arial"/>
          <w:noProof/>
          <w:lang w:eastAsia="en-GB"/>
        </w:rPr>
        <w:t xml:space="preserve">and wherever appropriate we work with them towards achieving shared outcomes for the young people. </w:t>
      </w:r>
    </w:p>
    <w:p w:rsidRPr="001C672D" w:rsidR="00F64F5A" w:rsidP="00F64F5A" w:rsidRDefault="00F64F5A" w14:paraId="0F25374B" w14:textId="77777777">
      <w:pPr>
        <w:suppressAutoHyphens/>
        <w:autoSpaceDE w:val="0"/>
        <w:autoSpaceDN w:val="0"/>
        <w:adjustRightInd w:val="0"/>
        <w:spacing w:after="0" w:line="240" w:lineRule="auto"/>
        <w:rPr>
          <w:rFonts w:ascii="Arial" w:hAnsi="Arial" w:eastAsia="Times New Roman" w:cs="Arial"/>
          <w:i/>
          <w:noProof/>
          <w:lang w:eastAsia="en-GB"/>
        </w:rPr>
      </w:pPr>
    </w:p>
    <w:p w:rsidRPr="001C672D" w:rsidR="00F64F5A" w:rsidP="00F64F5A" w:rsidRDefault="00F64F5A" w14:paraId="21C6FE28" w14:textId="77777777">
      <w:pPr>
        <w:suppressAutoHyphens/>
        <w:autoSpaceDE w:val="0"/>
        <w:autoSpaceDN w:val="0"/>
        <w:adjustRightInd w:val="0"/>
        <w:spacing w:after="0" w:line="240" w:lineRule="auto"/>
        <w:rPr>
          <w:rFonts w:ascii="Arial" w:hAnsi="Arial" w:eastAsia="Times New Roman" w:cs="Arial"/>
          <w:noProof/>
          <w:lang w:eastAsia="en-GB"/>
        </w:rPr>
      </w:pPr>
      <w:r w:rsidRPr="001C672D">
        <w:rPr>
          <w:rFonts w:ascii="Arial" w:hAnsi="Arial" w:eastAsia="Times New Roman" w:cs="Arial"/>
          <w:noProof/>
          <w:lang w:eastAsia="en-GB"/>
        </w:rPr>
        <w:t xml:space="preserve">We invest time to build open and honest relationships with each </w:t>
      </w:r>
      <w:r w:rsidR="00C33D8F">
        <w:rPr>
          <w:rFonts w:ascii="Arial" w:hAnsi="Arial" w:eastAsia="Times New Roman" w:cs="Arial"/>
          <w:noProof/>
          <w:lang w:eastAsia="en-GB"/>
        </w:rPr>
        <w:t xml:space="preserve">young person </w:t>
      </w:r>
      <w:r w:rsidRPr="001C672D">
        <w:rPr>
          <w:rFonts w:ascii="Arial" w:hAnsi="Arial" w:eastAsia="Times New Roman" w:cs="Arial"/>
          <w:noProof/>
          <w:lang w:eastAsia="en-GB"/>
        </w:rPr>
        <w:t xml:space="preserve">and family. We understand that the </w:t>
      </w:r>
      <w:r w:rsidR="00C33D8F">
        <w:rPr>
          <w:rFonts w:ascii="Arial" w:hAnsi="Arial" w:eastAsia="Times New Roman" w:cs="Arial"/>
          <w:noProof/>
          <w:lang w:eastAsia="en-GB"/>
        </w:rPr>
        <w:t>young person</w:t>
      </w:r>
      <w:r w:rsidRPr="001C672D">
        <w:rPr>
          <w:rFonts w:ascii="Arial" w:hAnsi="Arial" w:eastAsia="Times New Roman" w:cs="Arial"/>
          <w:noProof/>
          <w:lang w:eastAsia="en-GB"/>
        </w:rPr>
        <w:t xml:space="preserve"> will have a view of how they wish to spend their time and be cared for while at The Vines, and that the </w:t>
      </w:r>
      <w:r w:rsidR="00C33D8F">
        <w:rPr>
          <w:rFonts w:ascii="Arial" w:hAnsi="Arial" w:eastAsia="Times New Roman" w:cs="Arial"/>
          <w:noProof/>
          <w:lang w:eastAsia="en-GB"/>
        </w:rPr>
        <w:t xml:space="preserve">young person’s </w:t>
      </w:r>
      <w:r w:rsidRPr="001C672D">
        <w:rPr>
          <w:rFonts w:ascii="Arial" w:hAnsi="Arial" w:eastAsia="Times New Roman" w:cs="Arial"/>
          <w:noProof/>
          <w:lang w:eastAsia="en-GB"/>
        </w:rPr>
        <w:t xml:space="preserve">primary carers have a wealth of knowledge about </w:t>
      </w:r>
      <w:r w:rsidR="00C33D8F">
        <w:rPr>
          <w:rFonts w:ascii="Arial" w:hAnsi="Arial" w:eastAsia="Times New Roman" w:cs="Arial"/>
          <w:noProof/>
          <w:lang w:eastAsia="en-GB"/>
        </w:rPr>
        <w:t>the young person’s</w:t>
      </w:r>
      <w:r w:rsidRPr="001C672D">
        <w:rPr>
          <w:rFonts w:ascii="Arial" w:hAnsi="Arial" w:eastAsia="Times New Roman" w:cs="Arial"/>
          <w:noProof/>
          <w:lang w:eastAsia="en-GB"/>
        </w:rPr>
        <w:t xml:space="preserve"> needs and wishes. We seek to achieve consistency of care for each young person by working with </w:t>
      </w:r>
      <w:r w:rsidR="007753D7">
        <w:rPr>
          <w:rFonts w:ascii="Arial" w:hAnsi="Arial" w:eastAsia="Times New Roman" w:cs="Arial"/>
          <w:noProof/>
          <w:lang w:eastAsia="en-GB"/>
        </w:rPr>
        <w:t>young people</w:t>
      </w:r>
      <w:r w:rsidRPr="001C672D">
        <w:rPr>
          <w:rFonts w:ascii="Arial" w:hAnsi="Arial" w:eastAsia="Times New Roman" w:cs="Arial"/>
          <w:noProof/>
          <w:lang w:eastAsia="en-GB"/>
        </w:rPr>
        <w:t xml:space="preserve"> and families to create individualised support plans.</w:t>
      </w:r>
    </w:p>
    <w:p w:rsidRPr="001C672D" w:rsidR="00F64F5A" w:rsidP="00F64F5A" w:rsidRDefault="00F64F5A" w14:paraId="6A110A10" w14:textId="77777777">
      <w:pPr>
        <w:suppressAutoHyphens/>
        <w:autoSpaceDE w:val="0"/>
        <w:autoSpaceDN w:val="0"/>
        <w:adjustRightInd w:val="0"/>
        <w:spacing w:after="0" w:line="240" w:lineRule="auto"/>
        <w:rPr>
          <w:rFonts w:ascii="Arial" w:hAnsi="Arial" w:eastAsia="Times New Roman" w:cs="Arial"/>
          <w:noProof/>
          <w:lang w:eastAsia="en-GB"/>
        </w:rPr>
      </w:pPr>
    </w:p>
    <w:p w:rsidRPr="001C672D" w:rsidR="00F64F5A" w:rsidP="001A264B" w:rsidRDefault="00F64F5A" w14:paraId="2ABBF73C" w14:textId="615536D1">
      <w:pPr>
        <w:pStyle w:val="ListParagraph"/>
        <w:numPr>
          <w:ilvl w:val="0"/>
          <w:numId w:val="0"/>
        </w:numPr>
        <w:textAlignment w:val="baseline"/>
        <w:rPr>
          <w:rFonts w:ascii="Arial" w:hAnsi="Arial" w:eastAsia="MS PGothic" w:cs="Arial"/>
          <w:color w:val="000000"/>
          <w:kern w:val="24"/>
          <w:sz w:val="22"/>
          <w:szCs w:val="22"/>
        </w:rPr>
      </w:pPr>
      <w:r w:rsidRPr="001C672D">
        <w:rPr>
          <w:rFonts w:ascii="Arial" w:hAnsi="Arial" w:cs="Arial"/>
          <w:sz w:val="22"/>
          <w:szCs w:val="22"/>
        </w:rPr>
        <w:t xml:space="preserve">The Vines ensures we support young people to achieve positive outcomes in all areas of their development. Individual outcomes are identified, planned and reviewed for each child to ensure that the service makes a real difference to each child and family. </w:t>
      </w:r>
      <w:r w:rsidRPr="001C672D">
        <w:rPr>
          <w:rFonts w:ascii="Arial" w:hAnsi="Arial" w:eastAsia="MS PGothic" w:cs="Arial"/>
          <w:color w:val="000000"/>
          <w:kern w:val="24"/>
          <w:sz w:val="22"/>
          <w:szCs w:val="22"/>
        </w:rPr>
        <w:t>Action for Children</w:t>
      </w:r>
      <w:r w:rsidR="000E5723">
        <w:rPr>
          <w:rFonts w:ascii="Arial" w:hAnsi="Arial" w:eastAsia="MS PGothic" w:cs="Arial"/>
          <w:color w:val="000000"/>
          <w:kern w:val="24"/>
          <w:sz w:val="22"/>
          <w:szCs w:val="22"/>
        </w:rPr>
        <w:t xml:space="preserve"> will</w:t>
      </w:r>
      <w:r w:rsidRPr="001C672D">
        <w:rPr>
          <w:rFonts w:ascii="Arial" w:hAnsi="Arial" w:eastAsia="MS PGothic" w:cs="Arial"/>
          <w:color w:val="000000"/>
          <w:kern w:val="24"/>
          <w:sz w:val="22"/>
          <w:szCs w:val="22"/>
        </w:rPr>
        <w:t xml:space="preserve"> use the </w:t>
      </w:r>
      <w:r w:rsidRPr="001C672D" w:rsidR="5186D487">
        <w:rPr>
          <w:rFonts w:ascii="Arial" w:hAnsi="Arial" w:eastAsia="MS PGothic" w:cs="Arial"/>
          <w:color w:val="000000"/>
          <w:kern w:val="24"/>
          <w:sz w:val="22"/>
          <w:szCs w:val="22"/>
        </w:rPr>
        <w:t>new Eclipse</w:t>
      </w:r>
      <w:r w:rsidRPr="001C672D">
        <w:rPr>
          <w:rFonts w:ascii="Arial" w:hAnsi="Arial" w:eastAsia="MS PGothic" w:cs="Arial"/>
          <w:color w:val="000000"/>
          <w:kern w:val="24"/>
          <w:sz w:val="22"/>
          <w:szCs w:val="22"/>
        </w:rPr>
        <w:t xml:space="preserve"> model to record outcomes and to us help to evidence the impact of our services and the outcomes achieved. </w:t>
      </w:r>
    </w:p>
    <w:p w:rsidRPr="001C672D" w:rsidR="00F64F5A" w:rsidP="00F64F5A" w:rsidRDefault="00F64F5A" w14:paraId="08087019" w14:textId="77777777">
      <w:pPr>
        <w:spacing w:after="0" w:line="240" w:lineRule="auto"/>
        <w:rPr>
          <w:rFonts w:ascii="Arial" w:hAnsi="Arial" w:cs="Arial"/>
        </w:rPr>
      </w:pPr>
    </w:p>
    <w:p w:rsidRPr="001C672D" w:rsidR="00F64F5A" w:rsidP="00F64F5A" w:rsidRDefault="00F64F5A" w14:paraId="46C12481" w14:textId="2F702900">
      <w:pPr>
        <w:spacing w:after="0" w:line="240" w:lineRule="auto"/>
        <w:rPr>
          <w:rFonts w:ascii="Arial" w:hAnsi="Arial" w:cs="Arial"/>
        </w:rPr>
      </w:pPr>
      <w:r w:rsidRPr="001C672D">
        <w:rPr>
          <w:rFonts w:ascii="Arial" w:hAnsi="Arial" w:cs="Arial"/>
        </w:rPr>
        <w:t xml:space="preserve">We seek to offer each </w:t>
      </w:r>
      <w:r w:rsidR="00765A51">
        <w:rPr>
          <w:rFonts w:ascii="Arial" w:hAnsi="Arial" w:cs="Arial"/>
        </w:rPr>
        <w:t>young person</w:t>
      </w:r>
      <w:r w:rsidRPr="001C672D">
        <w:rPr>
          <w:rFonts w:ascii="Arial" w:hAnsi="Arial" w:cs="Arial"/>
        </w:rPr>
        <w:t xml:space="preserve"> a sense of belonging when they visit The Vines</w:t>
      </w:r>
      <w:r w:rsidR="00EB37AB">
        <w:rPr>
          <w:rFonts w:ascii="Arial" w:hAnsi="Arial" w:cs="Arial"/>
        </w:rPr>
        <w:t>,</w:t>
      </w:r>
      <w:r w:rsidRPr="001C672D">
        <w:rPr>
          <w:rFonts w:ascii="Arial" w:hAnsi="Arial" w:cs="Arial"/>
        </w:rPr>
        <w:t xml:space="preserve"> by offering reg</w:t>
      </w:r>
      <w:r w:rsidR="00EB37AB">
        <w:rPr>
          <w:rFonts w:ascii="Arial" w:hAnsi="Arial" w:cs="Arial"/>
        </w:rPr>
        <w:t>ular visits with familiar peers. W</w:t>
      </w:r>
      <w:r w:rsidRPr="001C672D">
        <w:rPr>
          <w:rFonts w:ascii="Arial" w:hAnsi="Arial" w:cs="Arial"/>
        </w:rPr>
        <w:t>herever possible young people are offered the same bedroom when they stay and, unless in an absolute emergency, are not asked to move bedrooms during the course of any one visit. Young people are able to bring familiar items such as toys</w:t>
      </w:r>
      <w:r w:rsidR="00B66B3E">
        <w:rPr>
          <w:rFonts w:ascii="Arial" w:hAnsi="Arial" w:cs="Arial"/>
        </w:rPr>
        <w:t>, family pictures</w:t>
      </w:r>
      <w:r w:rsidRPr="001C672D">
        <w:rPr>
          <w:rFonts w:ascii="Arial" w:hAnsi="Arial" w:cs="Arial"/>
        </w:rPr>
        <w:t xml:space="preserve"> or bedding from home to personalise their bedroom at The Vines if this helps them feel safe and comfortable during their short break</w:t>
      </w:r>
      <w:r w:rsidR="00EB37AB">
        <w:rPr>
          <w:rFonts w:ascii="Arial" w:hAnsi="Arial" w:cs="Arial"/>
        </w:rPr>
        <w:t>.</w:t>
      </w:r>
    </w:p>
    <w:p w:rsidRPr="001C672D" w:rsidR="00F64F5A" w:rsidP="00F64F5A" w:rsidRDefault="00F64F5A" w14:paraId="7AA25641" w14:textId="77777777">
      <w:pPr>
        <w:suppressAutoHyphens/>
        <w:autoSpaceDE w:val="0"/>
        <w:autoSpaceDN w:val="0"/>
        <w:adjustRightInd w:val="0"/>
        <w:spacing w:after="0" w:line="240" w:lineRule="auto"/>
        <w:rPr>
          <w:rFonts w:ascii="Arial" w:hAnsi="Arial" w:eastAsia="Times New Roman" w:cs="Arial"/>
          <w:noProof/>
          <w:lang w:eastAsia="en-GB"/>
        </w:rPr>
      </w:pPr>
    </w:p>
    <w:p w:rsidRPr="001C672D" w:rsidR="00F64F5A" w:rsidP="00F64F5A" w:rsidRDefault="00F64F5A" w14:paraId="40D4034F" w14:textId="77777777">
      <w:pPr>
        <w:suppressAutoHyphens/>
        <w:autoSpaceDE w:val="0"/>
        <w:autoSpaceDN w:val="0"/>
        <w:adjustRightInd w:val="0"/>
        <w:spacing w:after="0" w:line="240" w:lineRule="auto"/>
        <w:rPr>
          <w:rFonts w:ascii="Arial" w:hAnsi="Arial" w:eastAsia="Times New Roman" w:cs="Arial"/>
          <w:noProof/>
          <w:lang w:eastAsia="en-GB"/>
        </w:rPr>
      </w:pPr>
      <w:r w:rsidRPr="001C672D">
        <w:rPr>
          <w:rFonts w:ascii="Arial" w:hAnsi="Arial" w:eastAsia="Times New Roman" w:cs="Arial"/>
          <w:noProof/>
          <w:lang w:eastAsia="en-GB"/>
        </w:rPr>
        <w:t xml:space="preserve">We believe that whenever possible and safe, a young person should be in a family setting so seek to offer a service that while putting the young person at the centre of our planning we also consider and respond to the needs of the whole family. This model allows us to offer breaks at times that benefit the whole family. Parents retain full parental responsibility while their child is staying at The Vines. Where possible we </w:t>
      </w:r>
      <w:r w:rsidR="00765A51">
        <w:rPr>
          <w:rFonts w:ascii="Arial" w:hAnsi="Arial" w:eastAsia="Times New Roman" w:cs="Arial"/>
          <w:noProof/>
          <w:lang w:eastAsia="en-GB"/>
        </w:rPr>
        <w:t>seek to</w:t>
      </w:r>
      <w:r w:rsidRPr="001C672D">
        <w:rPr>
          <w:rFonts w:ascii="Arial" w:hAnsi="Arial" w:eastAsia="Times New Roman" w:cs="Arial"/>
          <w:noProof/>
          <w:lang w:eastAsia="en-GB"/>
        </w:rPr>
        <w:t xml:space="preserve"> offer a high quality quick response service for emergency care in times of acute need. We consider requests for extra and emergency care by balancing the circumstances leading to the request alongside the quality of the experience of each </w:t>
      </w:r>
      <w:r w:rsidR="00765A51">
        <w:rPr>
          <w:rFonts w:ascii="Arial" w:hAnsi="Arial" w:eastAsia="Times New Roman" w:cs="Arial"/>
          <w:noProof/>
          <w:lang w:eastAsia="en-GB"/>
        </w:rPr>
        <w:t>young person</w:t>
      </w:r>
      <w:r w:rsidRPr="001C672D">
        <w:rPr>
          <w:rFonts w:ascii="Arial" w:hAnsi="Arial" w:eastAsia="Times New Roman" w:cs="Arial"/>
          <w:noProof/>
          <w:lang w:eastAsia="en-GB"/>
        </w:rPr>
        <w:t xml:space="preserve"> accomodated, the suitability of the peer group match, including social needs, strengths and vulnerabilities, and the status of vacancies and staffing ratios.</w:t>
      </w:r>
    </w:p>
    <w:p w:rsidRPr="001C672D" w:rsidR="00F64F5A" w:rsidP="00F64F5A" w:rsidRDefault="00F64F5A" w14:paraId="208FC5BE" w14:textId="77777777">
      <w:pPr>
        <w:suppressAutoHyphens/>
        <w:autoSpaceDE w:val="0"/>
        <w:autoSpaceDN w:val="0"/>
        <w:adjustRightInd w:val="0"/>
        <w:spacing w:after="0" w:line="240" w:lineRule="auto"/>
        <w:rPr>
          <w:rFonts w:ascii="Arial" w:hAnsi="Arial" w:eastAsia="Times New Roman" w:cs="Arial"/>
          <w:noProof/>
          <w:lang w:eastAsia="en-GB"/>
        </w:rPr>
      </w:pPr>
    </w:p>
    <w:p w:rsidRPr="001C672D" w:rsidR="00F64F5A" w:rsidP="00F64F5A" w:rsidRDefault="00F64F5A" w14:paraId="46A1CDE9" w14:textId="77777777">
      <w:pPr>
        <w:spacing w:after="0" w:line="240" w:lineRule="auto"/>
        <w:rPr>
          <w:rFonts w:ascii="Arial" w:hAnsi="Arial" w:cs="Arial"/>
          <w:i/>
          <w:color w:val="548DD4"/>
        </w:rPr>
      </w:pPr>
    </w:p>
    <w:p w:rsidRPr="001C672D" w:rsidR="00F64F5A" w:rsidP="00F64F5A" w:rsidRDefault="006247A5" w14:paraId="48652CD9" w14:textId="77777777">
      <w:pPr>
        <w:spacing w:after="0" w:line="240" w:lineRule="auto"/>
        <w:rPr>
          <w:rFonts w:ascii="Arial" w:hAnsi="Arial" w:cs="Arial"/>
          <w:i/>
          <w:color w:val="548DD4"/>
        </w:rPr>
      </w:pPr>
      <w:r w:rsidRPr="001C672D">
        <w:rPr>
          <w:rFonts w:ascii="Arial" w:hAnsi="Arial" w:cs="Arial"/>
          <w:i/>
          <w:noProof/>
          <w:color w:val="548DD4"/>
          <w:lang w:eastAsia="en-GB"/>
        </w:rPr>
        <mc:AlternateContent>
          <mc:Choice Requires="wps">
            <w:drawing>
              <wp:anchor distT="0" distB="0" distL="114300" distR="114300" simplePos="0" relativeHeight="251658242" behindDoc="0" locked="0" layoutInCell="1" allowOverlap="1" wp14:anchorId="58382FD0" wp14:editId="7E8F328C">
                <wp:simplePos x="0" y="0"/>
                <wp:positionH relativeFrom="margin">
                  <wp:posOffset>-40512</wp:posOffset>
                </wp:positionH>
                <wp:positionV relativeFrom="paragraph">
                  <wp:posOffset>39571</wp:posOffset>
                </wp:positionV>
                <wp:extent cx="5914663" cy="414655"/>
                <wp:effectExtent l="19050" t="19050" r="10160" b="2349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4663" cy="414655"/>
                        </a:xfrm>
                        <a:prstGeom prst="rect">
                          <a:avLst/>
                        </a:prstGeom>
                        <a:solidFill>
                          <a:srgbClr val="FFFFFF"/>
                        </a:solidFill>
                        <a:ln w="28575">
                          <a:solidFill>
                            <a:srgbClr val="FF0000"/>
                          </a:solidFill>
                          <a:miter lim="800000"/>
                          <a:headEnd/>
                          <a:tailEnd/>
                        </a:ln>
                      </wps:spPr>
                      <wps:txbx>
                        <w:txbxContent>
                          <w:p w:rsidR="00B66B3E" w:rsidP="00F64F5A" w:rsidRDefault="00B66B3E" w14:paraId="22FA94D9" w14:textId="77777777">
                            <w:pPr>
                              <w:spacing w:after="0" w:line="240" w:lineRule="auto"/>
                              <w:rPr>
                                <w:rFonts w:ascii="Arial" w:hAnsi="Arial" w:cs="Arial"/>
                                <w:b/>
                                <w:color w:val="FF0000"/>
                                <w:szCs w:val="36"/>
                              </w:rPr>
                            </w:pPr>
                            <w:r w:rsidRPr="00A01752">
                              <w:rPr>
                                <w:rFonts w:ascii="Arial" w:hAnsi="Arial" w:cs="Arial"/>
                                <w:b/>
                                <w:color w:val="FF0000"/>
                                <w:sz w:val="36"/>
                                <w:szCs w:val="36"/>
                              </w:rPr>
                              <w:t xml:space="preserve">Who we care for </w:t>
                            </w:r>
                          </w:p>
                          <w:p w:rsidR="00B66B3E" w:rsidP="00F64F5A" w:rsidRDefault="00B66B3E" w14:paraId="022D09B9"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FCBD8B7">
              <v:shape id="Text Box 10" style="position:absolute;margin-left:-3.2pt;margin-top:3.1pt;width:465.7pt;height:32.6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28" strokecolor="red"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e2MGwIAADMEAAAOAAAAZHJzL2Uyb0RvYy54bWysU9uO0zAQfUfiHyy/07Sl7Zao6WrpUoS0&#10;XKSFD3Acp7FwPGbsNlm+nrGT7ZaLeED4wZrx2GdmzhxvrvvWsJNCr8EWfDaZcqashErbQ8G/fN6/&#10;WHPmg7CVMGBVwR+U59fb5882ncvVHBowlUJGINbnnSt4E4LLs8zLRrXCT8ApS8EasBWBXDxkFYqO&#10;0FuTzafTVdYBVg5BKu/p9HYI8m3Cr2slw8e69iowU3CqLaQd017GPdtuRH5A4RotxzLEP1TRCm0p&#10;6RnqVgTBjqh/g2q1RPBQh4mENoO61lKlHqib2fSXbu4b4VTqhcjx7kyT/3+w8sPp3n1CFvrX0NMA&#10;UxPe3YH86pmFXSPsQd0gQtcoUVHiWaQs65zPx6eRap/7CFJ276GiIYtjgATU19hGVqhPRug0gIcz&#10;6aoPTNLh8tVssVq95ExSbEH2cplSiPzxtUMf3ipoWTQKjjTUhC5Odz7EakT+eCUm82B0tdfGJAcP&#10;5c4gOwkSwD6tEf2na8ayruDz9fJqOTDwF4wprT9htDqQlI1uC76Od0ZxRd7e2CoJLQhtBptqNnYk&#10;MnI3sBj6sme6okpigshrCdUDMYswKJd+GhkN4HfOOlJtwf23o0DFmXlnaTrE5SLKPDmL5dWcHLyM&#10;lJcRYSVBFTxwNpi7MHyNo0N9aCjToAcLNzTRWieyn6oayydlphmMvyhK/9JPt57++vYHAAAA//8D&#10;AFBLAwQUAAYACAAAACEAAJQbxN0AAAAHAQAADwAAAGRycy9kb3ducmV2LnhtbEyPwU7DMBBE70j8&#10;g7VI3FonEW1pyKZCVFyQECLwAW68JFHjdYjdJvD1LCc4jmY086bYza5XZxpD5xkhXSagiGtvO24Q&#10;3t8eF7egQjRsTe+ZEL4owK68vChMbv3Er3SuYqOkhENuENoYh1zrULfkTFj6gVi8Dz86E0WOjbaj&#10;maTc9TpLkrV2pmNZaM1ADy3Vx+rkEKbNbFOdxu/P/VO1D9uXKh6fO8Trq/n+DlSkOf6F4Rdf0KEU&#10;poM/sQ2qR1isbySJsM5Aib3NVnLtgLBJV6DLQv/nL38AAAD//wMAUEsBAi0AFAAGAAgAAAAhALaD&#10;OJL+AAAA4QEAABMAAAAAAAAAAAAAAAAAAAAAAFtDb250ZW50X1R5cGVzXS54bWxQSwECLQAUAAYA&#10;CAAAACEAOP0h/9YAAACUAQAACwAAAAAAAAAAAAAAAAAvAQAAX3JlbHMvLnJlbHNQSwECLQAUAAYA&#10;CAAAACEAnJXtjBsCAAAzBAAADgAAAAAAAAAAAAAAAAAuAgAAZHJzL2Uyb0RvYy54bWxQSwECLQAU&#10;AAYACAAAACEAAJQbxN0AAAAHAQAADwAAAAAAAAAAAAAAAAB1BAAAZHJzL2Rvd25yZXYueG1sUEsF&#10;BgAAAAAEAAQA8wAAAH8FAAAAAA==&#10;" w14:anchorId="58382FD0">
                <v:textbox>
                  <w:txbxContent>
                    <w:p w:rsidR="00B66B3E" w:rsidP="00F64F5A" w:rsidRDefault="00B66B3E" w14:paraId="19E73C83" w14:textId="77777777">
                      <w:pPr>
                        <w:spacing w:after="0" w:line="240" w:lineRule="auto"/>
                        <w:rPr>
                          <w:rFonts w:ascii="Arial" w:hAnsi="Arial" w:cs="Arial"/>
                          <w:b/>
                          <w:color w:val="FF0000"/>
                          <w:szCs w:val="36"/>
                        </w:rPr>
                      </w:pPr>
                      <w:r w:rsidRPr="00A01752">
                        <w:rPr>
                          <w:rFonts w:ascii="Arial" w:hAnsi="Arial" w:cs="Arial"/>
                          <w:b/>
                          <w:color w:val="FF0000"/>
                          <w:sz w:val="36"/>
                          <w:szCs w:val="36"/>
                        </w:rPr>
                        <w:t xml:space="preserve">Who we care for </w:t>
                      </w:r>
                    </w:p>
                    <w:p w:rsidR="00B66B3E" w:rsidP="00F64F5A" w:rsidRDefault="00B66B3E" w14:paraId="5DAB6C7B" w14:textId="77777777"/>
                  </w:txbxContent>
                </v:textbox>
                <w10:wrap anchorx="margin"/>
              </v:shape>
            </w:pict>
          </mc:Fallback>
        </mc:AlternateContent>
      </w:r>
    </w:p>
    <w:p w:rsidRPr="001C672D" w:rsidR="00F64F5A" w:rsidP="00F64F5A" w:rsidRDefault="00F64F5A" w14:paraId="6C766C6D" w14:textId="77777777">
      <w:pPr>
        <w:spacing w:after="0" w:line="240" w:lineRule="auto"/>
        <w:rPr>
          <w:rFonts w:ascii="Arial" w:hAnsi="Arial" w:cs="Arial"/>
          <w:i/>
          <w:color w:val="548DD4"/>
        </w:rPr>
      </w:pPr>
    </w:p>
    <w:p w:rsidRPr="001C672D" w:rsidR="00F64F5A" w:rsidP="00F64F5A" w:rsidRDefault="00F64F5A" w14:paraId="162A8B82" w14:textId="77777777">
      <w:pPr>
        <w:spacing w:after="0" w:line="240" w:lineRule="auto"/>
        <w:rPr>
          <w:rFonts w:ascii="Arial" w:hAnsi="Arial" w:cs="Arial"/>
          <w:i/>
          <w:color w:val="548DD4"/>
        </w:rPr>
      </w:pPr>
    </w:p>
    <w:p w:rsidR="00765A51" w:rsidP="00F64F5A" w:rsidRDefault="00765A51" w14:paraId="7936C214" w14:textId="77777777">
      <w:pPr>
        <w:tabs>
          <w:tab w:val="left" w:pos="958"/>
          <w:tab w:val="left" w:pos="1895"/>
          <w:tab w:val="left" w:pos="2414"/>
          <w:tab w:val="left" w:pos="3377"/>
          <w:tab w:val="left" w:pos="4545"/>
          <w:tab w:val="left" w:pos="5322"/>
          <w:tab w:val="left" w:pos="6143"/>
          <w:tab w:val="left" w:pos="7337"/>
          <w:tab w:val="left" w:pos="8460"/>
          <w:tab w:val="left" w:pos="9325"/>
          <w:tab w:val="left" w:pos="10457"/>
          <w:tab w:val="left" w:pos="11527"/>
          <w:tab w:val="left" w:pos="12597"/>
          <w:tab w:val="left" w:pos="13205"/>
          <w:tab w:val="left" w:pos="14275"/>
          <w:tab w:val="left" w:pos="15291"/>
          <w:tab w:val="left" w:pos="16646"/>
          <w:tab w:val="left" w:pos="17662"/>
          <w:tab w:val="left" w:pos="18607"/>
          <w:tab w:val="left" w:pos="20869"/>
          <w:tab w:val="left" w:pos="22286"/>
          <w:tab w:val="left" w:pos="23534"/>
          <w:tab w:val="left" w:pos="24693"/>
          <w:tab w:val="left" w:pos="25923"/>
          <w:tab w:val="left" w:pos="26862"/>
          <w:tab w:val="left" w:pos="27932"/>
          <w:tab w:val="left" w:pos="29029"/>
          <w:tab w:val="left" w:pos="30124"/>
          <w:tab w:val="left" w:pos="30252"/>
          <w:tab w:val="left" w:pos="30380"/>
          <w:tab w:val="left" w:pos="30508"/>
          <w:tab w:val="left" w:pos="30636"/>
          <w:tab w:val="left" w:pos="30764"/>
          <w:tab w:val="left" w:pos="30892"/>
          <w:tab w:val="left" w:pos="31020"/>
          <w:tab w:val="left" w:pos="31148"/>
          <w:tab w:val="left" w:pos="31276"/>
          <w:tab w:val="left" w:pos="31404"/>
          <w:tab w:val="left" w:pos="31532"/>
          <w:tab w:val="left" w:pos="31660"/>
        </w:tabs>
        <w:spacing w:after="0" w:line="240" w:lineRule="auto"/>
        <w:rPr>
          <w:rFonts w:ascii="Arial" w:hAnsi="Arial" w:cs="Arial"/>
          <w:i/>
          <w:color w:val="548DD4"/>
        </w:rPr>
      </w:pPr>
    </w:p>
    <w:p w:rsidR="007753D7" w:rsidP="00F64F5A" w:rsidRDefault="00F64F5A" w14:paraId="44C080E3" w14:textId="77777777">
      <w:pPr>
        <w:tabs>
          <w:tab w:val="left" w:pos="958"/>
          <w:tab w:val="left" w:pos="1895"/>
          <w:tab w:val="left" w:pos="2414"/>
          <w:tab w:val="left" w:pos="3377"/>
          <w:tab w:val="left" w:pos="4545"/>
          <w:tab w:val="left" w:pos="5322"/>
          <w:tab w:val="left" w:pos="6143"/>
          <w:tab w:val="left" w:pos="7337"/>
          <w:tab w:val="left" w:pos="8460"/>
          <w:tab w:val="left" w:pos="9325"/>
          <w:tab w:val="left" w:pos="10457"/>
          <w:tab w:val="left" w:pos="11527"/>
          <w:tab w:val="left" w:pos="12597"/>
          <w:tab w:val="left" w:pos="13205"/>
          <w:tab w:val="left" w:pos="14275"/>
          <w:tab w:val="left" w:pos="15291"/>
          <w:tab w:val="left" w:pos="16646"/>
          <w:tab w:val="left" w:pos="17662"/>
          <w:tab w:val="left" w:pos="18607"/>
          <w:tab w:val="left" w:pos="20869"/>
          <w:tab w:val="left" w:pos="22286"/>
          <w:tab w:val="left" w:pos="23534"/>
          <w:tab w:val="left" w:pos="24693"/>
          <w:tab w:val="left" w:pos="25923"/>
          <w:tab w:val="left" w:pos="26862"/>
          <w:tab w:val="left" w:pos="27932"/>
          <w:tab w:val="left" w:pos="29029"/>
          <w:tab w:val="left" w:pos="30124"/>
          <w:tab w:val="left" w:pos="30252"/>
          <w:tab w:val="left" w:pos="30380"/>
          <w:tab w:val="left" w:pos="30508"/>
          <w:tab w:val="left" w:pos="30636"/>
          <w:tab w:val="left" w:pos="30764"/>
          <w:tab w:val="left" w:pos="30892"/>
          <w:tab w:val="left" w:pos="31020"/>
          <w:tab w:val="left" w:pos="31148"/>
          <w:tab w:val="left" w:pos="31276"/>
          <w:tab w:val="left" w:pos="31404"/>
          <w:tab w:val="left" w:pos="31532"/>
          <w:tab w:val="left" w:pos="31660"/>
        </w:tabs>
        <w:spacing w:after="0" w:line="240" w:lineRule="auto"/>
        <w:rPr>
          <w:rFonts w:ascii="Arial" w:hAnsi="Arial" w:cs="Arial"/>
          <w:color w:val="000000"/>
        </w:rPr>
      </w:pPr>
      <w:r w:rsidRPr="001C672D">
        <w:rPr>
          <w:rFonts w:ascii="Arial" w:hAnsi="Arial" w:cs="Arial"/>
          <w:color w:val="000000"/>
        </w:rPr>
        <w:t xml:space="preserve">The young people have complex Needs, Learning Disability, Emotional, Behavioural and Social Difficulties, including </w:t>
      </w:r>
      <w:r w:rsidR="007753D7">
        <w:rPr>
          <w:rFonts w:ascii="Arial" w:hAnsi="Arial" w:cs="Arial"/>
          <w:color w:val="000000"/>
        </w:rPr>
        <w:t>young people</w:t>
      </w:r>
      <w:r w:rsidRPr="001C672D">
        <w:rPr>
          <w:rFonts w:ascii="Arial" w:hAnsi="Arial" w:cs="Arial"/>
          <w:color w:val="000000"/>
        </w:rPr>
        <w:t xml:space="preserve"> with a Communication Disorder who may also be on the Autistic Spectrum</w:t>
      </w:r>
      <w:r w:rsidR="007753D7">
        <w:rPr>
          <w:rFonts w:ascii="Arial" w:hAnsi="Arial" w:cs="Arial"/>
          <w:color w:val="000000"/>
        </w:rPr>
        <w:t xml:space="preserve">. </w:t>
      </w:r>
    </w:p>
    <w:p w:rsidRPr="001C672D" w:rsidR="00F64F5A" w:rsidP="00F64F5A" w:rsidRDefault="00F64F5A" w14:paraId="281D559D" w14:textId="77777777">
      <w:pPr>
        <w:tabs>
          <w:tab w:val="left" w:pos="958"/>
          <w:tab w:val="left" w:pos="1895"/>
          <w:tab w:val="left" w:pos="2414"/>
          <w:tab w:val="left" w:pos="3377"/>
          <w:tab w:val="left" w:pos="4545"/>
          <w:tab w:val="left" w:pos="5322"/>
          <w:tab w:val="left" w:pos="6143"/>
          <w:tab w:val="left" w:pos="7337"/>
          <w:tab w:val="left" w:pos="8460"/>
          <w:tab w:val="left" w:pos="9325"/>
          <w:tab w:val="left" w:pos="10457"/>
          <w:tab w:val="left" w:pos="11527"/>
          <w:tab w:val="left" w:pos="12597"/>
          <w:tab w:val="left" w:pos="13205"/>
          <w:tab w:val="left" w:pos="14275"/>
          <w:tab w:val="left" w:pos="15291"/>
          <w:tab w:val="left" w:pos="16646"/>
          <w:tab w:val="left" w:pos="17662"/>
          <w:tab w:val="left" w:pos="18607"/>
          <w:tab w:val="left" w:pos="20869"/>
          <w:tab w:val="left" w:pos="22286"/>
          <w:tab w:val="left" w:pos="23534"/>
          <w:tab w:val="left" w:pos="24693"/>
          <w:tab w:val="left" w:pos="25923"/>
          <w:tab w:val="left" w:pos="26862"/>
          <w:tab w:val="left" w:pos="27932"/>
          <w:tab w:val="left" w:pos="29029"/>
          <w:tab w:val="left" w:pos="30124"/>
          <w:tab w:val="left" w:pos="30252"/>
          <w:tab w:val="left" w:pos="30380"/>
          <w:tab w:val="left" w:pos="30508"/>
          <w:tab w:val="left" w:pos="30636"/>
          <w:tab w:val="left" w:pos="30764"/>
          <w:tab w:val="left" w:pos="30892"/>
          <w:tab w:val="left" w:pos="31020"/>
          <w:tab w:val="left" w:pos="31148"/>
          <w:tab w:val="left" w:pos="31276"/>
          <w:tab w:val="left" w:pos="31404"/>
          <w:tab w:val="left" w:pos="31532"/>
          <w:tab w:val="left" w:pos="31660"/>
        </w:tabs>
        <w:spacing w:after="0" w:line="240" w:lineRule="auto"/>
        <w:rPr>
          <w:rFonts w:ascii="Arial" w:hAnsi="Arial" w:cs="Arial"/>
        </w:rPr>
      </w:pPr>
      <w:r w:rsidRPr="001C672D">
        <w:rPr>
          <w:rFonts w:ascii="Arial" w:hAnsi="Arial" w:cs="Arial"/>
          <w:color w:val="000000"/>
        </w:rPr>
        <w:t xml:space="preserve"> </w:t>
      </w:r>
      <w:r w:rsidRPr="001C672D">
        <w:rPr>
          <w:rFonts w:ascii="Arial" w:hAnsi="Arial" w:cs="Arial"/>
        </w:rPr>
        <w:t xml:space="preserve"> </w:t>
      </w:r>
    </w:p>
    <w:p w:rsidRPr="001C672D" w:rsidR="00F64F5A" w:rsidP="00F64F5A" w:rsidRDefault="00F64F5A" w14:paraId="086A3703" w14:textId="77777777">
      <w:pPr>
        <w:pStyle w:val="NCHJ-Bodytext"/>
        <w:rPr>
          <w:rFonts w:cs="Arial"/>
        </w:rPr>
      </w:pPr>
      <w:r w:rsidRPr="297372D5">
        <w:rPr>
          <w:rFonts w:cs="Arial"/>
        </w:rPr>
        <w:t>The admission of a young person into the home is a critical time and we ensure that the process is as positive as possible</w:t>
      </w:r>
      <w:r w:rsidRPr="297372D5" w:rsidR="00765A51">
        <w:rPr>
          <w:rFonts w:cs="Arial"/>
        </w:rPr>
        <w:t xml:space="preserve">, Admission </w:t>
      </w:r>
      <w:r w:rsidRPr="297372D5">
        <w:rPr>
          <w:rFonts w:cs="Arial"/>
        </w:rPr>
        <w:t>includes transitional visits and consultation with the young person and their family</w:t>
      </w:r>
      <w:r w:rsidRPr="297372D5" w:rsidR="00765A51">
        <w:rPr>
          <w:rFonts w:cs="Arial"/>
        </w:rPr>
        <w:t>,</w:t>
      </w:r>
      <w:r w:rsidRPr="297372D5">
        <w:rPr>
          <w:rFonts w:cs="Arial"/>
        </w:rPr>
        <w:t xml:space="preserve"> and other significant people in their life</w:t>
      </w:r>
      <w:r w:rsidRPr="297372D5" w:rsidR="00765A51">
        <w:rPr>
          <w:rFonts w:cs="Arial"/>
        </w:rPr>
        <w:t>,</w:t>
      </w:r>
      <w:r w:rsidRPr="297372D5">
        <w:rPr>
          <w:rFonts w:cs="Arial"/>
        </w:rPr>
        <w:t xml:space="preserve"> about the best way to </w:t>
      </w:r>
      <w:r w:rsidRPr="297372D5" w:rsidR="00765A51">
        <w:rPr>
          <w:rFonts w:cs="Arial"/>
        </w:rPr>
        <w:t>achieve a positive introduction to life at The Vines</w:t>
      </w:r>
      <w:r w:rsidRPr="297372D5">
        <w:rPr>
          <w:rFonts w:cs="Arial"/>
        </w:rPr>
        <w:t>.</w:t>
      </w:r>
    </w:p>
    <w:p w:rsidRPr="001C672D" w:rsidR="00F64F5A" w:rsidP="00F64F5A" w:rsidRDefault="00F64F5A" w14:paraId="711E1792" w14:textId="77777777">
      <w:pPr>
        <w:pStyle w:val="NCHJ-Bodytext"/>
        <w:rPr>
          <w:rFonts w:cs="Arial"/>
        </w:rPr>
      </w:pPr>
    </w:p>
    <w:p w:rsidRPr="001C672D" w:rsidR="00F64F5A" w:rsidP="00F64F5A" w:rsidRDefault="00765A51" w14:paraId="2A7B3A25" w14:textId="5A11FC45">
      <w:pPr>
        <w:pStyle w:val="NCHJ-Bodytext"/>
        <w:rPr>
          <w:rFonts w:cs="Arial"/>
        </w:rPr>
      </w:pPr>
      <w:r>
        <w:rPr>
          <w:rFonts w:cs="Arial"/>
        </w:rPr>
        <w:t>A</w:t>
      </w:r>
      <w:r w:rsidRPr="001C672D" w:rsidR="00F64F5A">
        <w:rPr>
          <w:rFonts w:cs="Arial"/>
        </w:rPr>
        <w:t xml:space="preserve"> placement plan is produced with appropriate </w:t>
      </w:r>
      <w:r w:rsidRPr="001C672D" w:rsidR="00DF0067">
        <w:rPr>
          <w:rFonts w:cs="Arial"/>
        </w:rPr>
        <w:t>p</w:t>
      </w:r>
      <w:r w:rsidR="00DF0067">
        <w:rPr>
          <w:rFonts w:cs="Arial"/>
        </w:rPr>
        <w:t>rofessionals and other appropriate parties</w:t>
      </w:r>
      <w:r w:rsidRPr="001C672D" w:rsidR="00F64F5A">
        <w:rPr>
          <w:rFonts w:cs="Arial"/>
        </w:rPr>
        <w:t xml:space="preserve"> which </w:t>
      </w:r>
      <w:r>
        <w:rPr>
          <w:rFonts w:cs="Arial"/>
        </w:rPr>
        <w:t>may</w:t>
      </w:r>
      <w:r w:rsidRPr="001C672D" w:rsidR="00F64F5A">
        <w:rPr>
          <w:rFonts w:cs="Arial"/>
        </w:rPr>
        <w:t xml:space="preserve"> include education, health and social care</w:t>
      </w:r>
      <w:r>
        <w:rPr>
          <w:rFonts w:cs="Arial"/>
        </w:rPr>
        <w:t>,</w:t>
      </w:r>
      <w:r w:rsidRPr="001C672D" w:rsidR="00F64F5A">
        <w:rPr>
          <w:rFonts w:cs="Arial"/>
        </w:rPr>
        <w:t xml:space="preserve"> and CA</w:t>
      </w:r>
      <w:r w:rsidR="00AA7E77">
        <w:rPr>
          <w:rFonts w:cs="Arial"/>
        </w:rPr>
        <w:t>MH</w:t>
      </w:r>
      <w:r w:rsidRPr="001C672D" w:rsidR="00F64F5A">
        <w:rPr>
          <w:rFonts w:cs="Arial"/>
        </w:rPr>
        <w:t>S which clearly identifies agreed outcomes for the young person and plans as how they will achieve th</w:t>
      </w:r>
      <w:r>
        <w:rPr>
          <w:rFonts w:cs="Arial"/>
        </w:rPr>
        <w:t>e</w:t>
      </w:r>
      <w:r w:rsidRPr="001C672D" w:rsidR="00F64F5A">
        <w:rPr>
          <w:rFonts w:cs="Arial"/>
        </w:rPr>
        <w:t>se outcomes. The placement plan will include an individual care plan, a behaviour support plan and appropriate risk assessments</w:t>
      </w:r>
      <w:r>
        <w:rPr>
          <w:rFonts w:cs="Arial"/>
        </w:rPr>
        <w:t>.</w:t>
      </w:r>
      <w:r w:rsidRPr="001C672D" w:rsidR="00F64F5A">
        <w:rPr>
          <w:rFonts w:cs="Arial"/>
        </w:rPr>
        <w:t xml:space="preserve">  </w:t>
      </w:r>
    </w:p>
    <w:p w:rsidRPr="001C672D" w:rsidR="00F64F5A" w:rsidP="00F64F5A" w:rsidRDefault="00F64F5A" w14:paraId="54726BE4" w14:textId="77777777">
      <w:pPr>
        <w:spacing w:after="0" w:line="240" w:lineRule="auto"/>
        <w:ind w:left="720"/>
        <w:rPr>
          <w:rFonts w:ascii="Arial" w:hAnsi="Arial" w:cs="Arial"/>
          <w:color w:val="548DD4"/>
        </w:rPr>
      </w:pPr>
    </w:p>
    <w:p w:rsidR="00F64F5A" w:rsidP="00F64F5A" w:rsidRDefault="00F64F5A" w14:paraId="44A1EA7C" w14:textId="77777777">
      <w:pPr>
        <w:spacing w:after="0" w:line="240" w:lineRule="auto"/>
        <w:jc w:val="both"/>
        <w:rPr>
          <w:rFonts w:ascii="Arial" w:hAnsi="Arial" w:cs="Arial"/>
        </w:rPr>
      </w:pPr>
      <w:r w:rsidRPr="001C672D">
        <w:rPr>
          <w:rFonts w:ascii="Arial" w:hAnsi="Arial" w:cs="Arial"/>
        </w:rPr>
        <w:t xml:space="preserve">Our approach to personalisation, assessment and care management supports individual </w:t>
      </w:r>
      <w:r w:rsidR="007753D7">
        <w:rPr>
          <w:rFonts w:ascii="Arial" w:hAnsi="Arial" w:cs="Arial"/>
        </w:rPr>
        <w:t>young people</w:t>
      </w:r>
      <w:r w:rsidRPr="001C672D">
        <w:rPr>
          <w:rFonts w:ascii="Arial" w:hAnsi="Arial" w:cs="Arial"/>
        </w:rPr>
        <w:t xml:space="preserve"> to attain educationally, socially, physically and emotionally to enable them to remain living in their family and attending their local school</w:t>
      </w:r>
      <w:r w:rsidR="008B0764">
        <w:rPr>
          <w:rFonts w:ascii="Arial" w:hAnsi="Arial" w:cs="Arial"/>
        </w:rPr>
        <w:t xml:space="preserve"> wherever possible</w:t>
      </w:r>
      <w:r w:rsidRPr="001C672D">
        <w:rPr>
          <w:rFonts w:ascii="Arial" w:hAnsi="Arial" w:cs="Arial"/>
        </w:rPr>
        <w:t xml:space="preserve">.  We support </w:t>
      </w:r>
      <w:r w:rsidR="008B0764">
        <w:rPr>
          <w:rFonts w:ascii="Arial" w:hAnsi="Arial" w:cs="Arial"/>
        </w:rPr>
        <w:t>young people</w:t>
      </w:r>
      <w:r w:rsidRPr="001C672D">
        <w:rPr>
          <w:rFonts w:ascii="Arial" w:hAnsi="Arial" w:cs="Arial"/>
        </w:rPr>
        <w:t xml:space="preserve"> through transition to other services</w:t>
      </w:r>
      <w:r w:rsidR="008B0764">
        <w:rPr>
          <w:rFonts w:ascii="Arial" w:hAnsi="Arial" w:cs="Arial"/>
        </w:rPr>
        <w:t xml:space="preserve"> where needed,</w:t>
      </w:r>
      <w:r w:rsidRPr="001C672D">
        <w:rPr>
          <w:rFonts w:ascii="Arial" w:hAnsi="Arial" w:cs="Arial"/>
        </w:rPr>
        <w:t xml:space="preserve"> or into adulthood alongside their families and appropriate agencies. We work to encourage independen</w:t>
      </w:r>
      <w:r w:rsidR="007753D7">
        <w:rPr>
          <w:rFonts w:ascii="Arial" w:hAnsi="Arial" w:cs="Arial"/>
        </w:rPr>
        <w:t>ce and resilience for both the young people</w:t>
      </w:r>
      <w:r w:rsidRPr="001C672D">
        <w:rPr>
          <w:rFonts w:ascii="Arial" w:hAnsi="Arial" w:cs="Arial"/>
        </w:rPr>
        <w:t xml:space="preserve"> and their families. </w:t>
      </w:r>
    </w:p>
    <w:p w:rsidRPr="001C672D" w:rsidR="008B0764" w:rsidP="00F64F5A" w:rsidRDefault="008B0764" w14:paraId="12AD7D07" w14:textId="77777777">
      <w:pPr>
        <w:spacing w:after="0" w:line="240" w:lineRule="auto"/>
        <w:jc w:val="both"/>
        <w:rPr>
          <w:rFonts w:ascii="Arial" w:hAnsi="Arial" w:cs="Arial"/>
        </w:rPr>
      </w:pPr>
    </w:p>
    <w:p w:rsidR="00F64F5A" w:rsidP="00F64F5A" w:rsidRDefault="00F64F5A" w14:paraId="24A23130" w14:textId="77777777">
      <w:pPr>
        <w:spacing w:after="0" w:line="240" w:lineRule="auto"/>
        <w:jc w:val="both"/>
        <w:rPr>
          <w:rFonts w:ascii="Arial" w:hAnsi="Arial" w:cs="Arial"/>
        </w:rPr>
      </w:pPr>
      <w:r w:rsidRPr="001C672D">
        <w:rPr>
          <w:rFonts w:ascii="Arial" w:hAnsi="Arial" w:cs="Arial"/>
        </w:rPr>
        <w:t>The needs, best interests and welfare of young people are at the forefron</w:t>
      </w:r>
      <w:r w:rsidR="008B0764">
        <w:rPr>
          <w:rFonts w:ascii="Arial" w:hAnsi="Arial" w:cs="Arial"/>
        </w:rPr>
        <w:t xml:space="preserve">t of The Vines working practise and we </w:t>
      </w:r>
      <w:r w:rsidRPr="001C672D">
        <w:rPr>
          <w:rFonts w:ascii="Arial" w:hAnsi="Arial" w:cs="Arial"/>
        </w:rPr>
        <w:t xml:space="preserve">work in partnership </w:t>
      </w:r>
      <w:r w:rsidR="008B0764">
        <w:rPr>
          <w:rFonts w:ascii="Arial" w:hAnsi="Arial" w:cs="Arial"/>
        </w:rPr>
        <w:t>to</w:t>
      </w:r>
      <w:r w:rsidRPr="001C672D">
        <w:rPr>
          <w:rFonts w:ascii="Arial" w:hAnsi="Arial" w:cs="Arial"/>
        </w:rPr>
        <w:t xml:space="preserve"> ensure that we are able to maximise young people’s:</w:t>
      </w:r>
    </w:p>
    <w:p w:rsidRPr="001C672D" w:rsidR="00F76B35" w:rsidP="00F64F5A" w:rsidRDefault="00F76B35" w14:paraId="7D45C863" w14:textId="77777777">
      <w:pPr>
        <w:spacing w:after="0" w:line="240" w:lineRule="auto"/>
        <w:jc w:val="both"/>
        <w:rPr>
          <w:rFonts w:ascii="Arial" w:hAnsi="Arial" w:cs="Arial"/>
        </w:rPr>
      </w:pPr>
    </w:p>
    <w:p w:rsidRPr="00F76B35" w:rsidR="00F64F5A" w:rsidP="00F76B35" w:rsidRDefault="00F64F5A" w14:paraId="792588E1" w14:textId="77777777">
      <w:pPr>
        <w:pStyle w:val="ListParagraph"/>
        <w:numPr>
          <w:ilvl w:val="0"/>
          <w:numId w:val="33"/>
        </w:numPr>
        <w:autoSpaceDE w:val="0"/>
        <w:autoSpaceDN w:val="0"/>
        <w:adjustRightInd w:val="0"/>
        <w:jc w:val="both"/>
        <w:rPr>
          <w:rFonts w:ascii="Arial" w:hAnsi="Arial" w:cs="Arial"/>
        </w:rPr>
      </w:pPr>
      <w:r w:rsidRPr="00F76B35">
        <w:rPr>
          <w:rFonts w:ascii="Arial" w:hAnsi="Arial" w:cs="Arial"/>
        </w:rPr>
        <w:t>learning experiences</w:t>
      </w:r>
    </w:p>
    <w:p w:rsidRPr="00F76B35" w:rsidR="00F64F5A" w:rsidP="00F76B35" w:rsidRDefault="00F64F5A" w14:paraId="300116F3" w14:textId="77777777">
      <w:pPr>
        <w:pStyle w:val="ListParagraph"/>
        <w:numPr>
          <w:ilvl w:val="0"/>
          <w:numId w:val="33"/>
        </w:numPr>
        <w:autoSpaceDE w:val="0"/>
        <w:autoSpaceDN w:val="0"/>
        <w:adjustRightInd w:val="0"/>
        <w:jc w:val="both"/>
        <w:rPr>
          <w:rFonts w:ascii="Arial" w:hAnsi="Arial" w:cs="Arial"/>
        </w:rPr>
      </w:pPr>
      <w:r w:rsidRPr="00F76B35">
        <w:rPr>
          <w:rFonts w:ascii="Arial" w:hAnsi="Arial" w:cs="Arial"/>
        </w:rPr>
        <w:t>growth, development and confidence</w:t>
      </w:r>
    </w:p>
    <w:p w:rsidRPr="00F76B35" w:rsidR="00F64F5A" w:rsidP="00F76B35" w:rsidRDefault="00F64F5A" w14:paraId="34DA41D1" w14:textId="77777777">
      <w:pPr>
        <w:pStyle w:val="ListParagraph"/>
        <w:numPr>
          <w:ilvl w:val="0"/>
          <w:numId w:val="33"/>
        </w:numPr>
        <w:autoSpaceDE w:val="0"/>
        <w:autoSpaceDN w:val="0"/>
        <w:adjustRightInd w:val="0"/>
        <w:jc w:val="both"/>
        <w:rPr>
          <w:rFonts w:ascii="Arial" w:hAnsi="Arial" w:cs="Arial"/>
        </w:rPr>
      </w:pPr>
      <w:r w:rsidRPr="00F76B35">
        <w:rPr>
          <w:rFonts w:ascii="Arial" w:hAnsi="Arial" w:cs="Arial"/>
        </w:rPr>
        <w:t>relationships</w:t>
      </w:r>
    </w:p>
    <w:p w:rsidRPr="00F76B35" w:rsidR="00F64F5A" w:rsidP="00F76B35" w:rsidRDefault="00F64F5A" w14:paraId="341BCB17" w14:textId="77777777">
      <w:pPr>
        <w:pStyle w:val="ListParagraph"/>
        <w:numPr>
          <w:ilvl w:val="0"/>
          <w:numId w:val="33"/>
        </w:numPr>
        <w:jc w:val="both"/>
        <w:rPr>
          <w:rFonts w:ascii="Arial" w:hAnsi="Arial" w:cs="Arial"/>
        </w:rPr>
      </w:pPr>
      <w:r w:rsidRPr="00F76B35">
        <w:rPr>
          <w:rFonts w:ascii="Arial" w:hAnsi="Arial" w:cs="Arial"/>
        </w:rPr>
        <w:t>health, safety, welfare</w:t>
      </w:r>
      <w:r w:rsidRPr="00F76B35" w:rsidR="008B0764">
        <w:rPr>
          <w:rFonts w:ascii="Arial" w:hAnsi="Arial" w:cs="Arial"/>
        </w:rPr>
        <w:t>, and</w:t>
      </w:r>
      <w:r w:rsidRPr="00F76B35" w:rsidR="00F76B35">
        <w:rPr>
          <w:rFonts w:ascii="Arial" w:hAnsi="Arial" w:cs="Arial"/>
        </w:rPr>
        <w:t xml:space="preserve"> physical and emotional well</w:t>
      </w:r>
      <w:r w:rsidRPr="00F76B35">
        <w:rPr>
          <w:rFonts w:ascii="Arial" w:hAnsi="Arial" w:cs="Arial"/>
        </w:rPr>
        <w:t>being</w:t>
      </w:r>
    </w:p>
    <w:p w:rsidRPr="00F76B35" w:rsidR="00F64F5A" w:rsidP="00F76B35" w:rsidRDefault="00F64F5A" w14:paraId="294AF4DE" w14:textId="77777777">
      <w:pPr>
        <w:pStyle w:val="ListParagraph"/>
        <w:numPr>
          <w:ilvl w:val="0"/>
          <w:numId w:val="33"/>
        </w:numPr>
        <w:jc w:val="both"/>
        <w:rPr>
          <w:rFonts w:ascii="Arial" w:hAnsi="Arial" w:cs="Arial"/>
        </w:rPr>
      </w:pPr>
      <w:r w:rsidRPr="00F76B35">
        <w:rPr>
          <w:rFonts w:ascii="Arial" w:hAnsi="Arial" w:cs="Arial"/>
        </w:rPr>
        <w:t xml:space="preserve">participation in school life and their local community </w:t>
      </w:r>
    </w:p>
    <w:p w:rsidRPr="00F76B35" w:rsidR="00F64F5A" w:rsidP="00F76B35" w:rsidRDefault="00F64F5A" w14:paraId="3BA0B560" w14:textId="77777777">
      <w:pPr>
        <w:pStyle w:val="ListParagraph"/>
        <w:numPr>
          <w:ilvl w:val="0"/>
          <w:numId w:val="33"/>
        </w:numPr>
        <w:jc w:val="both"/>
        <w:rPr>
          <w:rFonts w:ascii="Arial" w:hAnsi="Arial" w:cs="Arial"/>
        </w:rPr>
      </w:pPr>
      <w:r w:rsidRPr="00F76B35">
        <w:rPr>
          <w:rFonts w:ascii="Arial" w:hAnsi="Arial" w:cs="Arial"/>
        </w:rPr>
        <w:t>skills, outcomes and future life opportunities.</w:t>
      </w:r>
    </w:p>
    <w:p w:rsidRPr="00F76B35" w:rsidR="00F64F5A" w:rsidP="00F76B35" w:rsidRDefault="00F64F5A" w14:paraId="1F5AFDB7" w14:textId="77777777">
      <w:pPr>
        <w:pStyle w:val="ListParagraph"/>
        <w:numPr>
          <w:ilvl w:val="0"/>
          <w:numId w:val="33"/>
        </w:numPr>
        <w:jc w:val="both"/>
        <w:rPr>
          <w:rFonts w:ascii="Arial" w:hAnsi="Arial" w:cs="Arial"/>
        </w:rPr>
      </w:pPr>
      <w:r w:rsidRPr="00F76B35">
        <w:rPr>
          <w:rFonts w:ascii="Arial" w:hAnsi="Arial" w:cs="Arial"/>
        </w:rPr>
        <w:t>motivation and engagement</w:t>
      </w:r>
    </w:p>
    <w:p w:rsidRPr="00F76B35" w:rsidR="00F64F5A" w:rsidP="00F76B35" w:rsidRDefault="00F64F5A" w14:paraId="00C42728" w14:textId="77777777">
      <w:pPr>
        <w:pStyle w:val="ListParagraph"/>
        <w:numPr>
          <w:ilvl w:val="0"/>
          <w:numId w:val="33"/>
        </w:numPr>
        <w:jc w:val="both"/>
        <w:rPr>
          <w:rFonts w:ascii="Arial" w:hAnsi="Arial" w:cs="Arial"/>
        </w:rPr>
      </w:pPr>
      <w:r w:rsidRPr="00F76B35">
        <w:rPr>
          <w:rFonts w:ascii="Arial" w:hAnsi="Arial" w:cs="Arial"/>
        </w:rPr>
        <w:t xml:space="preserve">resilience, independence and the ability to work in teams </w:t>
      </w:r>
    </w:p>
    <w:p w:rsidRPr="00F76B35" w:rsidR="00F64F5A" w:rsidP="00F76B35" w:rsidRDefault="00F64F5A" w14:paraId="001EDC90" w14:textId="77777777">
      <w:pPr>
        <w:pStyle w:val="ListParagraph"/>
        <w:numPr>
          <w:ilvl w:val="0"/>
          <w:numId w:val="33"/>
        </w:numPr>
        <w:jc w:val="both"/>
        <w:rPr>
          <w:rFonts w:ascii="Arial" w:hAnsi="Arial" w:cs="Arial"/>
        </w:rPr>
      </w:pPr>
      <w:r w:rsidRPr="00F76B35">
        <w:rPr>
          <w:rFonts w:ascii="Arial" w:hAnsi="Arial" w:cs="Arial"/>
        </w:rPr>
        <w:t>achievement and attainment</w:t>
      </w:r>
    </w:p>
    <w:p w:rsidRPr="001C672D" w:rsidR="00F64F5A" w:rsidP="00F64F5A" w:rsidRDefault="00F64F5A" w14:paraId="3B00282D" w14:textId="77777777">
      <w:pPr>
        <w:spacing w:after="0" w:line="240" w:lineRule="auto"/>
        <w:ind w:left="360"/>
        <w:rPr>
          <w:rFonts w:ascii="Arial" w:hAnsi="Arial" w:cs="Arial"/>
        </w:rPr>
      </w:pPr>
    </w:p>
    <w:p w:rsidRPr="001C672D" w:rsidR="00F64F5A" w:rsidP="00F64F5A" w:rsidRDefault="00F64F5A" w14:paraId="10121D9A" w14:textId="77777777">
      <w:pPr>
        <w:pStyle w:val="NCHG-BulletList1"/>
        <w:numPr>
          <w:ilvl w:val="0"/>
          <w:numId w:val="0"/>
        </w:numPr>
        <w:rPr>
          <w:rFonts w:cs="Arial"/>
        </w:rPr>
      </w:pPr>
      <w:r w:rsidRPr="001C672D">
        <w:rPr>
          <w:rFonts w:cs="Arial"/>
          <w:bCs/>
        </w:rPr>
        <w:t xml:space="preserve">There is a requirement that any young person placed with us will have a rounded and integrated assessment of need, from which an individual and holistic care package will be delivered. </w:t>
      </w:r>
      <w:r w:rsidR="00F76B35">
        <w:rPr>
          <w:rFonts w:cs="Arial"/>
          <w:bCs/>
        </w:rPr>
        <w:t>Plans</w:t>
      </w:r>
      <w:r w:rsidRPr="001C672D">
        <w:rPr>
          <w:rFonts w:cs="Arial"/>
          <w:bCs/>
        </w:rPr>
        <w:t xml:space="preserve"> will detail expected outcomes and will be reviewed at </w:t>
      </w:r>
      <w:r w:rsidR="00F76B35">
        <w:rPr>
          <w:rFonts w:cs="Arial"/>
          <w:bCs/>
        </w:rPr>
        <w:t>appropriate regular timescales.</w:t>
      </w:r>
    </w:p>
    <w:p w:rsidRPr="001C672D" w:rsidR="00F64F5A" w:rsidP="00F64F5A" w:rsidRDefault="00F64F5A" w14:paraId="22066374" w14:textId="77777777">
      <w:pPr>
        <w:spacing w:after="0" w:line="240" w:lineRule="auto"/>
        <w:jc w:val="both"/>
        <w:rPr>
          <w:rFonts w:ascii="Arial" w:hAnsi="Arial" w:cs="Arial"/>
        </w:rPr>
      </w:pPr>
    </w:p>
    <w:p w:rsidRPr="001C672D" w:rsidR="00F64F5A" w:rsidP="00F64F5A" w:rsidRDefault="00F64F5A" w14:paraId="6A22300E" w14:textId="50797A06">
      <w:pPr>
        <w:spacing w:after="0" w:line="240" w:lineRule="auto"/>
        <w:rPr>
          <w:rFonts w:ascii="Arial" w:hAnsi="Arial" w:cs="Arial"/>
        </w:rPr>
      </w:pPr>
      <w:r w:rsidRPr="001C672D">
        <w:rPr>
          <w:rFonts w:ascii="Arial" w:hAnsi="Arial" w:cs="Arial"/>
        </w:rPr>
        <w:t xml:space="preserve">Following a referral and an agreement for funding through Buckinghamshire’s social care resource panel and/or the social care complex needs panel, the Manager of The Vines will </w:t>
      </w:r>
      <w:r w:rsidR="00993448">
        <w:rPr>
          <w:rFonts w:ascii="Arial" w:hAnsi="Arial" w:cs="Arial"/>
        </w:rPr>
        <w:t xml:space="preserve">allocate a Team Leader to </w:t>
      </w:r>
      <w:r w:rsidRPr="001C672D">
        <w:rPr>
          <w:rFonts w:ascii="Arial" w:hAnsi="Arial" w:cs="Arial"/>
        </w:rPr>
        <w:t xml:space="preserve">meet the </w:t>
      </w:r>
      <w:r w:rsidR="00BE7A9F">
        <w:rPr>
          <w:rFonts w:ascii="Arial" w:hAnsi="Arial" w:cs="Arial"/>
        </w:rPr>
        <w:t>young person</w:t>
      </w:r>
      <w:r w:rsidRPr="001C672D">
        <w:rPr>
          <w:rFonts w:ascii="Arial" w:hAnsi="Arial" w:cs="Arial"/>
        </w:rPr>
        <w:t xml:space="preserve"> and their family. These meetings will be held to consider whether The Vines is the most appropriate service to best meet the needs of the young person and can accommodate the young person within a suitable peer group. This assessment process will include visits to the parental home, school and any leisure groups that the young person attends. Once this has been agreed and a place becomes available, all necessary information and consents are completed and the child will begin their transition, which will most often, include tea visits before s/he moves into receiving overnight care following the first review.</w:t>
      </w:r>
    </w:p>
    <w:p w:rsidRPr="001C672D" w:rsidR="00F64F5A" w:rsidP="00F64F5A" w:rsidRDefault="00F64F5A" w14:paraId="3C9A7DE6" w14:textId="77777777">
      <w:pPr>
        <w:spacing w:after="0" w:line="240" w:lineRule="auto"/>
        <w:rPr>
          <w:rFonts w:ascii="Arial" w:hAnsi="Arial" w:cs="Arial"/>
        </w:rPr>
      </w:pPr>
    </w:p>
    <w:p w:rsidRPr="001C672D" w:rsidR="00F64F5A" w:rsidP="00F64F5A" w:rsidRDefault="00F64F5A" w14:paraId="0DDCC137" w14:textId="77777777">
      <w:pPr>
        <w:spacing w:after="0" w:line="240" w:lineRule="auto"/>
        <w:jc w:val="both"/>
        <w:rPr>
          <w:rFonts w:ascii="Arial" w:hAnsi="Arial" w:cs="Arial"/>
        </w:rPr>
      </w:pPr>
      <w:r w:rsidRPr="001C672D">
        <w:rPr>
          <w:rFonts w:ascii="Arial" w:hAnsi="Arial" w:cs="Arial"/>
        </w:rPr>
        <w:t>In situations where Child Protection Procedures are implemented or other urgent circumstances emerge, requests for emergency admissions will be considered through the Buckinghamshire County Council’s Panel processes.</w:t>
      </w:r>
      <w:r w:rsidR="00BE7A9F">
        <w:rPr>
          <w:rFonts w:ascii="Arial" w:hAnsi="Arial" w:cs="Arial"/>
        </w:rPr>
        <w:t xml:space="preserve"> Depending on timescales this may be undertaken retrospectively.</w:t>
      </w:r>
    </w:p>
    <w:p w:rsidRPr="001C672D" w:rsidR="00F64F5A" w:rsidP="00F64F5A" w:rsidRDefault="00F64F5A" w14:paraId="68ED1A98" w14:textId="77777777">
      <w:pPr>
        <w:spacing w:after="0" w:line="240" w:lineRule="auto"/>
        <w:jc w:val="both"/>
        <w:rPr>
          <w:rFonts w:ascii="Arial" w:hAnsi="Arial" w:cs="Arial"/>
        </w:rPr>
      </w:pPr>
    </w:p>
    <w:p w:rsidRPr="001C672D" w:rsidR="00F64F5A" w:rsidP="15DFB928" w:rsidRDefault="00BE7A9F" w14:paraId="6B221B39" w14:textId="37D23E06">
      <w:pPr>
        <w:spacing w:after="0" w:line="240" w:lineRule="auto"/>
        <w:rPr>
          <w:rFonts w:ascii="Arial" w:hAnsi="Arial" w:cs="Arial"/>
        </w:rPr>
      </w:pPr>
      <w:r w:rsidRPr="15DFB928">
        <w:rPr>
          <w:rFonts w:ascii="Arial" w:hAnsi="Arial" w:cs="Arial"/>
        </w:rPr>
        <w:t>Emergency care</w:t>
      </w:r>
      <w:r w:rsidRPr="15DFB928" w:rsidR="00F64F5A">
        <w:rPr>
          <w:rFonts w:ascii="Arial" w:hAnsi="Arial" w:cs="Arial"/>
        </w:rPr>
        <w:t xml:space="preserve"> will be offered to young people who are known to the service only if the peer matching and risk assessment indicates that the emergency placement will not result in a negative impact on the wellbeing of young people receiving their regular care package. Staffing levels will be </w:t>
      </w:r>
      <w:r w:rsidRPr="15DFB928" w:rsidR="5E3E97D7">
        <w:rPr>
          <w:rFonts w:ascii="Arial" w:hAnsi="Arial" w:cs="Arial"/>
        </w:rPr>
        <w:t>reviewed,</w:t>
      </w:r>
      <w:r w:rsidRPr="15DFB928" w:rsidR="00F64F5A">
        <w:rPr>
          <w:rFonts w:ascii="Arial" w:hAnsi="Arial" w:cs="Arial"/>
        </w:rPr>
        <w:t xml:space="preserve"> and emergency care will only be offered if the sufficiency of staff can meet the needs of the whole group of young people present in the home. In exceptional circumstances, The Vines may accept an emergency referral not known to the </w:t>
      </w:r>
      <w:r w:rsidRPr="15DFB928" w:rsidR="00B66B3E">
        <w:rPr>
          <w:rFonts w:ascii="Arial" w:hAnsi="Arial" w:cs="Arial"/>
        </w:rPr>
        <w:t>service,</w:t>
      </w:r>
      <w:r w:rsidRPr="15DFB928" w:rsidR="00F64F5A">
        <w:rPr>
          <w:rFonts w:ascii="Arial" w:hAnsi="Arial" w:cs="Arial"/>
        </w:rPr>
        <w:t xml:space="preserve"> but this decision will be guided</w:t>
      </w:r>
      <w:r w:rsidRPr="15DFB928">
        <w:rPr>
          <w:rFonts w:ascii="Arial" w:hAnsi="Arial" w:cs="Arial"/>
        </w:rPr>
        <w:t xml:space="preserve"> by</w:t>
      </w:r>
      <w:r w:rsidRPr="15DFB928" w:rsidR="00F64F5A">
        <w:rPr>
          <w:rFonts w:ascii="Arial" w:hAnsi="Arial" w:cs="Arial"/>
        </w:rPr>
        <w:t xml:space="preserve"> whether we can reasonably expect to meet the young person’s needs and the emergency placement will not adversely affect or increase the risks to the existing group of young people accommodated in the home. The decision to </w:t>
      </w:r>
      <w:r w:rsidRPr="15DFB928" w:rsidR="00F64F5A">
        <w:rPr>
          <w:rFonts w:ascii="Arial" w:hAnsi="Arial" w:cs="Arial"/>
        </w:rPr>
        <w:t xml:space="preserve">agree or decline a request for emergency care rests with the Manager in consultation with the </w:t>
      </w:r>
      <w:r w:rsidRPr="15DFB928" w:rsidR="00067417">
        <w:rPr>
          <w:rFonts w:ascii="Arial" w:hAnsi="Arial" w:cs="Arial"/>
        </w:rPr>
        <w:t>Area</w:t>
      </w:r>
      <w:r w:rsidRPr="15DFB928" w:rsidR="00F64F5A">
        <w:rPr>
          <w:rFonts w:ascii="Arial" w:hAnsi="Arial" w:cs="Arial"/>
        </w:rPr>
        <w:t xml:space="preserve"> </w:t>
      </w:r>
      <w:r w:rsidRPr="15DFB928" w:rsidR="19AA50E7">
        <w:rPr>
          <w:rFonts w:ascii="Arial" w:hAnsi="Arial" w:cs="Arial"/>
        </w:rPr>
        <w:t>Manager.</w:t>
      </w:r>
    </w:p>
    <w:p w:rsidR="00F64F5A" w:rsidP="00F64F5A" w:rsidRDefault="00F64F5A" w14:paraId="167B4A07" w14:textId="77777777">
      <w:pPr>
        <w:spacing w:after="0" w:line="240" w:lineRule="auto"/>
        <w:ind w:left="360"/>
        <w:rPr>
          <w:rFonts w:ascii="Arial" w:hAnsi="Arial" w:cs="Arial"/>
          <w:b/>
          <w:i/>
          <w:color w:val="FF0000"/>
          <w:highlight w:val="yellow"/>
        </w:rPr>
      </w:pPr>
    </w:p>
    <w:p w:rsidRPr="001C672D" w:rsidR="00F64F5A" w:rsidP="00F64F5A" w:rsidRDefault="00F64F5A" w14:paraId="12D3ACD0" w14:textId="77777777">
      <w:pPr>
        <w:spacing w:after="0" w:line="240" w:lineRule="auto"/>
        <w:rPr>
          <w:rFonts w:ascii="Arial" w:hAnsi="Arial" w:eastAsia="MS PGothic" w:cs="Arial"/>
          <w:i/>
          <w:color w:val="548DD4"/>
          <w:kern w:val="24"/>
        </w:rPr>
      </w:pPr>
      <w:r w:rsidRPr="001C672D">
        <w:rPr>
          <w:rFonts w:ascii="Arial" w:hAnsi="Arial" w:cs="Arial"/>
          <w:i/>
          <w:noProof/>
          <w:color w:val="548DD4"/>
          <w:lang w:eastAsia="en-GB"/>
        </w:rPr>
        <mc:AlternateContent>
          <mc:Choice Requires="wps">
            <w:drawing>
              <wp:anchor distT="0" distB="0" distL="114300" distR="114300" simplePos="0" relativeHeight="251658243" behindDoc="0" locked="0" layoutInCell="1" allowOverlap="1" wp14:anchorId="56932BF4" wp14:editId="670A1CA9">
                <wp:simplePos x="0" y="0"/>
                <wp:positionH relativeFrom="margin">
                  <wp:align>left</wp:align>
                </wp:positionH>
                <wp:positionV relativeFrom="paragraph">
                  <wp:posOffset>53597</wp:posOffset>
                </wp:positionV>
                <wp:extent cx="5827853" cy="414655"/>
                <wp:effectExtent l="19050" t="19050" r="20955" b="2349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7853" cy="414655"/>
                        </a:xfrm>
                        <a:prstGeom prst="rect">
                          <a:avLst/>
                        </a:prstGeom>
                        <a:solidFill>
                          <a:srgbClr val="FFFFFF"/>
                        </a:solidFill>
                        <a:ln w="28575">
                          <a:solidFill>
                            <a:srgbClr val="FF0000"/>
                          </a:solidFill>
                          <a:miter lim="800000"/>
                          <a:headEnd/>
                          <a:tailEnd/>
                        </a:ln>
                      </wps:spPr>
                      <wps:txbx>
                        <w:txbxContent>
                          <w:p w:rsidR="00B66B3E" w:rsidP="00F64F5A" w:rsidRDefault="00B66B3E" w14:paraId="269A0456" w14:textId="77777777">
                            <w:pPr>
                              <w:spacing w:after="0" w:line="240" w:lineRule="auto"/>
                              <w:rPr>
                                <w:rFonts w:ascii="Arial" w:hAnsi="Arial" w:cs="Arial"/>
                                <w:b/>
                                <w:color w:val="FF0000"/>
                                <w:szCs w:val="36"/>
                              </w:rPr>
                            </w:pPr>
                            <w:r w:rsidRPr="00A01752">
                              <w:rPr>
                                <w:rFonts w:ascii="Arial" w:hAnsi="Arial" w:cs="Arial"/>
                                <w:b/>
                                <w:color w:val="FF0000"/>
                                <w:sz w:val="36"/>
                                <w:szCs w:val="36"/>
                              </w:rPr>
                              <w:t>What we do</w:t>
                            </w:r>
                          </w:p>
                          <w:p w:rsidR="00B66B3E" w:rsidP="00F64F5A" w:rsidRDefault="00B66B3E" w14:paraId="7DA50C70"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2F5EA00">
              <v:shape id="Text Box 9" style="position:absolute;margin-left:0;margin-top:4.2pt;width:458.9pt;height:32.6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spid="_x0000_s1029" strokecolor="red"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44jHQIAADMEAAAOAAAAZHJzL2Uyb0RvYy54bWysU9tu2zAMfR+wfxD0vjhJ4yYz4hRdugwD&#10;ugvQ7QMUWY6FyaJGKbGzry8lu5ddsIdhehBEUTokDw/XV31r2Emh12BLPptMOVNWQqXtoeRfv+xe&#10;rTjzQdhKGLCq5Gfl+dXm5Yt15wo1hwZMpZARiPVF50rehOCKLPOyUa3wE3DKkrMGbEUgEw9ZhaIj&#10;9NZk8+n0MusAK4cglfd0ezM4+Sbh17WS4VNdexWYKTnlFtKOad/HPdusRXFA4RotxzTEP2TRCm0p&#10;6CPUjQiCHVH/BtVqieChDhMJbQZ1raVKNVA1s+kv1dw1wqlUC5Hj3SNN/v/Byo+nO/cZWejfQE8N&#10;TEV4dwvym2cWto2wB3WNCF2jREWBZ5GyrHO+GL9Gqn3hI8i++wAVNVkcAySgvsY2skJ1MkKnBpwf&#10;SVd9YJIu89V8ucovOJPkW8wWl3meQoji4bdDH94paFk8lBypqQldnG59iNmI4uFJDObB6GqnjUkG&#10;HvZbg+wkSAC7tEb0n54Zy7qSz1f5Mh8Y+AvGlNafMFodSMpGtyVfxTejuCJvb22VhBaENsOZcjZ2&#10;JDJyN7AY+n3PdFXyixgg8rqH6kzMIgzKpUmjQwP4g7OOVFty//0oUHFm3lvqzuvZYhFlnoxFvpyT&#10;gc89++ceYSVBlTxwNhy3YRiNo0N9aCjSoAcL19TRWieyn7Ia0ydlph6MUxSl/9xOr55mfXMPAAD/&#10;/wMAUEsDBBQABgAIAAAAIQBGU/Rw2wAAAAUBAAAPAAAAZHJzL2Rvd25yZXYueG1sTI/BTsMwEETv&#10;SPyDtZW4USeASJtmUyEqLkgIEfgAN16SqLEd4m0T+HqWEz2OZjTzptjOrlcnGmMXPEK6TECRr4Pt&#10;fIPw8f50vQIV2Xhr+uAJ4ZsibMvLi8LkNkz+jU4VN0pKfMwNQss85FrHuiVn4jIM5MX7DKMzLHJs&#10;tB3NJOWu1zdJcq+d6bwstGagx5bqQ3V0CFM221Sn/PO1e652cf1a8eGlQ7xazA8bUEwz/4fhD1/Q&#10;oRSmfTh6G1WPIEcYYXUHSsx1msmPPUJ2m4EuC31OX/4CAAD//wMAUEsBAi0AFAAGAAgAAAAhALaD&#10;OJL+AAAA4QEAABMAAAAAAAAAAAAAAAAAAAAAAFtDb250ZW50X1R5cGVzXS54bWxQSwECLQAUAAYA&#10;CAAAACEAOP0h/9YAAACUAQAACwAAAAAAAAAAAAAAAAAvAQAAX3JlbHMvLnJlbHNQSwECLQAUAAYA&#10;CAAAACEAgLOOIx0CAAAzBAAADgAAAAAAAAAAAAAAAAAuAgAAZHJzL2Uyb0RvYy54bWxQSwECLQAU&#10;AAYACAAAACEARlP0cNsAAAAFAQAADwAAAAAAAAAAAAAAAAB3BAAAZHJzL2Rvd25yZXYueG1sUEsF&#10;BgAAAAAEAAQA8wAAAH8FAAAAAA==&#10;" w14:anchorId="56932BF4">
                <v:textbox>
                  <w:txbxContent>
                    <w:p w:rsidR="00B66B3E" w:rsidP="00F64F5A" w:rsidRDefault="00B66B3E" w14:paraId="6D739EE6" w14:textId="77777777">
                      <w:pPr>
                        <w:spacing w:after="0" w:line="240" w:lineRule="auto"/>
                        <w:rPr>
                          <w:rFonts w:ascii="Arial" w:hAnsi="Arial" w:cs="Arial"/>
                          <w:b/>
                          <w:color w:val="FF0000"/>
                          <w:szCs w:val="36"/>
                        </w:rPr>
                      </w:pPr>
                      <w:r w:rsidRPr="00A01752">
                        <w:rPr>
                          <w:rFonts w:ascii="Arial" w:hAnsi="Arial" w:cs="Arial"/>
                          <w:b/>
                          <w:color w:val="FF0000"/>
                          <w:sz w:val="36"/>
                          <w:szCs w:val="36"/>
                        </w:rPr>
                        <w:t>What we do</w:t>
                      </w:r>
                    </w:p>
                    <w:p w:rsidR="00B66B3E" w:rsidP="00F64F5A" w:rsidRDefault="00B66B3E" w14:paraId="02EB378F" w14:textId="77777777"/>
                  </w:txbxContent>
                </v:textbox>
                <w10:wrap anchorx="margin"/>
              </v:shape>
            </w:pict>
          </mc:Fallback>
        </mc:AlternateContent>
      </w:r>
    </w:p>
    <w:p w:rsidRPr="001C672D" w:rsidR="00F64F5A" w:rsidP="00F64F5A" w:rsidRDefault="00F64F5A" w14:paraId="5D9958DD" w14:textId="77777777">
      <w:pPr>
        <w:spacing w:after="0" w:line="240" w:lineRule="auto"/>
        <w:rPr>
          <w:rFonts w:ascii="Arial" w:hAnsi="Arial" w:cs="Arial"/>
          <w:i/>
          <w:color w:val="548DD4"/>
        </w:rPr>
      </w:pPr>
    </w:p>
    <w:p w:rsidRPr="001C672D" w:rsidR="00F64F5A" w:rsidP="00F64F5A" w:rsidRDefault="00F64F5A" w14:paraId="5EF3040E" w14:textId="77777777">
      <w:pPr>
        <w:spacing w:after="0" w:line="240" w:lineRule="auto"/>
        <w:rPr>
          <w:rFonts w:ascii="Arial" w:hAnsi="Arial" w:cs="Arial"/>
          <w:i/>
          <w:color w:val="548DD4"/>
        </w:rPr>
      </w:pPr>
    </w:p>
    <w:p w:rsidRPr="001C672D" w:rsidR="00F64F5A" w:rsidP="00F64F5A" w:rsidRDefault="00F64F5A" w14:paraId="2BEF6AE6" w14:textId="77777777">
      <w:pPr>
        <w:spacing w:after="0" w:line="240" w:lineRule="auto"/>
        <w:rPr>
          <w:rFonts w:ascii="Arial" w:hAnsi="Arial" w:cs="Arial"/>
          <w:b/>
          <w:color w:val="FF0000"/>
        </w:rPr>
      </w:pPr>
    </w:p>
    <w:p w:rsidRPr="001C672D" w:rsidR="00F64F5A" w:rsidP="00F64F5A" w:rsidRDefault="00F64F5A" w14:paraId="1AE4BCEB" w14:textId="4DFC282A">
      <w:pPr>
        <w:pStyle w:val="NCHG-BulletList1"/>
        <w:numPr>
          <w:ilvl w:val="0"/>
          <w:numId w:val="0"/>
        </w:numPr>
        <w:rPr>
          <w:rFonts w:cs="Arial"/>
        </w:rPr>
      </w:pPr>
      <w:r w:rsidRPr="001C672D">
        <w:rPr>
          <w:rFonts w:cs="Arial"/>
        </w:rPr>
        <w:t>The Vines actively supports and promotes the principles of social inclusion and wherever possible young people are encouraged to participate in activities in the local community. Young people are supported to continue accessing activities and interests</w:t>
      </w:r>
      <w:r w:rsidR="00DF0067">
        <w:rPr>
          <w:rFonts w:cs="Arial"/>
        </w:rPr>
        <w:t xml:space="preserve"> that they enjoy</w:t>
      </w:r>
      <w:r w:rsidRPr="001C672D">
        <w:rPr>
          <w:rFonts w:cs="Arial"/>
        </w:rPr>
        <w:t xml:space="preserve"> and try new ones too. A range of planned activities e.g. trips to parks, leisure centres, zoos etc. will be undertaken, subject to a risk assessment, and in accordance with Action for Children’s policies and procedures. Young people are consulted about the choice of activities, events and other arrangements and as far as is reasonably possible their views are taken into account in planning for their visits to The Vines.</w:t>
      </w:r>
    </w:p>
    <w:p w:rsidRPr="001C672D" w:rsidR="00F64F5A" w:rsidP="00F64F5A" w:rsidRDefault="00F64F5A" w14:paraId="54304229" w14:textId="77777777">
      <w:pPr>
        <w:pStyle w:val="NCHG-BulletList1"/>
        <w:numPr>
          <w:ilvl w:val="0"/>
          <w:numId w:val="0"/>
        </w:numPr>
        <w:rPr>
          <w:rFonts w:cs="Arial"/>
        </w:rPr>
      </w:pPr>
    </w:p>
    <w:p w:rsidRPr="001C672D" w:rsidR="00F64F5A" w:rsidP="00F64F5A" w:rsidRDefault="00F64F5A" w14:paraId="5A6700F9" w14:textId="08181DDE">
      <w:pPr>
        <w:pStyle w:val="NCHG-BulletList1"/>
        <w:numPr>
          <w:ilvl w:val="0"/>
          <w:numId w:val="0"/>
        </w:numPr>
        <w:rPr>
          <w:rFonts w:cs="Arial"/>
        </w:rPr>
      </w:pPr>
      <w:r w:rsidRPr="001C672D">
        <w:rPr>
          <w:rFonts w:cs="Arial"/>
        </w:rPr>
        <w:t xml:space="preserve">The Vines operates in accordance with the Action for Children vehicles policy.  Designated staff are approved to drive Action for Children vehicles and details of this approval are held on their personal file in the </w:t>
      </w:r>
      <w:r w:rsidR="008D6699">
        <w:rPr>
          <w:rFonts w:cs="Arial"/>
        </w:rPr>
        <w:t>service</w:t>
      </w:r>
      <w:r w:rsidRPr="001C672D">
        <w:rPr>
          <w:rFonts w:cs="Arial"/>
        </w:rPr>
        <w:t xml:space="preserve">. </w:t>
      </w:r>
      <w:r w:rsidR="00993448">
        <w:rPr>
          <w:rFonts w:cs="Arial"/>
        </w:rPr>
        <w:t xml:space="preserve">A minibus is </w:t>
      </w:r>
      <w:r w:rsidRPr="001C672D">
        <w:rPr>
          <w:rFonts w:cs="Arial"/>
        </w:rPr>
        <w:t xml:space="preserve">available so young people can enjoy activities in the </w:t>
      </w:r>
      <w:r w:rsidRPr="001C672D" w:rsidR="00272004">
        <w:rPr>
          <w:rFonts w:cs="Arial"/>
        </w:rPr>
        <w:t>community and</w:t>
      </w:r>
      <w:r w:rsidRPr="001C672D">
        <w:rPr>
          <w:rFonts w:cs="Arial"/>
        </w:rPr>
        <w:t xml:space="preserve"> be transported to social or learning activities. There are local buses and specialist taxi services that can be accessed if deemed appropriate.</w:t>
      </w:r>
    </w:p>
    <w:p w:rsidRPr="001C672D" w:rsidR="00F64F5A" w:rsidP="00F64F5A" w:rsidRDefault="00F64F5A" w14:paraId="3C9D47BE" w14:textId="77777777">
      <w:pPr>
        <w:spacing w:after="0" w:line="240" w:lineRule="auto"/>
        <w:rPr>
          <w:rFonts w:ascii="Arial" w:hAnsi="Arial" w:cs="Arial"/>
          <w:i/>
          <w:color w:val="548DD4"/>
        </w:rPr>
      </w:pPr>
    </w:p>
    <w:p w:rsidRPr="001C672D" w:rsidR="00F64F5A" w:rsidP="00F64F5A" w:rsidRDefault="00F64F5A" w14:paraId="78D62474" w14:textId="77777777">
      <w:pPr>
        <w:spacing w:after="0" w:line="240" w:lineRule="auto"/>
        <w:rPr>
          <w:rFonts w:ascii="Arial" w:hAnsi="Arial" w:eastAsia="Times New Roman" w:cs="Arial"/>
          <w:bCs/>
        </w:rPr>
      </w:pPr>
      <w:r w:rsidRPr="001C672D">
        <w:rPr>
          <w:rFonts w:ascii="Arial" w:hAnsi="Arial" w:eastAsia="Times New Roman" w:cs="Arial"/>
          <w:bCs/>
        </w:rPr>
        <w:t xml:space="preserve">The link worker will gather information on the activities and interests of the </w:t>
      </w:r>
      <w:r w:rsidR="007753D7">
        <w:rPr>
          <w:rFonts w:ascii="Arial" w:hAnsi="Arial" w:eastAsia="Times New Roman" w:cs="Arial"/>
          <w:bCs/>
        </w:rPr>
        <w:t>young people</w:t>
      </w:r>
      <w:r w:rsidRPr="001C672D">
        <w:rPr>
          <w:rFonts w:ascii="Arial" w:hAnsi="Arial" w:eastAsia="Times New Roman" w:cs="Arial"/>
          <w:bCs/>
        </w:rPr>
        <w:t xml:space="preserve"> attending The Vines</w:t>
      </w:r>
      <w:r w:rsidR="008D6699">
        <w:rPr>
          <w:rFonts w:ascii="Arial" w:hAnsi="Arial" w:eastAsia="Times New Roman" w:cs="Arial"/>
          <w:bCs/>
        </w:rPr>
        <w:t>. W</w:t>
      </w:r>
      <w:r w:rsidRPr="001C672D">
        <w:rPr>
          <w:rFonts w:ascii="Arial" w:hAnsi="Arial" w:eastAsia="Times New Roman" w:cs="Arial"/>
          <w:bCs/>
        </w:rPr>
        <w:t xml:space="preserve">here possible staff will facilitate these preferred activities </w:t>
      </w:r>
      <w:r w:rsidR="008D6699">
        <w:rPr>
          <w:rFonts w:ascii="Arial" w:hAnsi="Arial" w:eastAsia="Times New Roman" w:cs="Arial"/>
          <w:bCs/>
        </w:rPr>
        <w:t>being included in</w:t>
      </w:r>
      <w:r w:rsidRPr="001C672D">
        <w:rPr>
          <w:rFonts w:ascii="Arial" w:hAnsi="Arial" w:eastAsia="Times New Roman" w:cs="Arial"/>
          <w:bCs/>
        </w:rPr>
        <w:t xml:space="preserve"> plans supporting individual and group activities. </w:t>
      </w:r>
    </w:p>
    <w:p w:rsidRPr="001C672D" w:rsidR="00F64F5A" w:rsidP="00F64F5A" w:rsidRDefault="00F64F5A" w14:paraId="4A416D93" w14:textId="77777777">
      <w:pPr>
        <w:spacing w:after="0" w:line="240" w:lineRule="auto"/>
        <w:rPr>
          <w:rFonts w:ascii="Arial" w:hAnsi="Arial" w:eastAsia="Times New Roman" w:cs="Arial"/>
          <w:bCs/>
        </w:rPr>
      </w:pPr>
    </w:p>
    <w:p w:rsidRPr="001C672D" w:rsidR="00F64F5A" w:rsidP="297372D5" w:rsidRDefault="00F64F5A" w14:paraId="4B158EEC" w14:textId="264C7F14">
      <w:pPr>
        <w:spacing w:after="0" w:line="240" w:lineRule="auto"/>
        <w:rPr>
          <w:rFonts w:ascii="Arial" w:hAnsi="Arial" w:eastAsia="Times New Roman" w:cs="Arial"/>
        </w:rPr>
      </w:pPr>
      <w:r w:rsidRPr="297372D5">
        <w:rPr>
          <w:rFonts w:ascii="Arial" w:hAnsi="Arial" w:eastAsia="Times New Roman" w:cs="Arial"/>
        </w:rPr>
        <w:t xml:space="preserve">Cultural and religious needs are discussed as part of the referral </w:t>
      </w:r>
      <w:r w:rsidRPr="297372D5" w:rsidR="64183C3D">
        <w:rPr>
          <w:rFonts w:ascii="Arial" w:hAnsi="Arial" w:eastAsia="Times New Roman" w:cs="Arial"/>
        </w:rPr>
        <w:t>process,</w:t>
      </w:r>
      <w:r w:rsidRPr="297372D5">
        <w:rPr>
          <w:rFonts w:ascii="Arial" w:hAnsi="Arial" w:eastAsia="Times New Roman" w:cs="Arial"/>
        </w:rPr>
        <w:t xml:space="preserve"> and we endeavour to support young people to observe their wishes and those of the families. Activities are discussed and planned to include the whole peer group in developing their understanding of the diversity of their peer group and the wider community.</w:t>
      </w:r>
      <w:r w:rsidRPr="297372D5" w:rsidR="00DF0067">
        <w:rPr>
          <w:rFonts w:ascii="Arial" w:hAnsi="Arial" w:eastAsia="Times New Roman" w:cs="Arial"/>
        </w:rPr>
        <w:t xml:space="preserve"> As part of the young </w:t>
      </w:r>
      <w:r w:rsidRPr="297372D5" w:rsidR="00272004">
        <w:rPr>
          <w:rFonts w:ascii="Arial" w:hAnsi="Arial" w:eastAsia="Times New Roman" w:cs="Arial"/>
        </w:rPr>
        <w:t>people’s</w:t>
      </w:r>
      <w:r w:rsidRPr="297372D5" w:rsidR="00DF0067">
        <w:rPr>
          <w:rFonts w:ascii="Arial" w:hAnsi="Arial" w:eastAsia="Times New Roman" w:cs="Arial"/>
        </w:rPr>
        <w:t xml:space="preserve"> </w:t>
      </w:r>
      <w:r w:rsidRPr="297372D5" w:rsidR="4083DC55">
        <w:rPr>
          <w:rFonts w:ascii="Arial" w:hAnsi="Arial" w:eastAsia="Times New Roman" w:cs="Arial"/>
        </w:rPr>
        <w:t>stays,</w:t>
      </w:r>
      <w:r w:rsidRPr="297372D5" w:rsidR="00DF0067">
        <w:rPr>
          <w:rFonts w:ascii="Arial" w:hAnsi="Arial" w:eastAsia="Times New Roman" w:cs="Arial"/>
        </w:rPr>
        <w:t xml:space="preserve"> we regularly meet about specific topics and ensure that the young people have an opportunity to discuss subjects they would like to and also those that are prominent at the time.</w:t>
      </w:r>
    </w:p>
    <w:p w:rsidRPr="001C672D" w:rsidR="00F64F5A" w:rsidP="00F64F5A" w:rsidRDefault="00F64F5A" w14:paraId="1518CA81" w14:textId="77777777">
      <w:pPr>
        <w:spacing w:after="0" w:line="240" w:lineRule="auto"/>
        <w:rPr>
          <w:rFonts w:ascii="Arial" w:hAnsi="Arial" w:eastAsia="Times New Roman" w:cs="Arial"/>
          <w:bCs/>
          <w:highlight w:val="yellow"/>
        </w:rPr>
      </w:pPr>
    </w:p>
    <w:p w:rsidR="00F64F5A" w:rsidP="00F64F5A" w:rsidRDefault="00F64F5A" w14:paraId="731D7760" w14:textId="77777777">
      <w:pPr>
        <w:spacing w:after="0" w:line="240" w:lineRule="auto"/>
        <w:rPr>
          <w:rFonts w:ascii="Arial" w:hAnsi="Arial" w:eastAsia="Times New Roman" w:cs="Arial"/>
          <w:bCs/>
        </w:rPr>
      </w:pPr>
      <w:r w:rsidRPr="003526D9">
        <w:rPr>
          <w:rFonts w:ascii="Arial" w:hAnsi="Arial" w:eastAsia="Times New Roman" w:cs="Arial"/>
          <w:bCs/>
        </w:rPr>
        <w:t>Communication needs are discussed as part of the assessment process and when necessary appropriate</w:t>
      </w:r>
      <w:r w:rsidR="00096091">
        <w:rPr>
          <w:rFonts w:ascii="Arial" w:hAnsi="Arial" w:eastAsia="Times New Roman" w:cs="Arial"/>
          <w:bCs/>
        </w:rPr>
        <w:t xml:space="preserve"> staff</w:t>
      </w:r>
      <w:r w:rsidRPr="003526D9">
        <w:rPr>
          <w:rFonts w:ascii="Arial" w:hAnsi="Arial" w:eastAsia="Times New Roman" w:cs="Arial"/>
          <w:bCs/>
        </w:rPr>
        <w:t xml:space="preserve"> training will be given to accommodate these needs. </w:t>
      </w:r>
    </w:p>
    <w:p w:rsidRPr="003526D9" w:rsidR="00096091" w:rsidP="00F64F5A" w:rsidRDefault="00096091" w14:paraId="4C7986C6" w14:textId="77777777">
      <w:pPr>
        <w:spacing w:after="0" w:line="240" w:lineRule="auto"/>
        <w:rPr>
          <w:rFonts w:ascii="Arial" w:hAnsi="Arial" w:eastAsia="Times New Roman" w:cs="Arial"/>
          <w:bCs/>
        </w:rPr>
      </w:pPr>
    </w:p>
    <w:p w:rsidRPr="003526D9" w:rsidR="00F64F5A" w:rsidP="00F64F5A" w:rsidRDefault="00F64F5A" w14:paraId="6D343F28" w14:textId="77777777">
      <w:pPr>
        <w:spacing w:after="0" w:line="240" w:lineRule="auto"/>
        <w:rPr>
          <w:rFonts w:ascii="Arial" w:hAnsi="Arial" w:eastAsia="Times New Roman" w:cs="Arial"/>
          <w:bCs/>
        </w:rPr>
      </w:pPr>
      <w:r w:rsidRPr="003526D9">
        <w:rPr>
          <w:rFonts w:ascii="Arial" w:hAnsi="Arial" w:eastAsia="Times New Roman" w:cs="Arial"/>
          <w:bCs/>
        </w:rPr>
        <w:t>A wide range of on-site leisure activities are available to young people and on occasions these include visits from workshop/entertainment groups</w:t>
      </w:r>
    </w:p>
    <w:p w:rsidRPr="001C672D" w:rsidR="00F64F5A" w:rsidP="00F64F5A" w:rsidRDefault="00F64F5A" w14:paraId="0867CA96" w14:textId="77777777">
      <w:pPr>
        <w:spacing w:after="0" w:line="240" w:lineRule="auto"/>
        <w:rPr>
          <w:rFonts w:ascii="Arial" w:hAnsi="Arial" w:eastAsia="Times New Roman" w:cs="Arial"/>
          <w:bCs/>
          <w:highlight w:val="yellow"/>
        </w:rPr>
      </w:pPr>
    </w:p>
    <w:p w:rsidRPr="001C672D" w:rsidR="00F64F5A" w:rsidP="00F64F5A" w:rsidRDefault="00F64F5A" w14:paraId="10D38315" w14:textId="7C157755">
      <w:pPr>
        <w:pStyle w:val="NCHG-BulletList1"/>
        <w:numPr>
          <w:ilvl w:val="0"/>
          <w:numId w:val="0"/>
        </w:numPr>
        <w:rPr>
          <w:rFonts w:cs="Arial"/>
        </w:rPr>
      </w:pPr>
      <w:r w:rsidRPr="001C672D">
        <w:rPr>
          <w:rFonts w:cs="Arial"/>
          <w:bCs/>
        </w:rPr>
        <w:t>As a short break service, we welcome parents/carers and extended family to visit a young person at the project. These visits are assessed and agreed to ensure they don’t have a detrimental effect</w:t>
      </w:r>
      <w:r w:rsidR="00DF0067">
        <w:rPr>
          <w:rFonts w:cs="Arial"/>
          <w:bCs/>
        </w:rPr>
        <w:t>/ impact</w:t>
      </w:r>
      <w:r w:rsidRPr="001C672D">
        <w:rPr>
          <w:rFonts w:cs="Arial"/>
          <w:bCs/>
        </w:rPr>
        <w:t xml:space="preserve"> on the group as a whole. Any restrictions on contact with specific individuals will be recorded in the child’s file</w:t>
      </w:r>
      <w:r w:rsidR="00096091">
        <w:rPr>
          <w:rFonts w:cs="Arial"/>
          <w:bCs/>
        </w:rPr>
        <w:t>,</w:t>
      </w:r>
      <w:r w:rsidRPr="001C672D">
        <w:rPr>
          <w:rFonts w:cs="Arial"/>
          <w:bCs/>
        </w:rPr>
        <w:t xml:space="preserve"> and visits will be managed in accordance with those restrictions. S</w:t>
      </w:r>
      <w:r w:rsidRPr="001C672D">
        <w:rPr>
          <w:rFonts w:cs="Arial"/>
        </w:rPr>
        <w:t xml:space="preserve">upport will be available from staff, if needed, to facilitate appropriate contact as agreed with social care. </w:t>
      </w:r>
    </w:p>
    <w:p w:rsidRPr="001C672D" w:rsidR="00F64F5A" w:rsidP="00F64F5A" w:rsidRDefault="00F64F5A" w14:paraId="1D588503" w14:textId="77777777">
      <w:pPr>
        <w:spacing w:after="0" w:line="240" w:lineRule="auto"/>
        <w:rPr>
          <w:rFonts w:ascii="Arial" w:hAnsi="Arial" w:eastAsia="Times New Roman" w:cs="Arial"/>
          <w:bCs/>
          <w:highlight w:val="yellow"/>
        </w:rPr>
      </w:pPr>
    </w:p>
    <w:p w:rsidRPr="001C672D" w:rsidR="00F64F5A" w:rsidP="00F64F5A" w:rsidRDefault="00F64F5A" w14:paraId="67F38965" w14:textId="77777777">
      <w:pPr>
        <w:spacing w:after="0" w:line="240" w:lineRule="auto"/>
        <w:rPr>
          <w:rFonts w:ascii="Arial" w:hAnsi="Arial" w:eastAsia="Times New Roman" w:cs="Arial"/>
          <w:bCs/>
        </w:rPr>
      </w:pPr>
      <w:r w:rsidRPr="001C672D">
        <w:rPr>
          <w:rFonts w:ascii="Arial" w:hAnsi="Arial" w:eastAsia="Times New Roman" w:cs="Arial"/>
          <w:bCs/>
        </w:rPr>
        <w:t xml:space="preserve">No </w:t>
      </w:r>
      <w:r w:rsidR="00096091">
        <w:rPr>
          <w:rFonts w:ascii="Arial" w:hAnsi="Arial" w:eastAsia="Times New Roman" w:cs="Arial"/>
          <w:bCs/>
        </w:rPr>
        <w:t>young person</w:t>
      </w:r>
      <w:r w:rsidRPr="001C672D">
        <w:rPr>
          <w:rFonts w:ascii="Arial" w:hAnsi="Arial" w:eastAsia="Times New Roman" w:cs="Arial"/>
          <w:bCs/>
        </w:rPr>
        <w:t xml:space="preserve"> is ever released into the care of a person not known to us without the specific authorisation of the family.  We ask the person involved to produce evidence of identity in these circumstances.  We reserve the right to keep a child at The Vines if we have any concerns regarding the person collecting them</w:t>
      </w:r>
      <w:r w:rsidR="00096091">
        <w:rPr>
          <w:rFonts w:ascii="Arial" w:hAnsi="Arial" w:eastAsia="Times New Roman" w:cs="Arial"/>
          <w:bCs/>
        </w:rPr>
        <w:t>. I</w:t>
      </w:r>
      <w:r w:rsidRPr="001C672D">
        <w:rPr>
          <w:rFonts w:ascii="Arial" w:hAnsi="Arial" w:eastAsia="Times New Roman" w:cs="Arial"/>
          <w:bCs/>
        </w:rPr>
        <w:t>n these circumstances the social worker will be contacted, or</w:t>
      </w:r>
      <w:r w:rsidR="00096091">
        <w:rPr>
          <w:rFonts w:ascii="Arial" w:hAnsi="Arial" w:eastAsia="Times New Roman" w:cs="Arial"/>
          <w:bCs/>
        </w:rPr>
        <w:t xml:space="preserve"> in their absence the</w:t>
      </w:r>
      <w:r w:rsidRPr="001C672D">
        <w:rPr>
          <w:rFonts w:ascii="Arial" w:hAnsi="Arial" w:eastAsia="Times New Roman" w:cs="Arial"/>
          <w:bCs/>
        </w:rPr>
        <w:t xml:space="preserve"> Social Care Emergency Duty Team, to notify and agree further action.</w:t>
      </w:r>
    </w:p>
    <w:p w:rsidRPr="001C672D" w:rsidR="00F64F5A" w:rsidP="00F64F5A" w:rsidRDefault="00F64F5A" w14:paraId="04EAE892" w14:textId="77777777">
      <w:pPr>
        <w:spacing w:after="0" w:line="240" w:lineRule="auto"/>
        <w:rPr>
          <w:rFonts w:ascii="Arial" w:hAnsi="Arial" w:eastAsia="Times New Roman" w:cs="Arial"/>
          <w:bCs/>
          <w:highlight w:val="yellow"/>
        </w:rPr>
      </w:pPr>
    </w:p>
    <w:p w:rsidRPr="001C672D" w:rsidR="00F64F5A" w:rsidP="00F64F5A" w:rsidRDefault="00F64F5A" w14:paraId="42E8ECB3" w14:textId="77777777">
      <w:pPr>
        <w:spacing w:after="0" w:line="240" w:lineRule="auto"/>
        <w:rPr>
          <w:rFonts w:ascii="Arial" w:hAnsi="Arial" w:eastAsia="Times New Roman" w:cs="Arial"/>
          <w:bCs/>
        </w:rPr>
      </w:pPr>
      <w:r w:rsidRPr="001C672D">
        <w:rPr>
          <w:rFonts w:ascii="Arial" w:hAnsi="Arial" w:eastAsia="Times New Roman" w:cs="Arial"/>
          <w:bCs/>
        </w:rPr>
        <w:t xml:space="preserve">Young people staying at The Vines have the right to contact their parents/carers and we will support and facilitate this. We will help to agree a pattern of </w:t>
      </w:r>
      <w:r w:rsidR="00096091">
        <w:rPr>
          <w:rFonts w:ascii="Arial" w:hAnsi="Arial" w:eastAsia="Times New Roman" w:cs="Arial"/>
          <w:bCs/>
        </w:rPr>
        <w:t>contact</w:t>
      </w:r>
      <w:r w:rsidRPr="001C672D">
        <w:rPr>
          <w:rFonts w:ascii="Arial" w:hAnsi="Arial" w:eastAsia="Times New Roman" w:cs="Arial"/>
          <w:bCs/>
        </w:rPr>
        <w:t xml:space="preserve"> that will be convenient to all parties concerned and assist in the use of the telephone</w:t>
      </w:r>
      <w:r w:rsidR="00096091">
        <w:rPr>
          <w:rFonts w:ascii="Arial" w:hAnsi="Arial" w:eastAsia="Times New Roman" w:cs="Arial"/>
          <w:bCs/>
        </w:rPr>
        <w:t>, or other communication methods</w:t>
      </w:r>
      <w:r w:rsidRPr="001C672D">
        <w:rPr>
          <w:rFonts w:ascii="Arial" w:hAnsi="Arial" w:eastAsia="Times New Roman" w:cs="Arial"/>
          <w:bCs/>
        </w:rPr>
        <w:t xml:space="preserve"> as appropriate.</w:t>
      </w:r>
    </w:p>
    <w:p w:rsidRPr="001C672D" w:rsidR="00F64F5A" w:rsidP="00F64F5A" w:rsidRDefault="00F64F5A" w14:paraId="7CCD69B0" w14:textId="77777777">
      <w:pPr>
        <w:spacing w:after="0" w:line="240" w:lineRule="auto"/>
        <w:rPr>
          <w:rFonts w:ascii="Arial" w:hAnsi="Arial" w:cs="Arial"/>
        </w:rPr>
      </w:pPr>
    </w:p>
    <w:p w:rsidR="00F64F5A" w:rsidP="00F64F5A" w:rsidRDefault="00F64F5A" w14:paraId="6F5C7CE5" w14:textId="77777777">
      <w:pPr>
        <w:spacing w:after="0" w:line="240" w:lineRule="auto"/>
        <w:rPr>
          <w:rFonts w:ascii="Arial" w:hAnsi="Arial" w:cs="Arial"/>
        </w:rPr>
      </w:pPr>
    </w:p>
    <w:p w:rsidRPr="001C672D" w:rsidR="00096091" w:rsidP="00F64F5A" w:rsidRDefault="00096091" w14:paraId="4A30560D" w14:textId="77777777">
      <w:pPr>
        <w:spacing w:after="0" w:line="240" w:lineRule="auto"/>
        <w:rPr>
          <w:rFonts w:ascii="Arial" w:hAnsi="Arial" w:cs="Arial"/>
        </w:rPr>
      </w:pPr>
    </w:p>
    <w:p w:rsidRPr="001C672D" w:rsidR="00F64F5A" w:rsidP="00F64F5A" w:rsidRDefault="006247A5" w14:paraId="3B620A1D" w14:textId="77777777">
      <w:pPr>
        <w:spacing w:after="0" w:line="240" w:lineRule="auto"/>
        <w:rPr>
          <w:rFonts w:ascii="Arial" w:hAnsi="Arial" w:cs="Arial"/>
        </w:rPr>
      </w:pPr>
      <w:r w:rsidRPr="001C672D">
        <w:rPr>
          <w:rFonts w:ascii="Arial" w:hAnsi="Arial" w:cs="Arial"/>
          <w:noProof/>
          <w:lang w:eastAsia="en-GB"/>
        </w:rPr>
        <mc:AlternateContent>
          <mc:Choice Requires="wps">
            <w:drawing>
              <wp:anchor distT="0" distB="0" distL="114300" distR="114300" simplePos="0" relativeHeight="251658244" behindDoc="0" locked="0" layoutInCell="1" allowOverlap="1" wp14:anchorId="09FA6440" wp14:editId="65E4B175">
                <wp:simplePos x="0" y="0"/>
                <wp:positionH relativeFrom="margin">
                  <wp:align>right</wp:align>
                </wp:positionH>
                <wp:positionV relativeFrom="paragraph">
                  <wp:posOffset>23149</wp:posOffset>
                </wp:positionV>
                <wp:extent cx="5688957" cy="414655"/>
                <wp:effectExtent l="19050" t="19050" r="26670" b="2349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8957" cy="414655"/>
                        </a:xfrm>
                        <a:prstGeom prst="rect">
                          <a:avLst/>
                        </a:prstGeom>
                        <a:solidFill>
                          <a:srgbClr val="FFFFFF"/>
                        </a:solidFill>
                        <a:ln w="28575">
                          <a:solidFill>
                            <a:srgbClr val="FF0000"/>
                          </a:solidFill>
                          <a:miter lim="800000"/>
                          <a:headEnd/>
                          <a:tailEnd/>
                        </a:ln>
                      </wps:spPr>
                      <wps:txbx>
                        <w:txbxContent>
                          <w:p w:rsidR="00B66B3E" w:rsidP="00F64F5A" w:rsidRDefault="00B66B3E" w14:paraId="54EF52E7" w14:textId="77777777">
                            <w:pPr>
                              <w:spacing w:after="0" w:line="240" w:lineRule="auto"/>
                              <w:rPr>
                                <w:rFonts w:ascii="Arial" w:hAnsi="Arial" w:cs="Arial"/>
                                <w:b/>
                                <w:color w:val="FF0000"/>
                                <w:szCs w:val="36"/>
                              </w:rPr>
                            </w:pPr>
                            <w:r>
                              <w:rPr>
                                <w:rFonts w:ascii="Arial" w:hAnsi="Arial" w:cs="Arial"/>
                                <w:b/>
                                <w:color w:val="FF0000"/>
                                <w:sz w:val="36"/>
                                <w:szCs w:val="36"/>
                              </w:rPr>
                              <w:t>Our s</w:t>
                            </w:r>
                            <w:r w:rsidRPr="00A01752">
                              <w:rPr>
                                <w:rFonts w:ascii="Arial" w:hAnsi="Arial" w:cs="Arial"/>
                                <w:b/>
                                <w:color w:val="FF0000"/>
                                <w:sz w:val="36"/>
                                <w:szCs w:val="36"/>
                              </w:rPr>
                              <w:t>taff</w:t>
                            </w:r>
                          </w:p>
                          <w:p w:rsidR="00B66B3E" w:rsidP="00F64F5A" w:rsidRDefault="00B66B3E" w14:paraId="7C4C45BA"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B030C72">
              <v:shape id="Text Box 8" style="position:absolute;margin-left:396.75pt;margin-top:1.8pt;width:447.95pt;height:32.65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spid="_x0000_s1030" strokecolor="red"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ffFHQIAADMEAAAOAAAAZHJzL2Uyb0RvYy54bWysU9tu2zAMfR+wfxD0vjoJ4iQ14hRdug4D&#10;ugvQ7QMUWY6FyaJGKbGzrx8lu2l2wR6G6UEQRemQPDxc3/StYUeFXoMt+fRqwpmyEipt9yX/8vn+&#10;1YozH4SthAGrSn5Snt9sXr5Yd65QM2jAVAoZgVhfdK7kTQiuyDIvG9UKfwVOWXLWgK0IZOI+q1B0&#10;hN6abDaZLLIOsHIIUnlPt3eDk28Sfl0rGT7WtVeBmZJTbiHtmPZd3LPNWhR7FK7RckxD/EMWrdCW&#10;gp6h7kQQ7ID6N6hWSwQPdbiS0GZQ11qqVANVM538Us1jI5xKtRA53p1p8v8PVn44PrpPyEL/Gnpq&#10;YCrCuweQXz2zsG2E3atbROgaJSoKPI2UZZ3zxfg1Uu0LH0F23XuoqMniECAB9TW2kRWqkxE6NeB0&#10;Jl31gUm6zBer1XW+5EySbz6dL/I8hRDF02+HPrxV0LJ4KDlSUxO6OD74ELMRxdOTGMyD0dW9NiYZ&#10;uN9tDbKjIAHcpzWi//TMWNaVfLbKl/nAwF8wJrT+hNHqQFI2ui35Kr4ZxRV5e2OrJLQgtBnOlLOx&#10;I5GRu4HF0O96piviIQaIvO6gOhGzCINyadLo0AB+56wj1ZbcfzsIVJyZd5a6cz2dz6PMkzHPlzMy&#10;8NKzu/QIKwmq5IGz4bgNw2gcHOp9Q5EGPVi4pY7WOpH9nNWYPikz9WCcoij9Szu9ep71zQ8AAAD/&#10;/wMAUEsDBBQABgAIAAAAIQCSpy3B2wAAAAUBAAAPAAAAZHJzL2Rvd25yZXYueG1sTI/BTsMwEETv&#10;SPyDtUjcqBMQJQnZVIiKCxJCDXyAGy9J1Hgd4m0T+HrMCY6jGc28KTeLG9SJptB7RkhXCSjixtue&#10;W4T3t6erDFQQw9YMngnhiwJsqvOz0hTWz7yjUy2tiiUcCoPQiYyF1qHpyJmw8iNx9D785IxEObXa&#10;TmaO5W7Q10my1s70HBc6M9JjR82hPjqE+W6xqU7l+3P7XG9D/lrL4aVHvLxYHu5BCS3yF4Zf/IgO&#10;VWTa+yPboAaEeEQQbtagopnltzmoPcI6y0FXpf5PX/0AAAD//wMAUEsBAi0AFAAGAAgAAAAhALaD&#10;OJL+AAAA4QEAABMAAAAAAAAAAAAAAAAAAAAAAFtDb250ZW50X1R5cGVzXS54bWxQSwECLQAUAAYA&#10;CAAAACEAOP0h/9YAAACUAQAACwAAAAAAAAAAAAAAAAAvAQAAX3JlbHMvLnJlbHNQSwECLQAUAAYA&#10;CAAAACEAD+H3xR0CAAAzBAAADgAAAAAAAAAAAAAAAAAuAgAAZHJzL2Uyb0RvYy54bWxQSwECLQAU&#10;AAYACAAAACEAkqctwdsAAAAFAQAADwAAAAAAAAAAAAAAAAB3BAAAZHJzL2Rvd25yZXYueG1sUEsF&#10;BgAAAAAEAAQA8wAAAH8FAAAAAA==&#10;" w14:anchorId="09FA6440">
                <v:textbox>
                  <w:txbxContent>
                    <w:p w:rsidR="00B66B3E" w:rsidP="00F64F5A" w:rsidRDefault="00B66B3E" w14:paraId="6C6836DC" w14:textId="77777777">
                      <w:pPr>
                        <w:spacing w:after="0" w:line="240" w:lineRule="auto"/>
                        <w:rPr>
                          <w:rFonts w:ascii="Arial" w:hAnsi="Arial" w:cs="Arial"/>
                          <w:b/>
                          <w:color w:val="FF0000"/>
                          <w:szCs w:val="36"/>
                        </w:rPr>
                      </w:pPr>
                      <w:r>
                        <w:rPr>
                          <w:rFonts w:ascii="Arial" w:hAnsi="Arial" w:cs="Arial"/>
                          <w:b/>
                          <w:color w:val="FF0000"/>
                          <w:sz w:val="36"/>
                          <w:szCs w:val="36"/>
                        </w:rPr>
                        <w:t>Our s</w:t>
                      </w:r>
                      <w:r w:rsidRPr="00A01752">
                        <w:rPr>
                          <w:rFonts w:ascii="Arial" w:hAnsi="Arial" w:cs="Arial"/>
                          <w:b/>
                          <w:color w:val="FF0000"/>
                          <w:sz w:val="36"/>
                          <w:szCs w:val="36"/>
                        </w:rPr>
                        <w:t>taff</w:t>
                      </w:r>
                    </w:p>
                    <w:p w:rsidR="00B66B3E" w:rsidP="00F64F5A" w:rsidRDefault="00B66B3E" w14:paraId="6A05A809" w14:textId="77777777"/>
                  </w:txbxContent>
                </v:textbox>
                <w10:wrap anchorx="margin"/>
              </v:shape>
            </w:pict>
          </mc:Fallback>
        </mc:AlternateContent>
      </w:r>
    </w:p>
    <w:p w:rsidRPr="001C672D" w:rsidR="00F64F5A" w:rsidP="00F64F5A" w:rsidRDefault="00F64F5A" w14:paraId="3B2AC8C3" w14:textId="77777777">
      <w:pPr>
        <w:spacing w:after="0" w:line="240" w:lineRule="auto"/>
        <w:rPr>
          <w:rFonts w:ascii="Arial" w:hAnsi="Arial" w:cs="Arial"/>
        </w:rPr>
      </w:pPr>
    </w:p>
    <w:p w:rsidRPr="001C672D" w:rsidR="00F64F5A" w:rsidP="00F64F5A" w:rsidRDefault="00F64F5A" w14:paraId="7364AC97" w14:textId="77777777">
      <w:pPr>
        <w:spacing w:after="0" w:line="240" w:lineRule="auto"/>
        <w:rPr>
          <w:rFonts w:ascii="Arial" w:hAnsi="Arial" w:cs="Arial"/>
        </w:rPr>
      </w:pPr>
    </w:p>
    <w:p w:rsidRPr="001C672D" w:rsidR="00F64F5A" w:rsidP="00F64F5A" w:rsidRDefault="00F64F5A" w14:paraId="783E0F31" w14:textId="77777777">
      <w:pPr>
        <w:tabs>
          <w:tab w:val="left" w:pos="626"/>
        </w:tabs>
        <w:spacing w:after="0" w:line="240" w:lineRule="auto"/>
        <w:rPr>
          <w:rFonts w:ascii="Arial" w:hAnsi="Arial" w:cs="Arial"/>
        </w:rPr>
      </w:pPr>
    </w:p>
    <w:p w:rsidR="00F058A0" w:rsidP="00F058A0" w:rsidRDefault="00D65C0D" w14:paraId="7EBDE248" w14:textId="2EE57587">
      <w:pPr>
        <w:tabs>
          <w:tab w:val="left" w:pos="626"/>
        </w:tabs>
        <w:spacing w:after="0" w:line="240" w:lineRule="auto"/>
        <w:rPr>
          <w:rFonts w:ascii="Arial" w:hAnsi="Arial" w:cs="Arial"/>
        </w:rPr>
      </w:pPr>
      <w:r>
        <w:rPr>
          <w:rFonts w:ascii="Arial" w:hAnsi="Arial" w:cs="Arial"/>
        </w:rPr>
        <w:t>Samantha Oliver</w:t>
      </w:r>
      <w:r w:rsidR="00F058A0">
        <w:rPr>
          <w:rFonts w:ascii="Arial" w:hAnsi="Arial" w:cs="Arial"/>
        </w:rPr>
        <w:t xml:space="preserve"> is the Area Manager within Action for Children</w:t>
      </w:r>
      <w:r w:rsidR="0008463B">
        <w:rPr>
          <w:rFonts w:ascii="Arial" w:hAnsi="Arial" w:cs="Arial"/>
        </w:rPr>
        <w:t xml:space="preserve"> Bucks and </w:t>
      </w:r>
      <w:r w:rsidR="00F058A0">
        <w:rPr>
          <w:rFonts w:ascii="Arial" w:hAnsi="Arial" w:cs="Arial"/>
        </w:rPr>
        <w:t>hold</w:t>
      </w:r>
      <w:r w:rsidR="0008463B">
        <w:rPr>
          <w:rFonts w:ascii="Arial" w:hAnsi="Arial" w:cs="Arial"/>
        </w:rPr>
        <w:t>s</w:t>
      </w:r>
      <w:r w:rsidR="00F058A0">
        <w:rPr>
          <w:rFonts w:ascii="Arial" w:hAnsi="Arial" w:cs="Arial"/>
        </w:rPr>
        <w:t xml:space="preserve"> the duty of Responsible Individual for The Vines. </w:t>
      </w:r>
    </w:p>
    <w:p w:rsidRPr="001C672D" w:rsidR="00F058A0" w:rsidP="00F058A0" w:rsidRDefault="00F058A0" w14:paraId="559EE016" w14:textId="77777777">
      <w:pPr>
        <w:tabs>
          <w:tab w:val="left" w:pos="626"/>
        </w:tabs>
        <w:spacing w:after="0" w:line="240" w:lineRule="auto"/>
        <w:rPr>
          <w:rFonts w:ascii="Arial" w:hAnsi="Arial" w:cs="Arial"/>
        </w:rPr>
      </w:pPr>
    </w:p>
    <w:p w:rsidRPr="001C672D" w:rsidR="00F058A0" w:rsidP="00F058A0" w:rsidRDefault="00D65C0D" w14:paraId="4B07969D" w14:textId="1CADE985">
      <w:pPr>
        <w:tabs>
          <w:tab w:val="left" w:pos="626"/>
        </w:tabs>
        <w:spacing w:after="0" w:line="240" w:lineRule="auto"/>
        <w:rPr>
          <w:rFonts w:ascii="Arial" w:hAnsi="Arial" w:cs="Arial"/>
        </w:rPr>
      </w:pPr>
      <w:r w:rsidRPr="2B82B420">
        <w:rPr>
          <w:rFonts w:ascii="Arial" w:hAnsi="Arial" w:cs="Arial"/>
        </w:rPr>
        <w:t>Samantha Oliver</w:t>
      </w:r>
      <w:r w:rsidRPr="2B82B420" w:rsidR="00F058A0">
        <w:rPr>
          <w:rFonts w:ascii="Arial" w:hAnsi="Arial" w:cs="Arial"/>
        </w:rPr>
        <w:t xml:space="preserve"> is the Area Manager of a number of residential services based in Buckinghamshire. </w:t>
      </w:r>
      <w:r w:rsidRPr="2B82B420">
        <w:rPr>
          <w:rFonts w:ascii="Arial" w:hAnsi="Arial" w:cs="Arial"/>
        </w:rPr>
        <w:t xml:space="preserve">Samantha </w:t>
      </w:r>
      <w:r w:rsidRPr="2B82B420" w:rsidR="436AAED6">
        <w:rPr>
          <w:rFonts w:ascii="Arial" w:hAnsi="Arial" w:cs="Arial"/>
        </w:rPr>
        <w:t>Oliver is</w:t>
      </w:r>
      <w:r w:rsidRPr="2B82B420" w:rsidR="00F058A0">
        <w:rPr>
          <w:rFonts w:ascii="Arial" w:hAnsi="Arial" w:cs="Arial"/>
        </w:rPr>
        <w:t xml:space="preserve"> responsible for management oversight of The Vines and support</w:t>
      </w:r>
      <w:r w:rsidRPr="2B82B420" w:rsidR="0C4936E4">
        <w:rPr>
          <w:rFonts w:ascii="Arial" w:hAnsi="Arial" w:cs="Arial"/>
        </w:rPr>
        <w:t>s</w:t>
      </w:r>
      <w:r w:rsidRPr="2B82B420" w:rsidR="00F058A0">
        <w:rPr>
          <w:rFonts w:ascii="Arial" w:hAnsi="Arial" w:cs="Arial"/>
        </w:rPr>
        <w:t xml:space="preserve"> the Manager. </w:t>
      </w:r>
    </w:p>
    <w:p w:rsidR="009E4038" w:rsidP="00F64F5A" w:rsidRDefault="009E4038" w14:paraId="04C157DA" w14:textId="77777777">
      <w:pPr>
        <w:tabs>
          <w:tab w:val="left" w:pos="626"/>
        </w:tabs>
        <w:spacing w:after="0" w:line="240" w:lineRule="auto"/>
        <w:rPr>
          <w:rFonts w:ascii="Arial" w:hAnsi="Arial" w:cs="Arial"/>
        </w:rPr>
      </w:pPr>
    </w:p>
    <w:p w:rsidR="00F64F5A" w:rsidP="00F64F5A" w:rsidRDefault="714A2426" w14:paraId="0853EF09" w14:textId="72E3B404">
      <w:pPr>
        <w:tabs>
          <w:tab w:val="left" w:pos="626"/>
        </w:tabs>
        <w:spacing w:after="0" w:line="240" w:lineRule="auto"/>
        <w:rPr>
          <w:rFonts w:ascii="Arial" w:hAnsi="Arial" w:cs="Arial"/>
        </w:rPr>
      </w:pPr>
      <w:r w:rsidRPr="298459EE">
        <w:rPr>
          <w:rFonts w:ascii="Arial" w:hAnsi="Arial" w:cs="Arial"/>
        </w:rPr>
        <w:t xml:space="preserve">Cinnamon Short </w:t>
      </w:r>
      <w:r w:rsidRPr="298459EE" w:rsidR="009E4038">
        <w:rPr>
          <w:rFonts w:ascii="Arial" w:hAnsi="Arial" w:cs="Arial"/>
        </w:rPr>
        <w:t>is the</w:t>
      </w:r>
      <w:r w:rsidRPr="298459EE" w:rsidR="00B66B3E">
        <w:rPr>
          <w:rFonts w:ascii="Arial" w:hAnsi="Arial" w:cs="Arial"/>
        </w:rPr>
        <w:t xml:space="preserve"> </w:t>
      </w:r>
      <w:r w:rsidRPr="298459EE" w:rsidR="00F64F5A">
        <w:rPr>
          <w:rFonts w:ascii="Arial" w:hAnsi="Arial" w:cs="Arial"/>
        </w:rPr>
        <w:t xml:space="preserve">Manager </w:t>
      </w:r>
      <w:r w:rsidRPr="298459EE" w:rsidR="009E4038">
        <w:rPr>
          <w:rFonts w:ascii="Arial" w:hAnsi="Arial" w:cs="Arial"/>
        </w:rPr>
        <w:t>and responsible for the management of the home</w:t>
      </w:r>
      <w:r w:rsidRPr="298459EE" w:rsidR="44E77300">
        <w:rPr>
          <w:rFonts w:ascii="Arial" w:hAnsi="Arial" w:cs="Arial"/>
        </w:rPr>
        <w:t>.</w:t>
      </w:r>
      <w:r w:rsidRPr="298459EE" w:rsidR="009E4038">
        <w:rPr>
          <w:rFonts w:ascii="Arial" w:hAnsi="Arial" w:cs="Arial"/>
        </w:rPr>
        <w:t xml:space="preserve"> This includes setting</w:t>
      </w:r>
      <w:r w:rsidRPr="298459EE" w:rsidR="00D16328">
        <w:rPr>
          <w:rFonts w:ascii="Arial" w:hAnsi="Arial" w:cs="Arial"/>
        </w:rPr>
        <w:t>, monitoring</w:t>
      </w:r>
      <w:r w:rsidRPr="298459EE" w:rsidR="009E4038">
        <w:rPr>
          <w:rFonts w:ascii="Arial" w:hAnsi="Arial" w:cs="Arial"/>
        </w:rPr>
        <w:t xml:space="preserve"> and role modelling the practise standards that staff are required to meet in order to provide a safe and secure home for the young people they support</w:t>
      </w:r>
      <w:r w:rsidRPr="298459EE" w:rsidR="000A35D4">
        <w:rPr>
          <w:rFonts w:ascii="Arial" w:hAnsi="Arial" w:cs="Arial"/>
        </w:rPr>
        <w:t xml:space="preserve">. The Manager is responsible for formal notifications of significant </w:t>
      </w:r>
      <w:r w:rsidRPr="298459EE" w:rsidR="00B66B3E">
        <w:rPr>
          <w:rFonts w:ascii="Arial" w:hAnsi="Arial" w:cs="Arial"/>
        </w:rPr>
        <w:t>events</w:t>
      </w:r>
      <w:r w:rsidRPr="298459EE" w:rsidR="6F6002FD">
        <w:rPr>
          <w:rFonts w:ascii="Arial" w:hAnsi="Arial" w:cs="Arial"/>
        </w:rPr>
        <w:t>, in the absence of the manager, this will be delegated to the team leaders.</w:t>
      </w:r>
    </w:p>
    <w:p w:rsidR="00D16328" w:rsidP="00F64F5A" w:rsidRDefault="00D16328" w14:paraId="1705DF86" w14:textId="77777777">
      <w:pPr>
        <w:tabs>
          <w:tab w:val="left" w:pos="626"/>
        </w:tabs>
        <w:spacing w:after="0" w:line="240" w:lineRule="auto"/>
        <w:rPr>
          <w:rFonts w:ascii="Arial" w:hAnsi="Arial" w:cs="Arial"/>
        </w:rPr>
      </w:pPr>
    </w:p>
    <w:p w:rsidR="00D16328" w:rsidP="00F64F5A" w:rsidRDefault="00D16328" w14:paraId="575CD472" w14:textId="4B6B3B2E">
      <w:pPr>
        <w:tabs>
          <w:tab w:val="left" w:pos="626"/>
        </w:tabs>
        <w:spacing w:after="0" w:line="240" w:lineRule="auto"/>
        <w:rPr>
          <w:rFonts w:ascii="Arial" w:hAnsi="Arial" w:cs="Arial"/>
        </w:rPr>
      </w:pPr>
      <w:r>
        <w:rPr>
          <w:rFonts w:ascii="Arial" w:hAnsi="Arial" w:cs="Arial"/>
        </w:rPr>
        <w:t xml:space="preserve">Team Leaders support the Manager in the </w:t>
      </w:r>
      <w:r w:rsidR="00B66B3E">
        <w:rPr>
          <w:rFonts w:ascii="Arial" w:hAnsi="Arial" w:cs="Arial"/>
        </w:rPr>
        <w:t>day-to-day</w:t>
      </w:r>
      <w:r>
        <w:rPr>
          <w:rFonts w:ascii="Arial" w:hAnsi="Arial" w:cs="Arial"/>
        </w:rPr>
        <w:t xml:space="preserve"> management of the home. This includes rota management, supervision responsibilities and leading in specific areas of work to ensure the smooth running of the home. Team Leaders will also deputise in the Managers </w:t>
      </w:r>
      <w:r w:rsidR="00B66B3E">
        <w:rPr>
          <w:rFonts w:ascii="Arial" w:hAnsi="Arial" w:cs="Arial"/>
        </w:rPr>
        <w:t>absence.</w:t>
      </w:r>
    </w:p>
    <w:p w:rsidRPr="001C672D" w:rsidR="00F64F5A" w:rsidP="00F64F5A" w:rsidRDefault="00F64F5A" w14:paraId="1F4EFF2B" w14:textId="77777777">
      <w:pPr>
        <w:tabs>
          <w:tab w:val="left" w:pos="626"/>
        </w:tabs>
        <w:spacing w:after="0" w:line="240" w:lineRule="auto"/>
        <w:rPr>
          <w:rFonts w:ascii="Arial" w:hAnsi="Arial" w:cs="Arial"/>
        </w:rPr>
      </w:pPr>
    </w:p>
    <w:p w:rsidRPr="001C672D" w:rsidR="00F64F5A" w:rsidP="00F64F5A" w:rsidRDefault="00D16328" w14:paraId="349FE1B9" w14:textId="0D3D2438">
      <w:pPr>
        <w:tabs>
          <w:tab w:val="left" w:pos="626"/>
        </w:tabs>
        <w:spacing w:after="0" w:line="240" w:lineRule="auto"/>
        <w:rPr>
          <w:rFonts w:ascii="Arial" w:hAnsi="Arial" w:cs="Arial"/>
        </w:rPr>
      </w:pPr>
      <w:r w:rsidRPr="365264AF">
        <w:rPr>
          <w:rFonts w:ascii="Arial" w:hAnsi="Arial" w:cs="Arial"/>
        </w:rPr>
        <w:t>A</w:t>
      </w:r>
      <w:r w:rsidRPr="365264AF" w:rsidR="00F64F5A">
        <w:rPr>
          <w:rFonts w:ascii="Arial" w:hAnsi="Arial" w:cs="Arial"/>
        </w:rPr>
        <w:t xml:space="preserve"> team of </w:t>
      </w:r>
      <w:r w:rsidRPr="365264AF" w:rsidR="3C3803FE">
        <w:rPr>
          <w:rFonts w:ascii="Arial" w:hAnsi="Arial" w:cs="Arial"/>
        </w:rPr>
        <w:t xml:space="preserve">Senior </w:t>
      </w:r>
      <w:r w:rsidRPr="365264AF" w:rsidR="00993448">
        <w:rPr>
          <w:rFonts w:ascii="Arial" w:hAnsi="Arial" w:cs="Arial"/>
        </w:rPr>
        <w:t>Residential Workers</w:t>
      </w:r>
      <w:r w:rsidRPr="365264AF" w:rsidR="00F64F5A">
        <w:rPr>
          <w:rFonts w:ascii="Arial" w:hAnsi="Arial" w:cs="Arial"/>
        </w:rPr>
        <w:t xml:space="preserve"> and </w:t>
      </w:r>
      <w:r w:rsidRPr="365264AF" w:rsidR="00272004">
        <w:rPr>
          <w:rFonts w:ascii="Arial" w:hAnsi="Arial" w:cs="Arial"/>
        </w:rPr>
        <w:t>Residential Workers</w:t>
      </w:r>
      <w:r w:rsidRPr="365264AF" w:rsidR="00F64F5A">
        <w:rPr>
          <w:rFonts w:ascii="Arial" w:hAnsi="Arial" w:cs="Arial"/>
        </w:rPr>
        <w:t xml:space="preserve"> covering a 24-hour rota</w:t>
      </w:r>
      <w:r w:rsidRPr="365264AF">
        <w:rPr>
          <w:rFonts w:ascii="Arial" w:hAnsi="Arial" w:cs="Arial"/>
        </w:rPr>
        <w:t xml:space="preserve"> support the young people</w:t>
      </w:r>
      <w:r w:rsidRPr="365264AF" w:rsidR="00F64F5A">
        <w:rPr>
          <w:rFonts w:ascii="Arial" w:hAnsi="Arial" w:cs="Arial"/>
        </w:rPr>
        <w:t xml:space="preserve">. Administrative support is provided by our Business Support Officer. </w:t>
      </w:r>
    </w:p>
    <w:p w:rsidRPr="001C672D" w:rsidR="00F64F5A" w:rsidP="00F64F5A" w:rsidRDefault="00F64F5A" w14:paraId="74A34C86" w14:textId="77777777">
      <w:pPr>
        <w:spacing w:after="0" w:line="240" w:lineRule="auto"/>
        <w:rPr>
          <w:rFonts w:ascii="Arial" w:hAnsi="Arial" w:cs="Arial"/>
        </w:rPr>
      </w:pPr>
      <w:r w:rsidRPr="001C672D">
        <w:rPr>
          <w:rFonts w:ascii="Arial" w:hAnsi="Arial" w:cs="Arial"/>
        </w:rPr>
        <w:t xml:space="preserve"> </w:t>
      </w:r>
    </w:p>
    <w:p w:rsidR="00F64F5A" w:rsidP="00F64F5A" w:rsidRDefault="003C2369" w14:paraId="37BB941C" w14:textId="77777777">
      <w:pPr>
        <w:spacing w:after="0" w:line="240" w:lineRule="auto"/>
        <w:rPr>
          <w:rFonts w:ascii="Arial" w:hAnsi="Arial" w:cs="Arial"/>
          <w:i/>
          <w:color w:val="548DD4"/>
        </w:rPr>
      </w:pPr>
      <w:r>
        <w:rPr>
          <w:rFonts w:ascii="Arial" w:hAnsi="Arial" w:cs="Arial"/>
          <w:i/>
          <w:color w:val="548DD4"/>
        </w:rPr>
        <w:t>Please see appendix 1 for full details of staff team</w:t>
      </w:r>
    </w:p>
    <w:p w:rsidRPr="001C672D" w:rsidR="006247A5" w:rsidP="00F64F5A" w:rsidRDefault="006247A5" w14:paraId="322DD183" w14:textId="77777777">
      <w:pPr>
        <w:spacing w:after="0" w:line="240" w:lineRule="auto"/>
        <w:rPr>
          <w:rFonts w:ascii="Arial" w:hAnsi="Arial" w:cs="Arial"/>
          <w:i/>
          <w:color w:val="548DD4"/>
        </w:rPr>
      </w:pPr>
    </w:p>
    <w:p w:rsidRPr="001C672D" w:rsidR="00F64F5A" w:rsidP="00F64F5A" w:rsidRDefault="00F64F5A" w14:paraId="22CB522D" w14:textId="058A3AF2">
      <w:pPr>
        <w:pStyle w:val="NCHJ-BodytextCharCharChar1Char"/>
        <w:rPr>
          <w:rFonts w:cs="Arial"/>
          <w:sz w:val="22"/>
          <w:szCs w:val="22"/>
        </w:rPr>
      </w:pPr>
      <w:r w:rsidRPr="001C672D">
        <w:rPr>
          <w:rFonts w:cs="Arial"/>
          <w:sz w:val="22"/>
          <w:szCs w:val="22"/>
        </w:rPr>
        <w:t xml:space="preserve">Staffing vacancies are </w:t>
      </w:r>
      <w:r w:rsidRPr="001C672D" w:rsidR="00DF0067">
        <w:rPr>
          <w:rFonts w:cs="Arial"/>
          <w:sz w:val="22"/>
          <w:szCs w:val="22"/>
        </w:rPr>
        <w:t>identified,</w:t>
      </w:r>
      <w:r w:rsidRPr="001C672D">
        <w:rPr>
          <w:rFonts w:cs="Arial"/>
          <w:sz w:val="22"/>
          <w:szCs w:val="22"/>
        </w:rPr>
        <w:t xml:space="preserve"> and recruitment is undertaken in accordance with Action for Children’s safer recruitment policies and procedures. When cover is required, The </w:t>
      </w:r>
      <w:r w:rsidR="00D16328">
        <w:rPr>
          <w:rFonts w:cs="Arial"/>
          <w:sz w:val="22"/>
          <w:szCs w:val="22"/>
        </w:rPr>
        <w:t>Vines engage agency staff from</w:t>
      </w:r>
      <w:r w:rsidRPr="001C672D">
        <w:rPr>
          <w:rFonts w:cs="Arial"/>
          <w:sz w:val="22"/>
          <w:szCs w:val="22"/>
        </w:rPr>
        <w:t xml:space="preserve"> preferred supplier</w:t>
      </w:r>
      <w:r w:rsidR="00D16328">
        <w:rPr>
          <w:rFonts w:cs="Arial"/>
          <w:sz w:val="22"/>
          <w:szCs w:val="22"/>
        </w:rPr>
        <w:t>s</w:t>
      </w:r>
      <w:r w:rsidRPr="001C672D">
        <w:rPr>
          <w:rFonts w:cs="Arial"/>
          <w:sz w:val="22"/>
          <w:szCs w:val="22"/>
        </w:rPr>
        <w:t xml:space="preserve">. Agency staff who we engage to work in the service regularly are supported and trained alongside staff members in Team Teach, safeguarding and other specialist training. </w:t>
      </w:r>
    </w:p>
    <w:p w:rsidRPr="001C672D" w:rsidR="00F64F5A" w:rsidP="00F64F5A" w:rsidRDefault="00F64F5A" w14:paraId="6D1C5C0A" w14:textId="77777777">
      <w:pPr>
        <w:spacing w:after="0" w:line="240" w:lineRule="auto"/>
        <w:rPr>
          <w:rFonts w:ascii="Arial" w:hAnsi="Arial" w:cs="Arial"/>
          <w:i/>
          <w:color w:val="548DD4"/>
        </w:rPr>
      </w:pPr>
    </w:p>
    <w:p w:rsidRPr="001C672D" w:rsidR="00F64F5A" w:rsidP="00F64F5A" w:rsidRDefault="00F64F5A" w14:paraId="7403E7B6" w14:textId="7ED5B288">
      <w:pPr>
        <w:spacing w:after="0" w:line="240" w:lineRule="auto"/>
        <w:rPr>
          <w:rFonts w:ascii="Arial" w:hAnsi="Arial" w:cs="Arial"/>
        </w:rPr>
      </w:pPr>
      <w:r w:rsidRPr="001C672D">
        <w:rPr>
          <w:rFonts w:ascii="Arial" w:hAnsi="Arial" w:cs="Arial"/>
        </w:rPr>
        <w:t xml:space="preserve">All staff have </w:t>
      </w:r>
      <w:r w:rsidR="00916C9B">
        <w:rPr>
          <w:rFonts w:ascii="Arial" w:hAnsi="Arial" w:cs="Arial"/>
        </w:rPr>
        <w:t>Enhanced</w:t>
      </w:r>
      <w:r w:rsidRPr="001C672D">
        <w:rPr>
          <w:rFonts w:ascii="Arial" w:hAnsi="Arial" w:cs="Arial"/>
        </w:rPr>
        <w:t xml:space="preserve"> DBS clearance. The home employs male and female staff of different ethnicities, cultures and ages. </w:t>
      </w:r>
    </w:p>
    <w:p w:rsidRPr="001C672D" w:rsidR="00F64F5A" w:rsidP="00F64F5A" w:rsidRDefault="00F64F5A" w14:paraId="54DD2987" w14:textId="77777777">
      <w:pPr>
        <w:spacing w:after="0" w:line="240" w:lineRule="auto"/>
        <w:rPr>
          <w:rFonts w:ascii="Arial" w:hAnsi="Arial" w:cs="Arial"/>
        </w:rPr>
      </w:pPr>
    </w:p>
    <w:p w:rsidRPr="001C672D" w:rsidR="00F64F5A" w:rsidP="00F64F5A" w:rsidRDefault="00F64F5A" w14:paraId="438EF5FC" w14:textId="2F67A78E">
      <w:pPr>
        <w:spacing w:after="0" w:line="240" w:lineRule="auto"/>
        <w:rPr>
          <w:rFonts w:ascii="Arial" w:hAnsi="Arial" w:cs="Arial"/>
        </w:rPr>
      </w:pPr>
      <w:r w:rsidRPr="2B82B420">
        <w:rPr>
          <w:rFonts w:ascii="Arial" w:hAnsi="Arial" w:cs="Arial"/>
        </w:rPr>
        <w:t>We deliver support up to 24 hours day</w:t>
      </w:r>
      <w:r w:rsidRPr="2B82B420" w:rsidR="00D16328">
        <w:rPr>
          <w:rFonts w:ascii="Arial" w:hAnsi="Arial" w:cs="Arial"/>
        </w:rPr>
        <w:t xml:space="preserve">, </w:t>
      </w:r>
      <w:r w:rsidRPr="2B82B420">
        <w:rPr>
          <w:rFonts w:ascii="Arial" w:hAnsi="Arial" w:cs="Arial"/>
        </w:rPr>
        <w:t>so staff work on a rota basis covering the whole period</w:t>
      </w:r>
      <w:r w:rsidRPr="2B82B420" w:rsidR="196D7929">
        <w:rPr>
          <w:rFonts w:ascii="Arial" w:hAnsi="Arial" w:cs="Arial"/>
        </w:rPr>
        <w:t xml:space="preserve">. </w:t>
      </w:r>
      <w:r w:rsidRPr="2B82B420">
        <w:rPr>
          <w:rFonts w:ascii="Arial" w:hAnsi="Arial" w:cs="Arial"/>
        </w:rPr>
        <w:t>To provide the greatest level of flexibility, The Vines offers a range of contractual patterns of work</w:t>
      </w:r>
      <w:r w:rsidRPr="2B82B420" w:rsidR="00D16328">
        <w:rPr>
          <w:rFonts w:ascii="Arial" w:hAnsi="Arial" w:cs="Arial"/>
        </w:rPr>
        <w:t xml:space="preserve"> including full</w:t>
      </w:r>
      <w:r w:rsidRPr="2B82B420" w:rsidR="75CC8C9D">
        <w:rPr>
          <w:rFonts w:ascii="Arial" w:hAnsi="Arial" w:cs="Arial"/>
        </w:rPr>
        <w:t xml:space="preserve"> </w:t>
      </w:r>
      <w:r w:rsidRPr="2B82B420" w:rsidR="00D16328">
        <w:rPr>
          <w:rFonts w:ascii="Arial" w:hAnsi="Arial" w:cs="Arial"/>
        </w:rPr>
        <w:t xml:space="preserve">time, part-time </w:t>
      </w:r>
      <w:r w:rsidRPr="2B82B420">
        <w:rPr>
          <w:rFonts w:ascii="Arial" w:hAnsi="Arial" w:cs="Arial"/>
        </w:rPr>
        <w:t xml:space="preserve">and casual contracts. We promote an inclusive partnership working model and all staff will build relationships with the young people and families with whom they work. </w:t>
      </w:r>
    </w:p>
    <w:p w:rsidRPr="001C672D" w:rsidR="00F64F5A" w:rsidP="00F64F5A" w:rsidRDefault="00F64F5A" w14:paraId="5E7FAB7F" w14:textId="77777777">
      <w:pPr>
        <w:spacing w:after="0" w:line="240" w:lineRule="auto"/>
        <w:rPr>
          <w:rFonts w:ascii="Arial" w:hAnsi="Arial" w:cs="Arial"/>
        </w:rPr>
      </w:pPr>
    </w:p>
    <w:p w:rsidRPr="001C672D" w:rsidR="00F64F5A" w:rsidP="00F64F5A" w:rsidRDefault="00F64F5A" w14:paraId="62E31701" w14:textId="739962B6">
      <w:pPr>
        <w:spacing w:after="0" w:line="240" w:lineRule="auto"/>
        <w:rPr>
          <w:rFonts w:ascii="Arial" w:hAnsi="Arial" w:cs="Arial"/>
          <w:i/>
        </w:rPr>
      </w:pPr>
      <w:r w:rsidRPr="001C672D">
        <w:rPr>
          <w:rFonts w:ascii="Arial" w:hAnsi="Arial" w:cs="Arial"/>
        </w:rPr>
        <w:t xml:space="preserve">Each young person will be allocated a Link Worker who will be responsible for working with the child with regards to the individual’s placement, support needs and outcomes planning and reviewing. The Link Worker will also be the main point of contact for liaison with families and relevant professionals and is responsible for the updating and maintenance of the young </w:t>
      </w:r>
      <w:r w:rsidRPr="001C672D">
        <w:rPr>
          <w:rFonts w:ascii="Arial" w:hAnsi="Arial" w:cs="Arial"/>
        </w:rPr>
        <w:t>person’s file</w:t>
      </w:r>
      <w:r w:rsidR="00DF0067">
        <w:rPr>
          <w:rFonts w:ascii="Arial" w:hAnsi="Arial" w:cs="Arial"/>
        </w:rPr>
        <w:t xml:space="preserve">. We also allocate a co link worker to ensure that the there is an additional responsible person </w:t>
      </w:r>
      <w:r w:rsidR="002376EB">
        <w:rPr>
          <w:rFonts w:ascii="Arial" w:hAnsi="Arial" w:cs="Arial"/>
        </w:rPr>
        <w:t>to support.</w:t>
      </w:r>
    </w:p>
    <w:p w:rsidRPr="001C672D" w:rsidR="00F64F5A" w:rsidP="297372D5" w:rsidRDefault="00F64F5A" w14:paraId="532C7F04" w14:textId="5BA803AB">
      <w:pPr>
        <w:spacing w:after="0" w:line="240" w:lineRule="auto"/>
        <w:rPr>
          <w:rFonts w:ascii="Arial" w:hAnsi="Arial" w:cs="Arial"/>
        </w:rPr>
      </w:pPr>
    </w:p>
    <w:p w:rsidRPr="001C672D" w:rsidR="00F64F5A" w:rsidP="00F64F5A" w:rsidRDefault="00F64F5A" w14:paraId="6D11AC18" w14:textId="77777777">
      <w:pPr>
        <w:spacing w:after="0" w:line="240" w:lineRule="auto"/>
        <w:rPr>
          <w:rFonts w:ascii="Arial" w:hAnsi="Arial" w:cs="Arial"/>
        </w:rPr>
      </w:pPr>
      <w:r w:rsidRPr="001C672D">
        <w:rPr>
          <w:rFonts w:ascii="Arial" w:hAnsi="Arial" w:cs="Arial"/>
        </w:rPr>
        <w:t xml:space="preserve">Support Workers are appointed to different levels of responsibility reflecting their experience and skills. The Vines seeks to promote new opportunities for learning and development for all staff. This approach allows less experienced staff to learn while ‘buddied’ by a more experienced, skilled worker. In addition to the direct care and link work that Support Workers undertake with young people and their families, many are allocated either short or </w:t>
      </w:r>
      <w:r w:rsidRPr="001C672D" w:rsidR="0074666D">
        <w:rPr>
          <w:rFonts w:ascii="Arial" w:hAnsi="Arial" w:cs="Arial"/>
        </w:rPr>
        <w:t>longer-term</w:t>
      </w:r>
      <w:r w:rsidRPr="001C672D">
        <w:rPr>
          <w:rFonts w:ascii="Arial" w:hAnsi="Arial" w:cs="Arial"/>
        </w:rPr>
        <w:t xml:space="preserve"> tasks and projects which promote the smooth running of the home.</w:t>
      </w:r>
    </w:p>
    <w:p w:rsidRPr="001C672D" w:rsidR="00F64F5A" w:rsidP="00F64F5A" w:rsidRDefault="00F64F5A" w14:paraId="5A040748" w14:textId="77777777">
      <w:pPr>
        <w:spacing w:after="0" w:line="240" w:lineRule="auto"/>
        <w:rPr>
          <w:rFonts w:ascii="Arial" w:hAnsi="Arial" w:cs="Arial"/>
        </w:rPr>
      </w:pPr>
    </w:p>
    <w:p w:rsidRPr="001C672D" w:rsidR="00F64F5A" w:rsidP="00F64F5A" w:rsidRDefault="00F64F5A" w14:paraId="67984B04" w14:textId="77777777">
      <w:pPr>
        <w:spacing w:after="0" w:line="240" w:lineRule="auto"/>
        <w:rPr>
          <w:rFonts w:ascii="Arial" w:hAnsi="Arial" w:cs="Arial"/>
          <w:b/>
        </w:rPr>
      </w:pPr>
      <w:r w:rsidRPr="001C672D">
        <w:rPr>
          <w:rFonts w:ascii="Arial" w:hAnsi="Arial" w:cs="Arial"/>
          <w:b/>
        </w:rPr>
        <w:t>SUPERVISION</w:t>
      </w:r>
    </w:p>
    <w:p w:rsidRPr="001C672D" w:rsidR="00F64F5A" w:rsidP="00F64F5A" w:rsidRDefault="00F64F5A" w14:paraId="5882CDF1" w14:textId="19179273">
      <w:pPr>
        <w:spacing w:after="0" w:line="240" w:lineRule="auto"/>
        <w:rPr>
          <w:rFonts w:ascii="Arial" w:hAnsi="Arial" w:cs="Arial"/>
        </w:rPr>
      </w:pPr>
      <w:r w:rsidRPr="001C672D">
        <w:rPr>
          <w:rFonts w:ascii="Arial" w:hAnsi="Arial" w:cs="Arial"/>
        </w:rPr>
        <w:t>Action for Children has a Supervision Policy. New staff receive regular supervisions throughout their probationary period depending on the hours and shifts they work. Supervisions continue following the successful completion of the probationary period. For those on</w:t>
      </w:r>
      <w:r w:rsidR="0074666D">
        <w:rPr>
          <w:rFonts w:ascii="Arial" w:hAnsi="Arial" w:cs="Arial"/>
        </w:rPr>
        <w:t xml:space="preserve"> contracts of</w:t>
      </w:r>
      <w:r w:rsidRPr="001C672D">
        <w:rPr>
          <w:rFonts w:ascii="Arial" w:hAnsi="Arial" w:cs="Arial"/>
        </w:rPr>
        <w:t xml:space="preserve"> 30 hours plus, supervisions will be </w:t>
      </w:r>
      <w:r w:rsidR="002376EB">
        <w:rPr>
          <w:rFonts w:ascii="Arial" w:hAnsi="Arial" w:cs="Arial"/>
        </w:rPr>
        <w:t>regular</w:t>
      </w:r>
      <w:r w:rsidRPr="001C672D">
        <w:rPr>
          <w:rFonts w:ascii="Arial" w:hAnsi="Arial" w:cs="Arial"/>
        </w:rPr>
        <w:t>. For those working under 30 hours per week, supervision will normally be a minimum of twice a quarter. There is an exception that staff working on very low hours’ contracts and casual staff will receive supervision a minimum of once a quarter. All supervisions are recorded and copies are kept on file.</w:t>
      </w:r>
    </w:p>
    <w:p w:rsidRPr="001C672D" w:rsidR="00F64F5A" w:rsidP="00F64F5A" w:rsidRDefault="00F64F5A" w14:paraId="2D236933" w14:textId="77777777">
      <w:pPr>
        <w:spacing w:after="0" w:line="240" w:lineRule="auto"/>
        <w:rPr>
          <w:rFonts w:ascii="Arial" w:hAnsi="Arial" w:cs="Arial"/>
        </w:rPr>
      </w:pPr>
    </w:p>
    <w:p w:rsidRPr="001C672D" w:rsidR="00F64F5A" w:rsidP="00F64F5A" w:rsidRDefault="5C1D017F" w14:paraId="42878A6A" w14:textId="7A0BB168">
      <w:pPr>
        <w:spacing w:after="0" w:line="240" w:lineRule="auto"/>
        <w:rPr>
          <w:rFonts w:ascii="Arial" w:hAnsi="Arial" w:cs="Arial"/>
        </w:rPr>
      </w:pPr>
      <w:r w:rsidRPr="2B82B420">
        <w:rPr>
          <w:rFonts w:ascii="Arial" w:hAnsi="Arial" w:cs="Arial"/>
        </w:rPr>
        <w:t>Regular t</w:t>
      </w:r>
      <w:r w:rsidRPr="2B82B420" w:rsidR="00F64F5A">
        <w:rPr>
          <w:rFonts w:ascii="Arial" w:hAnsi="Arial" w:cs="Arial"/>
        </w:rPr>
        <w:t xml:space="preserve">emporary </w:t>
      </w:r>
      <w:r w:rsidRPr="2B82B420" w:rsidR="0E3D288F">
        <w:rPr>
          <w:rFonts w:ascii="Arial" w:hAnsi="Arial" w:cs="Arial"/>
        </w:rPr>
        <w:t>a</w:t>
      </w:r>
      <w:r w:rsidRPr="2B82B420" w:rsidR="00F64F5A">
        <w:rPr>
          <w:rFonts w:ascii="Arial" w:hAnsi="Arial" w:cs="Arial"/>
        </w:rPr>
        <w:t>gency staff are given an initial induction to the project and receive supervision once every</w:t>
      </w:r>
      <w:r w:rsidRPr="2B82B420" w:rsidR="07051E6F">
        <w:rPr>
          <w:rFonts w:ascii="Arial" w:hAnsi="Arial" w:cs="Arial"/>
        </w:rPr>
        <w:t xml:space="preserve"> quarter,</w:t>
      </w:r>
      <w:r w:rsidRPr="2B82B420" w:rsidR="00F64F5A">
        <w:rPr>
          <w:rFonts w:ascii="Arial" w:hAnsi="Arial" w:cs="Arial"/>
        </w:rPr>
        <w:t xml:space="preserve"> or more </w:t>
      </w:r>
      <w:r w:rsidRPr="2B82B420" w:rsidR="308EBB76">
        <w:rPr>
          <w:rFonts w:ascii="Arial" w:hAnsi="Arial" w:cs="Arial"/>
        </w:rPr>
        <w:t>often</w:t>
      </w:r>
      <w:r w:rsidRPr="2B82B420" w:rsidR="00F64F5A">
        <w:rPr>
          <w:rFonts w:ascii="Arial" w:hAnsi="Arial" w:cs="Arial"/>
        </w:rPr>
        <w:t xml:space="preserve"> depending on the frequency of their working pattern. </w:t>
      </w:r>
    </w:p>
    <w:p w:rsidRPr="001C672D" w:rsidR="00F64F5A" w:rsidP="00F64F5A" w:rsidRDefault="00F64F5A" w14:paraId="64D5E9E2" w14:textId="77777777">
      <w:pPr>
        <w:spacing w:after="0" w:line="240" w:lineRule="auto"/>
        <w:rPr>
          <w:rFonts w:ascii="Arial" w:hAnsi="Arial" w:cs="Arial"/>
        </w:rPr>
      </w:pPr>
    </w:p>
    <w:p w:rsidRPr="001C672D" w:rsidR="00F64F5A" w:rsidP="00F64F5A" w:rsidRDefault="00F64F5A" w14:paraId="7D7A7A16" w14:textId="410B3039">
      <w:pPr>
        <w:spacing w:after="0" w:line="240" w:lineRule="auto"/>
        <w:rPr>
          <w:rFonts w:ascii="Arial" w:hAnsi="Arial" w:cs="Arial"/>
          <w:bCs/>
        </w:rPr>
      </w:pPr>
      <w:r w:rsidRPr="001C672D">
        <w:rPr>
          <w:rFonts w:ascii="Arial" w:hAnsi="Arial" w:cs="Arial"/>
        </w:rPr>
        <w:t xml:space="preserve">The home promotes a culture of informal supervision, reflection and learning opportunities for all staff. </w:t>
      </w:r>
      <w:r w:rsidRPr="001C672D">
        <w:rPr>
          <w:rFonts w:ascii="Arial" w:hAnsi="Arial" w:cs="Arial"/>
          <w:bCs/>
        </w:rPr>
        <w:t xml:space="preserve">Formal notes are kept in a locked cabinet and are confidential to the staff and their managers. Ofsted may access these during Inspections and </w:t>
      </w:r>
      <w:r w:rsidR="0074666D">
        <w:rPr>
          <w:rFonts w:ascii="Arial" w:hAnsi="Arial" w:cs="Arial"/>
          <w:bCs/>
        </w:rPr>
        <w:t>authorised</w:t>
      </w:r>
      <w:r w:rsidRPr="001C672D">
        <w:rPr>
          <w:rFonts w:ascii="Arial" w:hAnsi="Arial" w:cs="Arial"/>
          <w:bCs/>
        </w:rPr>
        <w:t xml:space="preserve"> </w:t>
      </w:r>
      <w:r w:rsidR="0074666D">
        <w:rPr>
          <w:rFonts w:ascii="Arial" w:hAnsi="Arial" w:cs="Arial"/>
          <w:bCs/>
        </w:rPr>
        <w:t>Regulation 44 visitors</w:t>
      </w:r>
      <w:r w:rsidRPr="001C672D">
        <w:rPr>
          <w:rFonts w:ascii="Arial" w:hAnsi="Arial" w:cs="Arial"/>
          <w:bCs/>
        </w:rPr>
        <w:t xml:space="preserve"> may also look at these</w:t>
      </w:r>
      <w:r w:rsidR="0074666D">
        <w:rPr>
          <w:rFonts w:ascii="Arial" w:hAnsi="Arial" w:cs="Arial"/>
          <w:bCs/>
        </w:rPr>
        <w:t xml:space="preserve"> to help assess quality of care and the homes compliance with the required standards</w:t>
      </w:r>
      <w:r w:rsidRPr="001C672D">
        <w:rPr>
          <w:rFonts w:ascii="Arial" w:hAnsi="Arial" w:cs="Arial"/>
          <w:bCs/>
        </w:rPr>
        <w:t xml:space="preserve">. </w:t>
      </w:r>
      <w:r w:rsidR="002376EB">
        <w:rPr>
          <w:rFonts w:ascii="Arial" w:hAnsi="Arial" w:cs="Arial"/>
          <w:bCs/>
        </w:rPr>
        <w:t>These will also be audited by the Area Manager at least once a year.</w:t>
      </w:r>
    </w:p>
    <w:p w:rsidRPr="001C672D" w:rsidR="00F64F5A" w:rsidP="00F64F5A" w:rsidRDefault="00F64F5A" w14:paraId="5EAA88EA" w14:textId="77777777">
      <w:pPr>
        <w:spacing w:after="0" w:line="240" w:lineRule="auto"/>
        <w:rPr>
          <w:rFonts w:ascii="Arial" w:hAnsi="Arial" w:cs="Arial"/>
        </w:rPr>
      </w:pPr>
    </w:p>
    <w:p w:rsidRPr="001C672D" w:rsidR="00F64F5A" w:rsidP="00F64F5A" w:rsidRDefault="00F64F5A" w14:paraId="4F535AA4" w14:textId="71FF8439">
      <w:pPr>
        <w:spacing w:after="0" w:line="240" w:lineRule="auto"/>
        <w:rPr>
          <w:rFonts w:ascii="Arial" w:hAnsi="Arial" w:cs="Arial"/>
        </w:rPr>
      </w:pPr>
      <w:r w:rsidRPr="297372D5">
        <w:rPr>
          <w:rFonts w:ascii="Arial" w:hAnsi="Arial" w:cs="Arial"/>
        </w:rPr>
        <w:t>Opportunities to attend team meetings are avai</w:t>
      </w:r>
      <w:r w:rsidRPr="297372D5" w:rsidR="00514FAF">
        <w:rPr>
          <w:rFonts w:ascii="Arial" w:hAnsi="Arial" w:cs="Arial"/>
        </w:rPr>
        <w:t xml:space="preserve">lable to all </w:t>
      </w:r>
      <w:r w:rsidRPr="297372D5" w:rsidR="378F1756">
        <w:rPr>
          <w:rFonts w:ascii="Arial" w:hAnsi="Arial" w:cs="Arial"/>
        </w:rPr>
        <w:t xml:space="preserve">on a monthly basis. </w:t>
      </w:r>
      <w:r w:rsidRPr="297372D5">
        <w:rPr>
          <w:rFonts w:ascii="Arial" w:hAnsi="Arial" w:cs="Arial"/>
        </w:rPr>
        <w:t>It is expected that staff will either attend</w:t>
      </w:r>
      <w:r w:rsidRPr="297372D5" w:rsidR="20D6EA33">
        <w:rPr>
          <w:rFonts w:ascii="Arial" w:hAnsi="Arial" w:cs="Arial"/>
        </w:rPr>
        <w:t>,</w:t>
      </w:r>
      <w:r w:rsidRPr="297372D5">
        <w:rPr>
          <w:rFonts w:ascii="Arial" w:hAnsi="Arial" w:cs="Arial"/>
        </w:rPr>
        <w:t xml:space="preserve"> or familiarise themselves with the content of the meeting via the recorded minutes.</w:t>
      </w:r>
      <w:r w:rsidRPr="297372D5" w:rsidR="3DF5ADBA">
        <w:rPr>
          <w:rFonts w:ascii="Arial" w:hAnsi="Arial" w:cs="Arial"/>
        </w:rPr>
        <w:t xml:space="preserve"> </w:t>
      </w:r>
    </w:p>
    <w:p w:rsidRPr="001C672D" w:rsidR="00F64F5A" w:rsidP="00F64F5A" w:rsidRDefault="00F64F5A" w14:paraId="4BC9130E" w14:textId="77777777">
      <w:pPr>
        <w:spacing w:after="0" w:line="240" w:lineRule="auto"/>
        <w:rPr>
          <w:rFonts w:ascii="Arial" w:hAnsi="Arial" w:cs="Arial"/>
          <w:highlight w:val="yellow"/>
        </w:rPr>
      </w:pPr>
    </w:p>
    <w:p w:rsidRPr="001C672D" w:rsidR="00F64F5A" w:rsidP="00F64F5A" w:rsidRDefault="00F64F5A" w14:paraId="7BECD2E1" w14:textId="77777777">
      <w:pPr>
        <w:spacing w:after="0" w:line="240" w:lineRule="auto"/>
        <w:rPr>
          <w:rFonts w:ascii="Arial" w:hAnsi="Arial" w:cs="Arial"/>
        </w:rPr>
      </w:pPr>
      <w:r w:rsidRPr="001C672D">
        <w:rPr>
          <w:rFonts w:ascii="Arial" w:hAnsi="Arial" w:cs="Arial"/>
          <w:bCs/>
        </w:rPr>
        <w:t>In line with Action for Children policy, each member of staff will have an annual appraisal which will identify performance outcomes and development needs for individuals in relation to the business needs of the service. Casual staff and temporary agency staff receive regular supervision and appraisal of performance is ongoing throughout this process.</w:t>
      </w:r>
      <w:r w:rsidRPr="001C672D">
        <w:rPr>
          <w:rFonts w:ascii="Arial" w:hAnsi="Arial" w:cs="Arial"/>
        </w:rPr>
        <w:t xml:space="preserve"> </w:t>
      </w:r>
    </w:p>
    <w:p w:rsidRPr="001C672D" w:rsidR="00F64F5A" w:rsidP="00F64F5A" w:rsidRDefault="00F64F5A" w14:paraId="4762F6ED" w14:textId="77777777">
      <w:pPr>
        <w:spacing w:after="0" w:line="240" w:lineRule="auto"/>
        <w:rPr>
          <w:rFonts w:ascii="Arial" w:hAnsi="Arial" w:cs="Arial"/>
          <w:bCs/>
          <w:i/>
          <w:highlight w:val="yellow"/>
        </w:rPr>
      </w:pPr>
    </w:p>
    <w:p w:rsidR="00F64F5A" w:rsidP="00F64F5A" w:rsidRDefault="00F64F5A" w14:paraId="3AA7BF3C" w14:textId="77777777">
      <w:pPr>
        <w:pStyle w:val="NCHJ-BodytextCharCharChar1Char"/>
        <w:rPr>
          <w:rFonts w:cs="Arial"/>
          <w:sz w:val="22"/>
          <w:szCs w:val="22"/>
        </w:rPr>
      </w:pPr>
      <w:r w:rsidRPr="001C672D">
        <w:rPr>
          <w:rFonts w:cs="Arial"/>
          <w:sz w:val="22"/>
          <w:szCs w:val="22"/>
        </w:rPr>
        <w:t>All staff are subject to a six-month probationary period and receive a comprehensive induction.</w:t>
      </w:r>
    </w:p>
    <w:p w:rsidRPr="001C672D" w:rsidR="0074666D" w:rsidP="00F64F5A" w:rsidRDefault="0074666D" w14:paraId="5060322B" w14:textId="77777777">
      <w:pPr>
        <w:pStyle w:val="NCHJ-BodytextCharCharChar1Char"/>
        <w:rPr>
          <w:rFonts w:cs="Arial"/>
          <w:sz w:val="22"/>
          <w:szCs w:val="22"/>
        </w:rPr>
      </w:pPr>
    </w:p>
    <w:p w:rsidRPr="001C672D" w:rsidR="00F64F5A" w:rsidP="00F64F5A" w:rsidRDefault="0074666D" w14:paraId="15717F81" w14:textId="7D7324CB">
      <w:pPr>
        <w:pStyle w:val="NCHJ-BodytextCharCharChar1Char"/>
        <w:rPr>
          <w:rFonts w:cs="Arial"/>
          <w:sz w:val="22"/>
          <w:szCs w:val="22"/>
        </w:rPr>
      </w:pPr>
      <w:r w:rsidRPr="297372D5">
        <w:rPr>
          <w:rFonts w:cs="Arial"/>
          <w:sz w:val="22"/>
          <w:szCs w:val="22"/>
        </w:rPr>
        <w:t>S</w:t>
      </w:r>
      <w:r w:rsidRPr="297372D5" w:rsidR="00F64F5A">
        <w:rPr>
          <w:rFonts w:cs="Arial"/>
          <w:sz w:val="22"/>
          <w:szCs w:val="22"/>
        </w:rPr>
        <w:t xml:space="preserve">taff are supported to complete induction work within the first 6 months, and where </w:t>
      </w:r>
      <w:r w:rsidRPr="297372D5" w:rsidR="69EB01E1">
        <w:rPr>
          <w:rFonts w:cs="Arial"/>
          <w:sz w:val="22"/>
          <w:szCs w:val="22"/>
        </w:rPr>
        <w:t>required</w:t>
      </w:r>
      <w:r w:rsidRPr="297372D5" w:rsidR="00F64F5A">
        <w:rPr>
          <w:rFonts w:cs="Arial"/>
          <w:sz w:val="22"/>
          <w:szCs w:val="22"/>
        </w:rPr>
        <w:t xml:space="preserve">, to achieve an appropriate NVQ level </w:t>
      </w:r>
      <w:r w:rsidRPr="297372D5" w:rsidR="00A6175B">
        <w:rPr>
          <w:rFonts w:cs="Arial"/>
          <w:sz w:val="22"/>
          <w:szCs w:val="22"/>
        </w:rPr>
        <w:t>3</w:t>
      </w:r>
      <w:r w:rsidRPr="297372D5" w:rsidR="00F64F5A">
        <w:rPr>
          <w:rFonts w:cs="Arial"/>
          <w:sz w:val="22"/>
          <w:szCs w:val="22"/>
        </w:rPr>
        <w:t xml:space="preserve"> within two years of commencing work at The Vines. Registered Managers will be supported to achieve an appropriate award </w:t>
      </w:r>
      <w:r w:rsidRPr="297372D5" w:rsidR="534D3B47">
        <w:rPr>
          <w:rFonts w:cs="Arial"/>
          <w:sz w:val="22"/>
          <w:szCs w:val="22"/>
        </w:rPr>
        <w:t>if required.</w:t>
      </w:r>
    </w:p>
    <w:p w:rsidRPr="001C672D" w:rsidR="00F64F5A" w:rsidP="00F64F5A" w:rsidRDefault="00F64F5A" w14:paraId="3E353036" w14:textId="77777777">
      <w:pPr>
        <w:pStyle w:val="NCHJ-BodytextCharCharChar1Char"/>
        <w:rPr>
          <w:rFonts w:cs="Arial"/>
          <w:sz w:val="22"/>
          <w:szCs w:val="22"/>
        </w:rPr>
      </w:pPr>
    </w:p>
    <w:p w:rsidR="00F64F5A" w:rsidP="00F64F5A" w:rsidRDefault="00F64F5A" w14:paraId="198751E0" w14:textId="77777777">
      <w:pPr>
        <w:pStyle w:val="NCHJ-BodytextCharCharChar1Char"/>
        <w:rPr>
          <w:rFonts w:cs="Arial"/>
          <w:sz w:val="22"/>
          <w:szCs w:val="22"/>
        </w:rPr>
      </w:pPr>
      <w:r w:rsidRPr="001C672D">
        <w:rPr>
          <w:rFonts w:cs="Arial"/>
          <w:sz w:val="22"/>
          <w:szCs w:val="22"/>
        </w:rPr>
        <w:t>Action for Children is committed to providing a diverse range of learning and development opportunities to staff. These opportunities include</w:t>
      </w:r>
      <w:r w:rsidR="0074666D">
        <w:rPr>
          <w:rFonts w:cs="Arial"/>
          <w:sz w:val="22"/>
          <w:szCs w:val="22"/>
        </w:rPr>
        <w:t xml:space="preserve"> developing</w:t>
      </w:r>
      <w:r w:rsidRPr="001C672D">
        <w:rPr>
          <w:rFonts w:cs="Arial"/>
          <w:sz w:val="22"/>
          <w:szCs w:val="22"/>
        </w:rPr>
        <w:t xml:space="preserve"> practise skills and management training too. The Vines offers local specific training so that staff are supported to meet the needs of young people accommodated in the home. These sessions include subjects such as communication, behaviour support, and clinical interventions as required</w:t>
      </w:r>
      <w:r w:rsidR="0074666D">
        <w:rPr>
          <w:rFonts w:cs="Arial"/>
          <w:sz w:val="22"/>
          <w:szCs w:val="22"/>
        </w:rPr>
        <w:t xml:space="preserve">. </w:t>
      </w:r>
    </w:p>
    <w:p w:rsidR="0074666D" w:rsidP="00F64F5A" w:rsidRDefault="0074666D" w14:paraId="775CB213" w14:textId="77777777">
      <w:pPr>
        <w:pStyle w:val="NCHJ-BodytextCharCharChar1Char"/>
        <w:rPr>
          <w:rFonts w:cs="Arial"/>
          <w:sz w:val="22"/>
          <w:szCs w:val="22"/>
        </w:rPr>
      </w:pPr>
    </w:p>
    <w:p w:rsidRPr="001C672D" w:rsidR="00F64F5A" w:rsidP="00F64F5A" w:rsidRDefault="00F64F5A" w14:paraId="3A28697B" w14:textId="77777777">
      <w:pPr>
        <w:spacing w:after="0" w:line="240" w:lineRule="auto"/>
        <w:rPr>
          <w:rFonts w:ascii="Arial" w:hAnsi="Arial" w:cs="Arial"/>
          <w:i/>
          <w:color w:val="548DD4"/>
        </w:rPr>
      </w:pPr>
    </w:p>
    <w:p w:rsidRPr="001C672D" w:rsidR="00F64F5A" w:rsidP="00F64F5A" w:rsidRDefault="006247A5" w14:paraId="3B6360C9" w14:textId="77777777">
      <w:pPr>
        <w:spacing w:after="0" w:line="240" w:lineRule="auto"/>
        <w:rPr>
          <w:rFonts w:ascii="Arial" w:hAnsi="Arial" w:cs="Arial"/>
          <w:i/>
          <w:color w:val="548DD4"/>
        </w:rPr>
      </w:pPr>
      <w:r w:rsidRPr="001C672D">
        <w:rPr>
          <w:rFonts w:ascii="Arial" w:hAnsi="Arial" w:cs="Arial"/>
          <w:i/>
          <w:noProof/>
          <w:color w:val="548DD4"/>
          <w:lang w:eastAsia="en-GB"/>
        </w:rPr>
        <mc:AlternateContent>
          <mc:Choice Requires="wps">
            <w:drawing>
              <wp:anchor distT="0" distB="0" distL="114300" distR="114300" simplePos="0" relativeHeight="251658245" behindDoc="0" locked="0" layoutInCell="1" allowOverlap="1" wp14:anchorId="1178B6EA" wp14:editId="5F0DE794">
                <wp:simplePos x="0" y="0"/>
                <wp:positionH relativeFrom="margin">
                  <wp:align>left</wp:align>
                </wp:positionH>
                <wp:positionV relativeFrom="paragraph">
                  <wp:posOffset>16687</wp:posOffset>
                </wp:positionV>
                <wp:extent cx="5584785" cy="414655"/>
                <wp:effectExtent l="19050" t="19050" r="16510" b="2349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4785" cy="414655"/>
                        </a:xfrm>
                        <a:prstGeom prst="rect">
                          <a:avLst/>
                        </a:prstGeom>
                        <a:solidFill>
                          <a:srgbClr val="FFFFFF"/>
                        </a:solidFill>
                        <a:ln w="28575">
                          <a:solidFill>
                            <a:srgbClr val="FF0000"/>
                          </a:solidFill>
                          <a:miter lim="800000"/>
                          <a:headEnd/>
                          <a:tailEnd/>
                        </a:ln>
                      </wps:spPr>
                      <wps:txbx>
                        <w:txbxContent>
                          <w:p w:rsidR="00B66B3E" w:rsidP="00F64F5A" w:rsidRDefault="00B66B3E" w14:paraId="68925479" w14:textId="77777777">
                            <w:pPr>
                              <w:spacing w:after="0" w:line="240" w:lineRule="auto"/>
                              <w:rPr>
                                <w:rFonts w:ascii="Arial" w:hAnsi="Arial" w:cs="Arial"/>
                                <w:b/>
                                <w:color w:val="FF0000"/>
                                <w:szCs w:val="36"/>
                              </w:rPr>
                            </w:pPr>
                            <w:r w:rsidRPr="006A441F">
                              <w:rPr>
                                <w:rFonts w:ascii="Arial" w:hAnsi="Arial" w:cs="Arial"/>
                                <w:b/>
                                <w:color w:val="FF0000"/>
                                <w:sz w:val="36"/>
                                <w:szCs w:val="36"/>
                              </w:rPr>
                              <w:t xml:space="preserve">Our policies </w:t>
                            </w:r>
                          </w:p>
                          <w:p w:rsidR="00B66B3E" w:rsidP="00F64F5A" w:rsidRDefault="00B66B3E" w14:paraId="50BF8F01"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AC0C31E">
              <v:shape id="Text Box 7" style="position:absolute;margin-left:0;margin-top:1.3pt;width:439.75pt;height:32.65pt;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spid="_x0000_s1031" strokecolor="red"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tUZHAIAADMEAAAOAAAAZHJzL2Uyb0RvYy54bWysU9uO0zAQfUfiHyy/07RVsy1R09XSpQhp&#10;WZAWPsB1nMbC8Zix22T5esZOtlsu4gHhB8vjsc/MnDmzvu5bw04KvQZb8tlkypmyEiptDyX/8nn3&#10;asWZD8JWwoBVJX9Unl9vXr5Yd65Qc2jAVAoZgVhfdK7kTQiuyDIvG9UKPwGnLDlrwFYEMvGQVSg6&#10;Qm9NNp9Or7IOsHIIUnlPt7eDk28Sfl0rGT7WtVeBmZJTbiHtmPZ93LPNWhQHFK7RckxD/EMWrdCW&#10;gp6hbkUQ7Ij6N6hWSwQPdZhIaDOoay1VqoGqmU1/qeahEU6lWogc7840+f8HK+9PD+4TstC/gZ4a&#10;mIrw7g7kV88sbBthD+oGEbpGiYoCzyJlWed8MX6NVPvCR5B99wEqarI4BkhAfY1tZIXqZIRODXg8&#10;k676wCRd5vlqsVzlnEnyLWaLqzxPIUTx9NuhD+8UtCweSo7U1IQuTnc+xGxE8fQkBvNgdLXTxiQD&#10;D/utQXYSJIBdWiP6T8+MZV3J56t8mQ8M/AVjSutPGK0OJGWj25Kv4ptRXJG3t7ZKQgtCm+FMORs7&#10;Ehm5G1gM/b5nuiJSYoDI6x6qR2IWYVAuTRodGsDvnHWk2pL7b0eBijPz3lJ3Xs8WiyjzZCzy5ZwM&#10;vPTsLz3CSoIqeeBsOG7DMBpHh/rQUKRBDxZuqKO1TmQ/ZzWmT8pMPRinKEr/0k6vnmd98wMAAP//&#10;AwBQSwMEFAAGAAgAAAAhAMR0RKrbAAAABQEAAA8AAABkcnMvZG93bnJldi54bWxMj8FOwzAQRO9I&#10;/IO1SNyok0qkTcimQlRckBAi8AFuvCRR43WIt03g6zEnOI5mNPOm3C1uUGeaQu8ZIV0loIgbb3tu&#10;Ed7fHm+2oIIYtmbwTAhfFGBXXV6UprB+5lc619KqWMKhMAidyFhoHZqOnAkrPxJH78NPzkiUU6vt&#10;ZOZY7ga9TpJMO9NzXOjMSA8dNcf65BDmzWJTncr35/6p3of8pZbjc494fbXc34ESWuQvDL/4ER2q&#10;yHTwJ7ZBDQjxiCCsM1DR3G7yW1AHhGyTg65K/Z+++gEAAP//AwBQSwECLQAUAAYACAAAACEAtoM4&#10;kv4AAADhAQAAEwAAAAAAAAAAAAAAAAAAAAAAW0NvbnRlbnRfVHlwZXNdLnhtbFBLAQItABQABgAI&#10;AAAAIQA4/SH/1gAAAJQBAAALAAAAAAAAAAAAAAAAAC8BAABfcmVscy8ucmVsc1BLAQItABQABgAI&#10;AAAAIQAU5tUZHAIAADMEAAAOAAAAAAAAAAAAAAAAAC4CAABkcnMvZTJvRG9jLnhtbFBLAQItABQA&#10;BgAIAAAAIQDEdESq2wAAAAUBAAAPAAAAAAAAAAAAAAAAAHYEAABkcnMvZG93bnJldi54bWxQSwUG&#10;AAAAAAQABADzAAAAfgUAAAAA&#10;" w14:anchorId="1178B6EA">
                <v:textbox>
                  <w:txbxContent>
                    <w:p w:rsidR="00B66B3E" w:rsidP="00F64F5A" w:rsidRDefault="00B66B3E" w14:paraId="41C343B6" w14:textId="77777777">
                      <w:pPr>
                        <w:spacing w:after="0" w:line="240" w:lineRule="auto"/>
                        <w:rPr>
                          <w:rFonts w:ascii="Arial" w:hAnsi="Arial" w:cs="Arial"/>
                          <w:b/>
                          <w:color w:val="FF0000"/>
                          <w:szCs w:val="36"/>
                        </w:rPr>
                      </w:pPr>
                      <w:r w:rsidRPr="006A441F">
                        <w:rPr>
                          <w:rFonts w:ascii="Arial" w:hAnsi="Arial" w:cs="Arial"/>
                          <w:b/>
                          <w:color w:val="FF0000"/>
                          <w:sz w:val="36"/>
                          <w:szCs w:val="36"/>
                        </w:rPr>
                        <w:t xml:space="preserve">Our policies </w:t>
                      </w:r>
                    </w:p>
                    <w:p w:rsidR="00B66B3E" w:rsidP="00F64F5A" w:rsidRDefault="00B66B3E" w14:paraId="5A39BBE3" w14:textId="77777777"/>
                  </w:txbxContent>
                </v:textbox>
                <w10:wrap anchorx="margin"/>
              </v:shape>
            </w:pict>
          </mc:Fallback>
        </mc:AlternateContent>
      </w:r>
    </w:p>
    <w:p w:rsidRPr="001C672D" w:rsidR="00F64F5A" w:rsidP="00F64F5A" w:rsidRDefault="00F64F5A" w14:paraId="6E84D556" w14:textId="77777777">
      <w:pPr>
        <w:spacing w:after="0" w:line="240" w:lineRule="auto"/>
        <w:rPr>
          <w:rFonts w:ascii="Arial" w:hAnsi="Arial" w:cs="Arial"/>
          <w:i/>
          <w:color w:val="548DD4"/>
        </w:rPr>
      </w:pPr>
    </w:p>
    <w:p w:rsidRPr="001C672D" w:rsidR="00F64F5A" w:rsidP="00F64F5A" w:rsidRDefault="00F64F5A" w14:paraId="78F927AB" w14:textId="77777777">
      <w:pPr>
        <w:spacing w:after="0" w:line="240" w:lineRule="auto"/>
        <w:rPr>
          <w:rFonts w:ascii="Arial" w:hAnsi="Arial" w:cs="Arial"/>
          <w:b/>
          <w:color w:val="FF0000"/>
        </w:rPr>
      </w:pPr>
    </w:p>
    <w:p w:rsidRPr="001C672D" w:rsidR="00F64F5A" w:rsidP="00F64F5A" w:rsidRDefault="00F64F5A" w14:paraId="0973CCD3" w14:textId="77777777">
      <w:pPr>
        <w:spacing w:after="0" w:line="240" w:lineRule="auto"/>
        <w:rPr>
          <w:rFonts w:ascii="Arial" w:hAnsi="Arial" w:cs="Arial"/>
        </w:rPr>
      </w:pPr>
    </w:p>
    <w:p w:rsidRPr="001C672D" w:rsidR="00F64F5A" w:rsidP="00F64F5A" w:rsidRDefault="00F64F5A" w14:paraId="3A857E50" w14:textId="77777777">
      <w:pPr>
        <w:spacing w:after="0" w:line="240" w:lineRule="auto"/>
        <w:rPr>
          <w:rFonts w:ascii="Arial" w:hAnsi="Arial" w:cs="Arial"/>
        </w:rPr>
      </w:pPr>
      <w:r w:rsidRPr="001C672D">
        <w:rPr>
          <w:rFonts w:ascii="Arial" w:hAnsi="Arial" w:cs="Arial"/>
        </w:rPr>
        <w:t xml:space="preserve">Action for Children has an intranet where all policies are stored, reviewed and updated in line with new legislation and guidance. Our homes policies and procedures are based on these. </w:t>
      </w:r>
    </w:p>
    <w:p w:rsidRPr="001C672D" w:rsidR="00F64F5A" w:rsidP="00F64F5A" w:rsidRDefault="00F64F5A" w14:paraId="2E4B9DBA" w14:textId="77777777">
      <w:pPr>
        <w:spacing w:after="0" w:line="240" w:lineRule="auto"/>
        <w:rPr>
          <w:rFonts w:ascii="Arial" w:hAnsi="Arial" w:cs="Arial"/>
          <w:b/>
          <w:color w:val="FF0000"/>
        </w:rPr>
      </w:pPr>
    </w:p>
    <w:p w:rsidRPr="001C672D" w:rsidR="00F64F5A" w:rsidP="00F64F5A" w:rsidRDefault="00F64F5A" w14:paraId="25EEBA2B" w14:textId="77777777">
      <w:pPr>
        <w:spacing w:after="0" w:line="240" w:lineRule="auto"/>
        <w:rPr>
          <w:rFonts w:ascii="Arial" w:hAnsi="Arial" w:cs="Arial"/>
          <w:b/>
          <w:color w:val="FF0000"/>
        </w:rPr>
      </w:pPr>
      <w:r w:rsidRPr="001C672D">
        <w:rPr>
          <w:rFonts w:ascii="Arial" w:hAnsi="Arial" w:cs="Arial"/>
          <w:b/>
          <w:color w:val="FF0000"/>
        </w:rPr>
        <w:t>Safeguarding Policy</w:t>
      </w:r>
    </w:p>
    <w:p w:rsidRPr="001C672D" w:rsidR="00F64F5A" w:rsidP="00F64F5A" w:rsidRDefault="00F64F5A" w14:paraId="5268D60B" w14:textId="77777777">
      <w:pPr>
        <w:spacing w:after="0" w:line="240" w:lineRule="auto"/>
        <w:rPr>
          <w:rFonts w:ascii="Arial" w:hAnsi="Arial" w:cs="Arial"/>
          <w:b/>
          <w:color w:val="FF0000"/>
        </w:rPr>
      </w:pPr>
    </w:p>
    <w:p w:rsidR="00F64F5A" w:rsidP="00F64F5A" w:rsidRDefault="00F64F5A" w14:paraId="1AE83658" w14:textId="77777777">
      <w:pPr>
        <w:spacing w:after="0" w:line="240" w:lineRule="auto"/>
        <w:rPr>
          <w:rFonts w:ascii="Arial" w:hAnsi="Arial" w:eastAsia="Times New Roman" w:cs="Arial"/>
          <w:color w:val="000000"/>
          <w:lang w:eastAsia="en-GB"/>
        </w:rPr>
      </w:pPr>
      <w:r w:rsidRPr="001C672D">
        <w:rPr>
          <w:rFonts w:ascii="Arial" w:hAnsi="Arial" w:eastAsia="Times New Roman" w:cs="Arial"/>
          <w:color w:val="000000"/>
          <w:lang w:eastAsia="en-GB"/>
        </w:rPr>
        <w:t>Action for Children has a Safeguarding Framework which contains all the policies, procedures, forms and guidance that relate to safeguarding and child protection.  These are regularly reviewed and updated by the Head of Safeguarding. We</w:t>
      </w:r>
      <w:r w:rsidR="00E664E7">
        <w:rPr>
          <w:rFonts w:ascii="Arial" w:hAnsi="Arial" w:eastAsia="Times New Roman" w:cs="Arial"/>
          <w:color w:val="000000"/>
          <w:lang w:eastAsia="en-GB"/>
        </w:rPr>
        <w:t xml:space="preserve"> also</w:t>
      </w:r>
      <w:r w:rsidRPr="001C672D">
        <w:rPr>
          <w:rFonts w:ascii="Arial" w:hAnsi="Arial" w:eastAsia="Times New Roman" w:cs="Arial"/>
          <w:color w:val="000000"/>
          <w:lang w:eastAsia="en-GB"/>
        </w:rPr>
        <w:t xml:space="preserve"> work in accordance with Buckinghamshire’s Local Safeguarding Children Board and </w:t>
      </w:r>
      <w:r w:rsidR="006247A5">
        <w:rPr>
          <w:rFonts w:ascii="Arial" w:hAnsi="Arial" w:eastAsia="Times New Roman" w:cs="Arial"/>
          <w:color w:val="000000"/>
          <w:lang w:eastAsia="en-GB"/>
        </w:rPr>
        <w:t xml:space="preserve">Safeguarding Adults Board depending on the age of the </w:t>
      </w:r>
      <w:r w:rsidR="00E664E7">
        <w:rPr>
          <w:rFonts w:ascii="Arial" w:hAnsi="Arial" w:eastAsia="Times New Roman" w:cs="Arial"/>
          <w:color w:val="000000"/>
          <w:lang w:eastAsia="en-GB"/>
        </w:rPr>
        <w:t>young person resident at the home</w:t>
      </w:r>
      <w:r w:rsidR="006247A5">
        <w:rPr>
          <w:rFonts w:ascii="Arial" w:hAnsi="Arial" w:eastAsia="Times New Roman" w:cs="Arial"/>
          <w:color w:val="000000"/>
          <w:lang w:eastAsia="en-GB"/>
        </w:rPr>
        <w:t>.</w:t>
      </w:r>
    </w:p>
    <w:p w:rsidRPr="001C672D" w:rsidR="006247A5" w:rsidP="00F64F5A" w:rsidRDefault="006247A5" w14:paraId="59799958" w14:textId="77777777">
      <w:pPr>
        <w:spacing w:after="0" w:line="240" w:lineRule="auto"/>
        <w:rPr>
          <w:rFonts w:ascii="Arial" w:hAnsi="Arial" w:eastAsia="Times New Roman" w:cs="Arial"/>
          <w:color w:val="000000"/>
          <w:lang w:eastAsia="en-GB"/>
        </w:rPr>
      </w:pPr>
    </w:p>
    <w:p w:rsidRPr="001C672D" w:rsidR="00F64F5A" w:rsidP="00F64F5A" w:rsidRDefault="00F64F5A" w14:paraId="28FCBAD5" w14:textId="77777777">
      <w:pPr>
        <w:spacing w:after="0" w:line="240" w:lineRule="auto"/>
        <w:rPr>
          <w:rFonts w:ascii="Arial" w:hAnsi="Arial" w:cs="Arial"/>
        </w:rPr>
      </w:pPr>
      <w:r w:rsidRPr="001C672D">
        <w:rPr>
          <w:rFonts w:ascii="Arial" w:hAnsi="Arial" w:cs="Arial"/>
        </w:rPr>
        <w:t>All young people are entitled to protection from neglect, abuse and exploitation. Within the home, young people can expect a safe and nurturing environment in which their individual needs are the focal point for all activity. Section 26 of the Children Act 1989 requires social care to regularly review the written care plan for young people who are ‘looked after’ by them (i.e. those accommodated voluntarily under Section 20 and those subject of a Care Order, Section 31). The purpose of the Review is to ensure that the young person’s welfare is safeguarded and promoted in the most effective way during the period s/he remains ‘looked after’</w:t>
      </w:r>
    </w:p>
    <w:p w:rsidRPr="001C672D" w:rsidR="00F64F5A" w:rsidP="00F64F5A" w:rsidRDefault="00F64F5A" w14:paraId="02984C82" w14:textId="77777777">
      <w:pPr>
        <w:spacing w:after="0" w:line="240" w:lineRule="auto"/>
        <w:rPr>
          <w:rFonts w:ascii="Arial" w:hAnsi="Arial" w:cs="Arial"/>
          <w:i/>
          <w:color w:val="548DD4"/>
        </w:rPr>
      </w:pPr>
    </w:p>
    <w:p w:rsidR="00F64F5A" w:rsidP="00F64F5A" w:rsidRDefault="00F64F5A" w14:paraId="27BBC383" w14:textId="10E01E26">
      <w:pPr>
        <w:spacing w:after="0" w:line="240" w:lineRule="auto"/>
        <w:rPr>
          <w:rFonts w:ascii="Arial" w:hAnsi="Arial" w:cs="Arial"/>
        </w:rPr>
      </w:pPr>
      <w:r w:rsidRPr="001C672D">
        <w:rPr>
          <w:rFonts w:ascii="Arial" w:hAnsi="Arial" w:cs="Arial"/>
        </w:rPr>
        <w:t xml:space="preserve">It is the responsibility of The Vines manager to ensure that Action for Children safeguarding framework is understood and implemented in the home and procedures follow the local </w:t>
      </w:r>
      <w:r w:rsidR="00E664E7">
        <w:rPr>
          <w:rFonts w:ascii="Arial" w:hAnsi="Arial" w:cs="Arial"/>
        </w:rPr>
        <w:t>safeguarding p</w:t>
      </w:r>
      <w:r w:rsidRPr="001C672D">
        <w:rPr>
          <w:rFonts w:ascii="Arial" w:hAnsi="Arial" w:cs="Arial"/>
        </w:rPr>
        <w:t>rocesses.</w:t>
      </w:r>
    </w:p>
    <w:p w:rsidR="002376EB" w:rsidP="00F7712A" w:rsidRDefault="0059137D" w14:paraId="2064F799" w14:textId="1278976C">
      <w:pPr>
        <w:pStyle w:val="NCHJ-Bodytext"/>
        <w:rPr>
          <w:rFonts w:cs="Arial"/>
        </w:rPr>
      </w:pPr>
      <w:r>
        <w:br/>
      </w:r>
      <w:r w:rsidRPr="297372D5">
        <w:rPr>
          <w:rFonts w:cs="Arial"/>
        </w:rPr>
        <w:t xml:space="preserve">The Registered </w:t>
      </w:r>
      <w:r w:rsidRPr="297372D5" w:rsidR="18434D65">
        <w:rPr>
          <w:rFonts w:cs="Arial"/>
        </w:rPr>
        <w:t xml:space="preserve">manager </w:t>
      </w:r>
      <w:r w:rsidRPr="297372D5">
        <w:rPr>
          <w:rFonts w:cs="Arial"/>
        </w:rPr>
        <w:t xml:space="preserve">supports the reporting of </w:t>
      </w:r>
      <w:r w:rsidRPr="297372D5" w:rsidR="00F7712A">
        <w:rPr>
          <w:rFonts w:cs="Arial"/>
        </w:rPr>
        <w:t>safeguarding</w:t>
      </w:r>
      <w:r w:rsidRPr="297372D5">
        <w:rPr>
          <w:rFonts w:cs="Arial"/>
        </w:rPr>
        <w:t xml:space="preserve"> concerns to LADO</w:t>
      </w:r>
      <w:r w:rsidRPr="297372D5" w:rsidR="00F7712A">
        <w:rPr>
          <w:rFonts w:cs="Arial"/>
        </w:rPr>
        <w:t xml:space="preserve"> and contact</w:t>
      </w:r>
    </w:p>
    <w:p w:rsidR="00F7712A" w:rsidP="00F7712A" w:rsidRDefault="00F7712A" w14:paraId="5931A9DB" w14:textId="1A450985">
      <w:pPr>
        <w:pStyle w:val="NCHJ-Bodytext"/>
        <w:rPr>
          <w:rFonts w:cs="Arial"/>
          <w:color w:val="000000"/>
        </w:rPr>
      </w:pPr>
      <w:r>
        <w:rPr>
          <w:rFonts w:cs="Arial"/>
          <w:color w:val="000000"/>
        </w:rPr>
        <w:t xml:space="preserve"> </w:t>
      </w:r>
    </w:p>
    <w:p w:rsidR="00F7712A" w:rsidP="00F7712A" w:rsidRDefault="00F7712A" w14:paraId="1F7526C5" w14:textId="44E990ED">
      <w:pPr>
        <w:pStyle w:val="NCHJ-Bodytext"/>
        <w:rPr>
          <w:rFonts w:cs="Arial"/>
          <w:color w:val="000000"/>
        </w:rPr>
      </w:pPr>
      <w:r>
        <w:rPr>
          <w:rFonts w:cs="Arial"/>
          <w:color w:val="000000"/>
        </w:rPr>
        <w:t>Local Authority Designated Officer (LADO)</w:t>
      </w:r>
    </w:p>
    <w:p w:rsidR="00F7712A" w:rsidP="00F7712A" w:rsidRDefault="00F7712A" w14:paraId="6C5D09BD" w14:textId="77777777">
      <w:pPr>
        <w:pStyle w:val="NCHJ-Bodytext"/>
        <w:rPr>
          <w:rFonts w:cs="Arial"/>
          <w:color w:val="000000"/>
        </w:rPr>
      </w:pPr>
      <w:r>
        <w:rPr>
          <w:rFonts w:cs="Arial"/>
          <w:color w:val="000000"/>
        </w:rPr>
        <w:t>Buckinghamshire Children Partnership</w:t>
      </w:r>
    </w:p>
    <w:p w:rsidR="00F7712A" w:rsidP="00F7712A" w:rsidRDefault="00F7712A" w14:paraId="484B7E03" w14:textId="77777777">
      <w:pPr>
        <w:pStyle w:val="NCHJ-Bodytext"/>
        <w:rPr>
          <w:rFonts w:cs="Arial"/>
          <w:color w:val="000000"/>
        </w:rPr>
      </w:pPr>
      <w:r>
        <w:rPr>
          <w:rFonts w:cs="Arial"/>
          <w:color w:val="000000"/>
        </w:rPr>
        <w:t>Walton Street</w:t>
      </w:r>
    </w:p>
    <w:p w:rsidR="00F7712A" w:rsidP="00F7712A" w:rsidRDefault="00F7712A" w14:paraId="132E17BA" w14:textId="77777777">
      <w:pPr>
        <w:pStyle w:val="NCHJ-Bodytext"/>
        <w:rPr>
          <w:rFonts w:cs="Arial"/>
          <w:color w:val="000000"/>
        </w:rPr>
      </w:pPr>
      <w:r>
        <w:rPr>
          <w:rFonts w:cs="Arial"/>
          <w:color w:val="000000"/>
        </w:rPr>
        <w:t xml:space="preserve">Aylesbury </w:t>
      </w:r>
    </w:p>
    <w:p w:rsidR="00F7712A" w:rsidP="00F7712A" w:rsidRDefault="00F7712A" w14:paraId="6A50FDDB" w14:textId="77777777">
      <w:pPr>
        <w:pStyle w:val="NCHJ-Bodytext"/>
        <w:rPr>
          <w:rFonts w:cs="Arial"/>
          <w:color w:val="000000"/>
        </w:rPr>
      </w:pPr>
      <w:r>
        <w:rPr>
          <w:rFonts w:cs="Arial"/>
          <w:color w:val="000000"/>
        </w:rPr>
        <w:t>Bucks</w:t>
      </w:r>
    </w:p>
    <w:p w:rsidR="00F7712A" w:rsidP="00F7712A" w:rsidRDefault="00F7712A" w14:paraId="402798BE" w14:textId="77777777">
      <w:pPr>
        <w:pStyle w:val="NCHJ-Bodytext"/>
        <w:rPr>
          <w:rFonts w:cs="Arial"/>
          <w:color w:val="000000"/>
        </w:rPr>
      </w:pPr>
      <w:r>
        <w:rPr>
          <w:rFonts w:cs="Arial"/>
          <w:color w:val="000000"/>
        </w:rPr>
        <w:t>HP20 1UA</w:t>
      </w:r>
    </w:p>
    <w:p w:rsidR="00F7712A" w:rsidP="00F7712A" w:rsidRDefault="00F7712A" w14:paraId="4A1B973A" w14:textId="77777777">
      <w:pPr>
        <w:pStyle w:val="NCHJ-Bodytext"/>
        <w:rPr>
          <w:rFonts w:cs="Arial"/>
          <w:color w:val="000000"/>
        </w:rPr>
      </w:pPr>
      <w:hyperlink w:history="1" r:id="rId15">
        <w:r w:rsidRPr="00D731F1">
          <w:rPr>
            <w:rStyle w:val="Hyperlink"/>
            <w:rFonts w:cs="Arial"/>
          </w:rPr>
          <w:t>secure-lado@buckinghamshire.gov.uk</w:t>
        </w:r>
      </w:hyperlink>
    </w:p>
    <w:p w:rsidR="00F7712A" w:rsidP="00F7712A" w:rsidRDefault="00F7712A" w14:paraId="1F855C9F" w14:textId="77777777">
      <w:pPr>
        <w:pStyle w:val="NCHJ-Bodytext"/>
        <w:rPr>
          <w:rFonts w:cs="Arial"/>
          <w:color w:val="000000"/>
        </w:rPr>
      </w:pPr>
      <w:r w:rsidRPr="005C4E20">
        <w:rPr>
          <w:rFonts w:cs="Arial"/>
          <w:color w:val="000000"/>
        </w:rPr>
        <w:t>Telephone: 01296 382070</w:t>
      </w:r>
    </w:p>
    <w:p w:rsidR="00F7712A" w:rsidP="00F7712A" w:rsidRDefault="00F7712A" w14:paraId="5A3EFD5A" w14:textId="77777777">
      <w:pPr>
        <w:pStyle w:val="NCHJ-Bodytext"/>
        <w:rPr>
          <w:rFonts w:cs="Arial"/>
          <w:color w:val="000000"/>
        </w:rPr>
      </w:pPr>
      <w:r>
        <w:t>First Response: 01296 383296</w:t>
      </w:r>
    </w:p>
    <w:p w:rsidRPr="001C672D" w:rsidR="0059137D" w:rsidP="00F64F5A" w:rsidRDefault="0059137D" w14:paraId="00F14763" w14:textId="5BF4EF2A">
      <w:pPr>
        <w:spacing w:after="0" w:line="240" w:lineRule="auto"/>
        <w:rPr>
          <w:rFonts w:ascii="Arial" w:hAnsi="Arial" w:cs="Arial"/>
        </w:rPr>
      </w:pPr>
      <w:r>
        <w:rPr>
          <w:rFonts w:ascii="Arial" w:hAnsi="Arial" w:cs="Arial"/>
        </w:rPr>
        <w:t xml:space="preserve"> </w:t>
      </w:r>
    </w:p>
    <w:p w:rsidRPr="001C672D" w:rsidR="00F64F5A" w:rsidP="00F64F5A" w:rsidRDefault="00F64F5A" w14:paraId="6948397A" w14:textId="77777777">
      <w:pPr>
        <w:spacing w:after="0" w:line="240" w:lineRule="auto"/>
        <w:rPr>
          <w:rFonts w:ascii="Arial" w:hAnsi="Arial" w:cs="Arial"/>
          <w:highlight w:val="yellow"/>
        </w:rPr>
      </w:pPr>
    </w:p>
    <w:p w:rsidRPr="001C672D" w:rsidR="00F64F5A" w:rsidP="00F64F5A" w:rsidRDefault="00F64F5A" w14:paraId="12D1F9B4" w14:textId="77777777">
      <w:pPr>
        <w:spacing w:after="0" w:line="240" w:lineRule="auto"/>
        <w:rPr>
          <w:rFonts w:ascii="Arial" w:hAnsi="Arial" w:cs="Arial"/>
        </w:rPr>
      </w:pPr>
      <w:r w:rsidRPr="001C672D">
        <w:rPr>
          <w:rFonts w:ascii="Arial" w:hAnsi="Arial" w:cs="Arial"/>
        </w:rPr>
        <w:t>The role of supervision is central in safeguarding practice and all members of staff are required to familiarise themselves with the Action for Children Safeguarding Framework and the local authority safeguarding procedures. All staff receive base-line training in safeguarding and additional learning opportunities are offered through various forums such as advanced training levels, workshops and discussion groups.</w:t>
      </w:r>
    </w:p>
    <w:p w:rsidRPr="001C672D" w:rsidR="00F64F5A" w:rsidP="00F64F5A" w:rsidRDefault="00F64F5A" w14:paraId="1C6535F3" w14:textId="77777777">
      <w:pPr>
        <w:spacing w:after="0" w:line="240" w:lineRule="auto"/>
        <w:rPr>
          <w:rFonts w:ascii="Arial" w:hAnsi="Arial" w:cs="Arial"/>
        </w:rPr>
      </w:pPr>
    </w:p>
    <w:p w:rsidRPr="001C672D" w:rsidR="00F64F5A" w:rsidP="00F64F5A" w:rsidRDefault="00F64F5A" w14:paraId="71D370A9" w14:textId="658AFDB8">
      <w:pPr>
        <w:spacing w:after="0" w:line="240" w:lineRule="auto"/>
        <w:rPr>
          <w:rFonts w:ascii="Arial" w:hAnsi="Arial" w:cs="Arial"/>
        </w:rPr>
      </w:pPr>
      <w:r w:rsidRPr="001C672D">
        <w:rPr>
          <w:rFonts w:ascii="Arial" w:hAnsi="Arial" w:cs="Arial"/>
        </w:rPr>
        <w:t xml:space="preserve">At the Vines, it is recognised that our role is to work with the whole family and staff build strong working relationships with families. However, we remain mindful that the young person must always be at the centre of our work and decisions. Induction discussions consider the boundaries of these relationships and ongoing reflective supervision seeks to explore relationships between link workers and the families. The Manager has overall responsibility for all the young people in the </w:t>
      </w:r>
      <w:r w:rsidRPr="001C672D" w:rsidR="00667292">
        <w:rPr>
          <w:rFonts w:ascii="Arial" w:hAnsi="Arial" w:cs="Arial"/>
        </w:rPr>
        <w:t>home but</w:t>
      </w:r>
      <w:r w:rsidRPr="001C672D">
        <w:rPr>
          <w:rFonts w:ascii="Arial" w:hAnsi="Arial" w:cs="Arial"/>
        </w:rPr>
        <w:t xml:space="preserve"> is not assigned specific link children. </w:t>
      </w:r>
      <w:r w:rsidRPr="001C672D">
        <w:rPr>
          <w:rFonts w:ascii="Arial" w:hAnsi="Arial" w:cs="Arial"/>
        </w:rPr>
        <w:t>This supports the</w:t>
      </w:r>
      <w:r w:rsidR="00667292">
        <w:rPr>
          <w:rFonts w:ascii="Arial" w:hAnsi="Arial" w:cs="Arial"/>
        </w:rPr>
        <w:t xml:space="preserve"> </w:t>
      </w:r>
      <w:r w:rsidRPr="001C672D">
        <w:rPr>
          <w:rFonts w:ascii="Arial" w:hAnsi="Arial" w:cs="Arial"/>
        </w:rPr>
        <w:t>Manager to remain objective in the interactions with all young people and families and maintain an overview of relationships and the care for every young person.</w:t>
      </w:r>
    </w:p>
    <w:p w:rsidRPr="001C672D" w:rsidR="00F64F5A" w:rsidP="00F64F5A" w:rsidRDefault="00F64F5A" w14:paraId="5795E4E0" w14:textId="77777777">
      <w:pPr>
        <w:spacing w:after="0" w:line="240" w:lineRule="auto"/>
        <w:rPr>
          <w:rFonts w:ascii="Arial" w:hAnsi="Arial" w:cs="Arial"/>
          <w:i/>
          <w:color w:val="548DD4"/>
        </w:rPr>
      </w:pPr>
    </w:p>
    <w:p w:rsidR="00F64F5A" w:rsidP="00F64F5A" w:rsidRDefault="00F64F5A" w14:paraId="2C7A4B5B" w14:textId="77777777">
      <w:pPr>
        <w:spacing w:after="0" w:line="240" w:lineRule="auto"/>
        <w:rPr>
          <w:rFonts w:ascii="Arial" w:hAnsi="Arial" w:cs="Arial"/>
          <w:b/>
          <w:color w:val="FF0000"/>
        </w:rPr>
      </w:pPr>
      <w:r w:rsidRPr="001C672D">
        <w:rPr>
          <w:rFonts w:ascii="Arial" w:hAnsi="Arial" w:cs="Arial"/>
          <w:b/>
          <w:color w:val="FF0000"/>
        </w:rPr>
        <w:t>Anti- Bullying Policy</w:t>
      </w:r>
    </w:p>
    <w:p w:rsidRPr="001C672D" w:rsidR="006247A5" w:rsidP="00F64F5A" w:rsidRDefault="006247A5" w14:paraId="6AA99DB3" w14:textId="77777777">
      <w:pPr>
        <w:spacing w:after="0" w:line="240" w:lineRule="auto"/>
        <w:rPr>
          <w:rFonts w:ascii="Arial" w:hAnsi="Arial" w:cs="Arial"/>
          <w:b/>
          <w:color w:val="FF0000"/>
        </w:rPr>
      </w:pPr>
    </w:p>
    <w:p w:rsidRPr="001C672D" w:rsidR="00F64F5A" w:rsidP="00F64F5A" w:rsidRDefault="00F64F5A" w14:paraId="0813CC59" w14:textId="27A626AC">
      <w:pPr>
        <w:pStyle w:val="NCHJ-Bodytext"/>
        <w:rPr>
          <w:rFonts w:cs="Arial"/>
        </w:rPr>
      </w:pPr>
      <w:r w:rsidRPr="001C672D">
        <w:rPr>
          <w:rFonts w:cs="Arial"/>
        </w:rPr>
        <w:t>Our service has a clear understanding amongst staff, young people, parents and carers as to what bullying is and how we deal with it. We define bullying as something which happens in a relationship which involves some form of hurtful abuse of power and occurs over a number of occasions. It can be persistent. One person, or a group</w:t>
      </w:r>
      <w:r w:rsidR="00883AB1">
        <w:rPr>
          <w:rFonts w:cs="Arial"/>
        </w:rPr>
        <w:t xml:space="preserve"> of people</w:t>
      </w:r>
      <w:r w:rsidRPr="001C672D">
        <w:rPr>
          <w:rFonts w:cs="Arial"/>
        </w:rPr>
        <w:t xml:space="preserve"> can bully others. </w:t>
      </w:r>
      <w:r w:rsidR="00883AB1">
        <w:rPr>
          <w:rFonts w:cs="Arial"/>
        </w:rPr>
        <w:t>Bullying</w:t>
      </w:r>
      <w:r w:rsidRPr="001C672D">
        <w:rPr>
          <w:rFonts w:cs="Arial"/>
        </w:rPr>
        <w:t xml:space="preserve"> is a deliberate intention to hurt or humiliate another person</w:t>
      </w:r>
      <w:r w:rsidR="00883AB1">
        <w:rPr>
          <w:rFonts w:cs="Arial"/>
        </w:rPr>
        <w:t xml:space="preserve"> and takes various forms which</w:t>
      </w:r>
      <w:r w:rsidRPr="001C672D">
        <w:rPr>
          <w:rFonts w:cs="Arial"/>
        </w:rPr>
        <w:t xml:space="preserve"> can include physical acts, verbal abuse, emotional abuse, sexual abuse and financial abuse. All forms of bullying undermine a young person’ sense of identity and self-worth and increases their vulnerability to increasing forms of harm. To reduce the risk and impact of bullying staff are not tolerant of bullying</w:t>
      </w:r>
      <w:r w:rsidR="00883AB1">
        <w:rPr>
          <w:rFonts w:cs="Arial"/>
        </w:rPr>
        <w:t>,</w:t>
      </w:r>
      <w:r w:rsidRPr="001C672D">
        <w:rPr>
          <w:rFonts w:cs="Arial"/>
        </w:rPr>
        <w:t xml:space="preserve"> and early signs of minor bullying are acted on in a timely way. Young people are supported to report bullying incidents and encouraged to work together to identify their own problems, causes and solutions. Staff recognise when a young person may be in need of protection as a result of bullying and take action to ensure appropriate safeguards are put in place. Staff reassure young people subjected to bullying incidents that they are not to blame and ensure they receive appropriate support. All incidents of bullying are recorded and reviewed by the Manager and appropriate plans developed and agreed to manage and reduce</w:t>
      </w:r>
      <w:r w:rsidR="000A35D4">
        <w:rPr>
          <w:rFonts w:cs="Arial"/>
        </w:rPr>
        <w:t xml:space="preserve"> the risks of</w:t>
      </w:r>
      <w:r w:rsidRPr="001C672D">
        <w:rPr>
          <w:rFonts w:cs="Arial"/>
        </w:rPr>
        <w:t xml:space="preserve"> further incidents.</w:t>
      </w:r>
    </w:p>
    <w:p w:rsidRPr="001C672D" w:rsidR="00F64F5A" w:rsidP="00F64F5A" w:rsidRDefault="00F64F5A" w14:paraId="7A933085" w14:textId="77777777">
      <w:pPr>
        <w:pStyle w:val="NCHJ-Bodytext"/>
        <w:rPr>
          <w:rFonts w:cs="Arial"/>
        </w:rPr>
      </w:pPr>
    </w:p>
    <w:p w:rsidR="00F64F5A" w:rsidP="00F64F5A" w:rsidRDefault="00F64F5A" w14:paraId="7BB95560" w14:textId="77777777">
      <w:pPr>
        <w:spacing w:after="0" w:line="240" w:lineRule="auto"/>
        <w:rPr>
          <w:rFonts w:ascii="Arial" w:hAnsi="Arial" w:cs="Arial"/>
          <w:b/>
          <w:color w:val="FF0000"/>
        </w:rPr>
      </w:pPr>
      <w:r w:rsidRPr="001C672D">
        <w:rPr>
          <w:rFonts w:ascii="Arial" w:hAnsi="Arial" w:cs="Arial"/>
          <w:b/>
          <w:color w:val="FF0000"/>
        </w:rPr>
        <w:t>Children who run away or go missing from care</w:t>
      </w:r>
    </w:p>
    <w:p w:rsidRPr="001C672D" w:rsidR="006247A5" w:rsidP="00F64F5A" w:rsidRDefault="006247A5" w14:paraId="100D35D8" w14:textId="77777777">
      <w:pPr>
        <w:spacing w:after="0" w:line="240" w:lineRule="auto"/>
        <w:rPr>
          <w:rFonts w:ascii="Arial" w:hAnsi="Arial" w:cs="Arial"/>
          <w:b/>
          <w:color w:val="FF0000"/>
        </w:rPr>
      </w:pPr>
    </w:p>
    <w:tbl>
      <w:tblPr>
        <w:tblW w:w="0" w:type="auto"/>
        <w:tblLook w:val="01E0" w:firstRow="1" w:lastRow="1" w:firstColumn="1" w:lastColumn="1" w:noHBand="0" w:noVBand="0"/>
      </w:tblPr>
      <w:tblGrid>
        <w:gridCol w:w="8908"/>
        <w:gridCol w:w="118"/>
      </w:tblGrid>
      <w:tr w:rsidRPr="001C672D" w:rsidR="00F64F5A" w:rsidTr="53E61C4B" w14:paraId="0BBE135C" w14:textId="77777777">
        <w:trPr>
          <w:gridAfter w:val="1"/>
          <w:wAfter w:w="142" w:type="dxa"/>
        </w:trPr>
        <w:tc>
          <w:tcPr>
            <w:tcW w:w="10456" w:type="dxa"/>
            <w:shd w:val="clear" w:color="auto" w:fill="auto"/>
          </w:tcPr>
          <w:p w:rsidRPr="001C672D" w:rsidR="00F64F5A" w:rsidP="002B578E" w:rsidRDefault="00F64F5A" w14:paraId="65D75D95" w14:textId="77777777">
            <w:pPr>
              <w:spacing w:after="0" w:line="240" w:lineRule="auto"/>
              <w:ind w:left="-109"/>
              <w:rPr>
                <w:rFonts w:ascii="Arial" w:hAnsi="Arial" w:eastAsia="Times New Roman" w:cs="Arial"/>
              </w:rPr>
            </w:pPr>
            <w:r w:rsidRPr="001C672D">
              <w:rPr>
                <w:rFonts w:ascii="Arial" w:hAnsi="Arial" w:eastAsia="Times New Roman" w:cs="Arial"/>
              </w:rPr>
              <w:t>All staff are aware of the risk indicators of the potential for a young person to run away or go missing from the home. The identification of the risk of running away or going missing is addressed in individual safeguarding assessments and plans.</w:t>
            </w:r>
          </w:p>
          <w:p w:rsidRPr="001C672D" w:rsidR="00F64F5A" w:rsidP="002B578E" w:rsidRDefault="00F64F5A" w14:paraId="122E0D3A" w14:textId="77777777">
            <w:pPr>
              <w:spacing w:after="0" w:line="240" w:lineRule="auto"/>
              <w:ind w:left="-109"/>
              <w:rPr>
                <w:rFonts w:ascii="Arial" w:hAnsi="Arial" w:eastAsia="Times New Roman" w:cs="Arial"/>
              </w:rPr>
            </w:pPr>
          </w:p>
        </w:tc>
      </w:tr>
      <w:tr w:rsidRPr="001C672D" w:rsidR="00F64F5A" w:rsidTr="53E61C4B" w14:paraId="41D293C2" w14:textId="77777777">
        <w:tc>
          <w:tcPr>
            <w:tcW w:w="10598" w:type="dxa"/>
            <w:gridSpan w:val="2"/>
            <w:shd w:val="clear" w:color="auto" w:fill="auto"/>
          </w:tcPr>
          <w:p w:rsidRPr="001C672D" w:rsidR="00F64F5A" w:rsidP="002B578E" w:rsidRDefault="00F64F5A" w14:paraId="15F9671F" w14:textId="77777777">
            <w:pPr>
              <w:spacing w:after="0" w:line="240" w:lineRule="auto"/>
              <w:ind w:left="-109"/>
              <w:rPr>
                <w:rFonts w:ascii="Arial" w:hAnsi="Arial" w:eastAsia="Times New Roman" w:cs="Arial"/>
              </w:rPr>
            </w:pPr>
            <w:r w:rsidRPr="001C672D">
              <w:rPr>
                <w:rFonts w:ascii="Arial" w:hAnsi="Arial" w:eastAsia="Times New Roman" w:cs="Arial"/>
              </w:rPr>
              <w:t>All vulnerable young people are offered appropriate levels of advice and support to alert them to the dangers of running away and going missing</w:t>
            </w:r>
            <w:r w:rsidR="000A35D4">
              <w:rPr>
                <w:rFonts w:ascii="Arial" w:hAnsi="Arial" w:eastAsia="Times New Roman" w:cs="Arial"/>
              </w:rPr>
              <w:t>,</w:t>
            </w:r>
            <w:r w:rsidRPr="001C672D">
              <w:rPr>
                <w:rFonts w:ascii="Arial" w:hAnsi="Arial" w:eastAsia="Times New Roman" w:cs="Arial"/>
              </w:rPr>
              <w:t xml:space="preserve"> and alternative strategies are discussed and agreed to help the young person seek alternatives to running away</w:t>
            </w:r>
          </w:p>
          <w:p w:rsidRPr="001C672D" w:rsidR="00F64F5A" w:rsidP="002B578E" w:rsidRDefault="00F64F5A" w14:paraId="1BF5DAAB" w14:textId="77777777">
            <w:pPr>
              <w:spacing w:after="0" w:line="240" w:lineRule="auto"/>
              <w:ind w:left="-109"/>
              <w:rPr>
                <w:rFonts w:ascii="Arial" w:hAnsi="Arial" w:eastAsia="Times New Roman" w:cs="Arial"/>
              </w:rPr>
            </w:pPr>
          </w:p>
        </w:tc>
      </w:tr>
      <w:tr w:rsidRPr="001C672D" w:rsidR="00F64F5A" w:rsidTr="53E61C4B" w14:paraId="501B95E9" w14:textId="77777777">
        <w:tc>
          <w:tcPr>
            <w:tcW w:w="10598" w:type="dxa"/>
            <w:gridSpan w:val="2"/>
            <w:shd w:val="clear" w:color="auto" w:fill="auto"/>
          </w:tcPr>
          <w:p w:rsidRPr="001C672D" w:rsidR="00F64F5A" w:rsidP="002B578E" w:rsidRDefault="00F64F5A" w14:paraId="467B57D0" w14:textId="77777777">
            <w:pPr>
              <w:spacing w:after="0" w:line="240" w:lineRule="auto"/>
              <w:ind w:left="-109"/>
              <w:rPr>
                <w:rFonts w:ascii="Arial" w:hAnsi="Arial" w:eastAsia="Times New Roman" w:cs="Arial"/>
              </w:rPr>
            </w:pPr>
            <w:r w:rsidRPr="001C672D">
              <w:rPr>
                <w:rFonts w:ascii="Arial" w:hAnsi="Arial" w:eastAsia="Times New Roman" w:cs="Arial"/>
              </w:rPr>
              <w:t>Our staff remain vigilant to the cause</w:t>
            </w:r>
            <w:r w:rsidR="000A35D4">
              <w:rPr>
                <w:rFonts w:ascii="Arial" w:hAnsi="Arial" w:eastAsia="Times New Roman" w:cs="Arial"/>
              </w:rPr>
              <w:t>s</w:t>
            </w:r>
            <w:r w:rsidRPr="001C672D">
              <w:rPr>
                <w:rFonts w:ascii="Arial" w:hAnsi="Arial" w:eastAsia="Times New Roman" w:cs="Arial"/>
              </w:rPr>
              <w:t xml:space="preserve"> of distress or circumstances that </w:t>
            </w:r>
            <w:r w:rsidR="000A35D4">
              <w:rPr>
                <w:rFonts w:ascii="Arial" w:hAnsi="Arial" w:eastAsia="Times New Roman" w:cs="Arial"/>
              </w:rPr>
              <w:t>may result</w:t>
            </w:r>
            <w:r w:rsidRPr="001C672D">
              <w:rPr>
                <w:rFonts w:ascii="Arial" w:hAnsi="Arial" w:eastAsia="Times New Roman" w:cs="Arial"/>
              </w:rPr>
              <w:t xml:space="preserve"> in </w:t>
            </w:r>
            <w:r w:rsidR="000A35D4">
              <w:rPr>
                <w:rFonts w:ascii="Arial" w:hAnsi="Arial" w:eastAsia="Times New Roman" w:cs="Arial"/>
              </w:rPr>
              <w:t xml:space="preserve">a </w:t>
            </w:r>
            <w:r w:rsidRPr="001C672D">
              <w:rPr>
                <w:rFonts w:ascii="Arial" w:hAnsi="Arial" w:eastAsia="Times New Roman" w:cs="Arial"/>
              </w:rPr>
              <w:t>young person being at increased risk o</w:t>
            </w:r>
            <w:r w:rsidR="000A35D4">
              <w:rPr>
                <w:rFonts w:ascii="Arial" w:hAnsi="Arial" w:eastAsia="Times New Roman" w:cs="Arial"/>
              </w:rPr>
              <w:t>f running away or going missing. R</w:t>
            </w:r>
            <w:r w:rsidRPr="001C672D">
              <w:rPr>
                <w:rFonts w:ascii="Arial" w:hAnsi="Arial" w:eastAsia="Times New Roman" w:cs="Arial"/>
              </w:rPr>
              <w:t xml:space="preserve">esources and planning should be used to address the situation to reduce the risk of the young person running away or going missing. </w:t>
            </w:r>
          </w:p>
          <w:p w:rsidRPr="001C672D" w:rsidR="00F64F5A" w:rsidP="002B578E" w:rsidRDefault="00F64F5A" w14:paraId="04E49458" w14:textId="77777777">
            <w:pPr>
              <w:spacing w:after="0" w:line="240" w:lineRule="auto"/>
              <w:ind w:left="-109"/>
              <w:rPr>
                <w:rFonts w:ascii="Arial" w:hAnsi="Arial" w:eastAsia="Times New Roman" w:cs="Arial"/>
              </w:rPr>
            </w:pPr>
          </w:p>
        </w:tc>
      </w:tr>
      <w:tr w:rsidRPr="001C672D" w:rsidR="00F64F5A" w:rsidTr="53E61C4B" w14:paraId="59CF8814" w14:textId="77777777">
        <w:trPr>
          <w:trHeight w:val="2825"/>
        </w:trPr>
        <w:tc>
          <w:tcPr>
            <w:tcW w:w="10598" w:type="dxa"/>
            <w:gridSpan w:val="2"/>
            <w:shd w:val="clear" w:color="auto" w:fill="auto"/>
          </w:tcPr>
          <w:p w:rsidRPr="001C672D" w:rsidR="00F64F5A" w:rsidP="002B578E" w:rsidRDefault="00F64F5A" w14:paraId="4D52F059" w14:textId="3C2B1CE8">
            <w:pPr>
              <w:spacing w:after="0" w:line="240" w:lineRule="auto"/>
              <w:ind w:left="-109"/>
              <w:rPr>
                <w:rFonts w:ascii="Arial" w:hAnsi="Arial" w:cs="Arial"/>
              </w:rPr>
            </w:pPr>
            <w:r w:rsidRPr="3E15C964">
              <w:rPr>
                <w:rFonts w:ascii="Arial" w:hAnsi="Arial" w:eastAsia="Times New Roman" w:cs="Arial"/>
              </w:rPr>
              <w:t xml:space="preserve">Our staff are aware of the increased risk of running away or going missing for young people living away from their families. We recognise that Looked after Children have a significantly higher incident rate of running away and this is risk is always considered in care planning. </w:t>
            </w:r>
            <w:r w:rsidRPr="3E15C964" w:rsidR="000A35D4">
              <w:rPr>
                <w:rFonts w:ascii="Arial" w:hAnsi="Arial" w:eastAsia="Times New Roman" w:cs="Arial"/>
              </w:rPr>
              <w:t xml:space="preserve">However, while being </w:t>
            </w:r>
            <w:r w:rsidRPr="3E15C964">
              <w:rPr>
                <w:rFonts w:ascii="Arial" w:hAnsi="Arial" w:cs="Arial"/>
              </w:rPr>
              <w:t xml:space="preserve">mindful of these risks across the broader population of looked after children, unauthorised absences while a young person is accommodated at The Vines is unlikely to occur due to the arrangements at the home. The doors opening to public spaces are operated by </w:t>
            </w:r>
            <w:r w:rsidRPr="3E15C964" w:rsidR="000A35D4">
              <w:rPr>
                <w:rFonts w:ascii="Arial" w:hAnsi="Arial" w:cs="Arial"/>
              </w:rPr>
              <w:t>fob keys</w:t>
            </w:r>
            <w:r w:rsidRPr="3E15C964">
              <w:rPr>
                <w:rFonts w:ascii="Arial" w:hAnsi="Arial" w:cs="Arial"/>
              </w:rPr>
              <w:t xml:space="preserve">, which </w:t>
            </w:r>
            <w:r w:rsidRPr="3E15C964" w:rsidR="000A35D4">
              <w:rPr>
                <w:rFonts w:ascii="Arial" w:hAnsi="Arial" w:cs="Arial"/>
              </w:rPr>
              <w:t>are</w:t>
            </w:r>
            <w:r w:rsidRPr="3E15C964">
              <w:rPr>
                <w:rFonts w:ascii="Arial" w:hAnsi="Arial" w:cs="Arial"/>
              </w:rPr>
              <w:t xml:space="preserve"> never knowingly given to a young person.  If a young person</w:t>
            </w:r>
            <w:r w:rsidRPr="3E15C964" w:rsidR="000A35D4">
              <w:rPr>
                <w:rFonts w:ascii="Arial" w:hAnsi="Arial" w:cs="Arial"/>
              </w:rPr>
              <w:t xml:space="preserve"> accesses and/or</w:t>
            </w:r>
            <w:r w:rsidRPr="3E15C964">
              <w:rPr>
                <w:rFonts w:ascii="Arial" w:hAnsi="Arial" w:cs="Arial"/>
              </w:rPr>
              <w:t xml:space="preserve"> learns t</w:t>
            </w:r>
            <w:r w:rsidRPr="3E15C964" w:rsidR="000A35D4">
              <w:rPr>
                <w:rFonts w:ascii="Arial" w:hAnsi="Arial" w:cs="Arial"/>
              </w:rPr>
              <w:t>o use the fob, or staff suspect</w:t>
            </w:r>
            <w:r w:rsidRPr="3E15C964">
              <w:rPr>
                <w:rFonts w:ascii="Arial" w:hAnsi="Arial" w:cs="Arial"/>
              </w:rPr>
              <w:t xml:space="preserve"> </w:t>
            </w:r>
            <w:r w:rsidRPr="3E15C964" w:rsidR="000A35D4">
              <w:rPr>
                <w:rFonts w:ascii="Arial" w:hAnsi="Arial" w:cs="Arial"/>
              </w:rPr>
              <w:t>this has happened</w:t>
            </w:r>
            <w:r w:rsidRPr="3E15C964">
              <w:rPr>
                <w:rFonts w:ascii="Arial" w:hAnsi="Arial" w:cs="Arial"/>
              </w:rPr>
              <w:t xml:space="preserve">, extra measures are taken to safeguard the individual.  The gardens are </w:t>
            </w:r>
            <w:r w:rsidRPr="3E15C964" w:rsidR="2F7DA49B">
              <w:rPr>
                <w:rFonts w:ascii="Arial" w:hAnsi="Arial" w:cs="Arial"/>
              </w:rPr>
              <w:t>fenced,</w:t>
            </w:r>
            <w:r w:rsidRPr="3E15C964">
              <w:rPr>
                <w:rFonts w:ascii="Arial" w:hAnsi="Arial" w:cs="Arial"/>
              </w:rPr>
              <w:t xml:space="preserve"> and gates are locked. If it is known that a </w:t>
            </w:r>
            <w:r w:rsidRPr="3E15C964" w:rsidR="000A35D4">
              <w:rPr>
                <w:rFonts w:ascii="Arial" w:hAnsi="Arial" w:cs="Arial"/>
              </w:rPr>
              <w:t>young person</w:t>
            </w:r>
            <w:r w:rsidRPr="3E15C964">
              <w:rPr>
                <w:rFonts w:ascii="Arial" w:hAnsi="Arial" w:cs="Arial"/>
              </w:rPr>
              <w:t xml:space="preserve"> is likely to climb fences, staff are extra vigilant in this area.  Many of the young people are unable to make an informed decision regarding their safety and vulnerability should they leave the building without staff support. Therefore, the home provides security to the external perimeters of the building and grounds in order to promote maximum independence for the </w:t>
            </w:r>
            <w:r w:rsidRPr="3E15C964" w:rsidR="007753D7">
              <w:rPr>
                <w:rFonts w:ascii="Arial" w:hAnsi="Arial" w:cs="Arial"/>
              </w:rPr>
              <w:t>young people</w:t>
            </w:r>
            <w:r w:rsidRPr="3E15C964">
              <w:rPr>
                <w:rFonts w:ascii="Arial" w:hAnsi="Arial" w:cs="Arial"/>
              </w:rPr>
              <w:t xml:space="preserve"> within the home environment. </w:t>
            </w:r>
          </w:p>
          <w:p w:rsidRPr="001C672D" w:rsidR="00F64F5A" w:rsidP="002B578E" w:rsidRDefault="00F64F5A" w14:paraId="01DB64F8" w14:textId="77777777">
            <w:pPr>
              <w:spacing w:after="0" w:line="240" w:lineRule="auto"/>
              <w:ind w:left="-109"/>
              <w:rPr>
                <w:rFonts w:ascii="Arial" w:hAnsi="Arial" w:cs="Arial"/>
              </w:rPr>
            </w:pPr>
          </w:p>
          <w:p w:rsidRPr="001C672D" w:rsidR="00F64F5A" w:rsidP="002B578E" w:rsidRDefault="00F64F5A" w14:paraId="58BD4161" w14:textId="77777777">
            <w:pPr>
              <w:spacing w:after="0" w:line="240" w:lineRule="auto"/>
              <w:ind w:left="-109"/>
              <w:rPr>
                <w:rFonts w:ascii="Arial" w:hAnsi="Arial" w:cs="Arial"/>
              </w:rPr>
            </w:pPr>
            <w:r w:rsidRPr="001C672D">
              <w:rPr>
                <w:rFonts w:ascii="Arial" w:hAnsi="Arial" w:cs="Arial"/>
              </w:rPr>
              <w:t xml:space="preserve">In the unlikely event that a child is discovered to be missing, then we would implement our procedure which includes staff checking when, where and by whom the young person was </w:t>
            </w:r>
            <w:r w:rsidRPr="001C672D">
              <w:rPr>
                <w:rFonts w:ascii="Arial" w:hAnsi="Arial" w:cs="Arial"/>
              </w:rPr>
              <w:t>last seen. We will initiate an immediate search of the building, grounds and locality. If we confirm the child is missing, the police will be contacted, and they will follow the ‘Missing Person’s Procedure’.</w:t>
            </w:r>
          </w:p>
          <w:p w:rsidRPr="001C672D" w:rsidR="00F64F5A" w:rsidP="002B578E" w:rsidRDefault="00F64F5A" w14:paraId="6F82046C" w14:textId="77777777">
            <w:pPr>
              <w:spacing w:after="0" w:line="240" w:lineRule="auto"/>
              <w:ind w:left="-109"/>
              <w:rPr>
                <w:rFonts w:ascii="Arial" w:hAnsi="Arial" w:cs="Arial"/>
              </w:rPr>
            </w:pPr>
          </w:p>
          <w:p w:rsidRPr="001C672D" w:rsidR="00F64F5A" w:rsidP="002B578E" w:rsidRDefault="00F64F5A" w14:paraId="69F0A070" w14:textId="214E8B9C">
            <w:pPr>
              <w:pStyle w:val="NCHG-BulletList1"/>
              <w:numPr>
                <w:ilvl w:val="0"/>
                <w:numId w:val="0"/>
              </w:numPr>
              <w:ind w:left="-109"/>
              <w:rPr>
                <w:rFonts w:cs="Arial"/>
              </w:rPr>
            </w:pPr>
            <w:r w:rsidRPr="001C672D">
              <w:rPr>
                <w:rFonts w:cs="Arial"/>
              </w:rPr>
              <w:t>At The Vines, we support young people to access a range of activities. All off-site activities are risk assessed and the potential risk of young people going missing while they are away from the home is considered. If a young person runs off while accessing an offsite activity s/he must be followed and/or kept in sight by a member of staff wherever possible. If a child is miss</w:t>
            </w:r>
            <w:r w:rsidR="002376EB">
              <w:rPr>
                <w:rFonts w:cs="Arial"/>
              </w:rPr>
              <w:t>ing</w:t>
            </w:r>
            <w:r w:rsidRPr="001C672D">
              <w:rPr>
                <w:rFonts w:cs="Arial"/>
              </w:rPr>
              <w:t>, an immediate and rigorous search of</w:t>
            </w:r>
            <w:r w:rsidR="000A35D4">
              <w:rPr>
                <w:rFonts w:cs="Arial"/>
              </w:rPr>
              <w:t xml:space="preserve"> immediate</w:t>
            </w:r>
            <w:r w:rsidRPr="001C672D">
              <w:rPr>
                <w:rFonts w:cs="Arial"/>
              </w:rPr>
              <w:t xml:space="preserve"> area is undertaken. If necessary and practical, the rest of the young people in the party will return to The Vines with a minimal </w:t>
            </w:r>
            <w:r w:rsidR="002376EB">
              <w:rPr>
                <w:rFonts w:cs="Arial"/>
              </w:rPr>
              <w:t xml:space="preserve">safe </w:t>
            </w:r>
            <w:r w:rsidRPr="001C672D">
              <w:rPr>
                <w:rFonts w:cs="Arial"/>
              </w:rPr>
              <w:t>level of staff to support their needs. All other staff will continue to search the area and the lead member of staff will initiate the missing persons procedure including notifying the police. Where appropriate, staff may enlist the assistance of staff from other local services, or members of security or venue personnel and/or members of the public. The help of unknown people may only be used if they are under the supervision of a member of staff and it is assessed safe for them to help. Anybody helping with the search must be made aware of the vulnerability of the young person without staff breaching confidentiality regarding the young person’s needs and personal details.</w:t>
            </w:r>
          </w:p>
          <w:p w:rsidRPr="001C672D" w:rsidR="00F64F5A" w:rsidP="002B578E" w:rsidRDefault="00F64F5A" w14:paraId="4F47D69B" w14:textId="77777777">
            <w:pPr>
              <w:pStyle w:val="NCHG-BulletList1"/>
              <w:numPr>
                <w:ilvl w:val="0"/>
                <w:numId w:val="0"/>
              </w:numPr>
              <w:ind w:left="-109" w:hanging="360"/>
              <w:rPr>
                <w:rFonts w:cs="Arial"/>
              </w:rPr>
            </w:pPr>
          </w:p>
          <w:p w:rsidRPr="001C672D" w:rsidR="00F64F5A" w:rsidP="002B578E" w:rsidRDefault="00F64F5A" w14:paraId="1200E40F" w14:textId="77777777">
            <w:pPr>
              <w:pStyle w:val="NCHG-BulletList1"/>
              <w:numPr>
                <w:ilvl w:val="0"/>
                <w:numId w:val="0"/>
              </w:numPr>
              <w:ind w:left="-109"/>
              <w:rPr>
                <w:rFonts w:cs="Arial"/>
              </w:rPr>
            </w:pPr>
            <w:r w:rsidRPr="001C672D">
              <w:rPr>
                <w:rFonts w:cs="Arial"/>
              </w:rPr>
              <w:t>Staff are aware that young people missing from home are at risk of becoming victims of child sexual exploitation and being drawn into criminal and extremist activity. Staff receive training on CSE and PREVENT/Channel awareness. If a young person is missing and there is reason to believe they are at risk and/or have experience of such activity the matter will be recorded and managed in line with safeguarding procedures. The police are always informed if it is believed the young person has been involved in criminal behaviour or been a victim of a criminal offence.</w:t>
            </w:r>
          </w:p>
          <w:p w:rsidRPr="001C672D" w:rsidR="00F64F5A" w:rsidP="002B578E" w:rsidRDefault="00F64F5A" w14:paraId="4739CE91" w14:textId="77777777">
            <w:pPr>
              <w:pStyle w:val="NCHG-BulletList1"/>
              <w:numPr>
                <w:ilvl w:val="0"/>
                <w:numId w:val="0"/>
              </w:numPr>
              <w:ind w:left="-109"/>
              <w:rPr>
                <w:rFonts w:cs="Arial"/>
              </w:rPr>
            </w:pPr>
          </w:p>
          <w:p w:rsidRPr="001C672D" w:rsidR="00F64F5A" w:rsidP="002B578E" w:rsidRDefault="00F64F5A" w14:paraId="0FB67695" w14:textId="77777777">
            <w:pPr>
              <w:spacing w:after="0" w:line="240" w:lineRule="auto"/>
              <w:ind w:left="-109"/>
              <w:rPr>
                <w:rFonts w:ascii="Arial" w:hAnsi="Arial" w:cs="Arial"/>
              </w:rPr>
            </w:pPr>
            <w:r w:rsidRPr="001C672D">
              <w:rPr>
                <w:rFonts w:ascii="Arial" w:hAnsi="Arial" w:cs="Arial"/>
              </w:rPr>
              <w:t xml:space="preserve">If there are access disputes within family and a known possibility of abduction the family and police will be alerted to this risk immediately. </w:t>
            </w:r>
            <w:r w:rsidR="000A35D4">
              <w:rPr>
                <w:rFonts w:ascii="Arial" w:hAnsi="Arial" w:cs="Arial"/>
              </w:rPr>
              <w:t xml:space="preserve"> </w:t>
            </w:r>
          </w:p>
          <w:p w:rsidR="000A35D4" w:rsidP="002B578E" w:rsidRDefault="000A35D4" w14:paraId="65EFE6CD" w14:textId="77777777">
            <w:pPr>
              <w:pStyle w:val="NCHG-BulletList1"/>
              <w:numPr>
                <w:ilvl w:val="0"/>
                <w:numId w:val="0"/>
              </w:numPr>
              <w:ind w:left="-109"/>
              <w:rPr>
                <w:rFonts w:cs="Arial"/>
              </w:rPr>
            </w:pPr>
          </w:p>
          <w:p w:rsidRPr="001C672D" w:rsidR="00F64F5A" w:rsidP="002B578E" w:rsidRDefault="00F64F5A" w14:paraId="3F763AE9" w14:textId="7B3C7D8A">
            <w:pPr>
              <w:pStyle w:val="NCHG-BulletList1"/>
              <w:numPr>
                <w:ilvl w:val="0"/>
                <w:numId w:val="0"/>
              </w:numPr>
              <w:ind w:left="-109"/>
              <w:rPr>
                <w:rFonts w:cs="Arial"/>
              </w:rPr>
            </w:pPr>
            <w:r w:rsidRPr="365264AF">
              <w:rPr>
                <w:rFonts w:cs="Arial"/>
              </w:rPr>
              <w:t>All incidents</w:t>
            </w:r>
            <w:r w:rsidRPr="365264AF" w:rsidR="000A35D4">
              <w:rPr>
                <w:rFonts w:cs="Arial"/>
              </w:rPr>
              <w:t xml:space="preserve"> of a young person going missing</w:t>
            </w:r>
            <w:r w:rsidRPr="365264AF">
              <w:rPr>
                <w:rFonts w:cs="Arial"/>
              </w:rPr>
              <w:t xml:space="preserve"> are appropriately recorded and notifications made as required in line with relevant procedures and regulations, and incidents are reviewed and monitored by the Manager. </w:t>
            </w:r>
          </w:p>
          <w:p w:rsidRPr="001C672D" w:rsidR="00F64F5A" w:rsidP="002B578E" w:rsidRDefault="00F64F5A" w14:paraId="35BEE0D3" w14:textId="77777777">
            <w:pPr>
              <w:pStyle w:val="NCHG-BulletList1"/>
              <w:numPr>
                <w:ilvl w:val="0"/>
                <w:numId w:val="0"/>
              </w:numPr>
              <w:ind w:left="-109"/>
              <w:rPr>
                <w:rFonts w:cs="Arial"/>
              </w:rPr>
            </w:pPr>
          </w:p>
          <w:p w:rsidR="00F64F5A" w:rsidP="002B578E" w:rsidRDefault="00F64F5A" w14:paraId="76C3D2DE" w14:textId="25E08F3D">
            <w:pPr>
              <w:pStyle w:val="NCHG-BulletList1"/>
              <w:numPr>
                <w:ilvl w:val="0"/>
                <w:numId w:val="0"/>
              </w:numPr>
              <w:ind w:left="-109"/>
              <w:rPr>
                <w:rFonts w:cs="Arial"/>
              </w:rPr>
            </w:pPr>
            <w:r w:rsidRPr="001C672D">
              <w:rPr>
                <w:rFonts w:cs="Arial"/>
              </w:rPr>
              <w:t>A local policy is available at the home and staff are familiar with the procedure.</w:t>
            </w:r>
          </w:p>
          <w:p w:rsidRPr="001C672D" w:rsidR="00F64F5A" w:rsidP="53E61C4B" w:rsidRDefault="00F64F5A" w14:paraId="432321ED" w14:textId="18917192">
            <w:pPr>
              <w:pStyle w:val="NCHG-BulletList1"/>
              <w:numPr>
                <w:ilvl w:val="0"/>
                <w:numId w:val="0"/>
              </w:numPr>
              <w:rPr>
                <w:rFonts w:cs="Arial"/>
              </w:rPr>
            </w:pPr>
          </w:p>
          <w:p w:rsidRPr="001C672D" w:rsidR="00F64F5A" w:rsidP="53E61C4B" w:rsidRDefault="00F64F5A" w14:paraId="517D9525" w14:textId="12B83951">
            <w:pPr>
              <w:pStyle w:val="NCHG-BulletList1"/>
              <w:numPr>
                <w:ilvl w:val="0"/>
                <w:numId w:val="0"/>
              </w:numPr>
              <w:rPr>
                <w:rFonts w:cs="Arial"/>
              </w:rPr>
            </w:pPr>
          </w:p>
        </w:tc>
      </w:tr>
    </w:tbl>
    <w:p w:rsidR="00F64F5A" w:rsidP="00F64F5A" w:rsidRDefault="00F64F5A" w14:paraId="09A446BA" w14:textId="77777777">
      <w:pPr>
        <w:spacing w:after="0" w:line="240" w:lineRule="auto"/>
        <w:rPr>
          <w:rFonts w:ascii="Arial" w:hAnsi="Arial" w:cs="Arial"/>
          <w:b/>
          <w:color w:val="FF0000"/>
        </w:rPr>
      </w:pPr>
      <w:r w:rsidRPr="001C672D">
        <w:rPr>
          <w:rFonts w:ascii="Arial" w:hAnsi="Arial" w:cs="Arial"/>
          <w:b/>
          <w:color w:val="FF0000"/>
        </w:rPr>
        <w:t>Anti-discriminatory policy</w:t>
      </w:r>
    </w:p>
    <w:p w:rsidRPr="001C672D" w:rsidR="006247A5" w:rsidP="00F64F5A" w:rsidRDefault="006247A5" w14:paraId="7E3A10C7" w14:textId="77777777">
      <w:pPr>
        <w:spacing w:after="0" w:line="240" w:lineRule="auto"/>
        <w:rPr>
          <w:rFonts w:ascii="Arial" w:hAnsi="Arial" w:cs="Arial"/>
          <w:b/>
          <w:color w:val="FF0000"/>
        </w:rPr>
      </w:pPr>
    </w:p>
    <w:p w:rsidRPr="001C672D" w:rsidR="00F64F5A" w:rsidP="00F64F5A" w:rsidRDefault="00F64F5A" w14:paraId="14A29FE0" w14:textId="5620BD22">
      <w:pPr>
        <w:pStyle w:val="NCHJ-BodytextCharChar"/>
        <w:rPr>
          <w:rFonts w:cs="Arial"/>
        </w:rPr>
      </w:pPr>
      <w:r w:rsidRPr="3E15C964">
        <w:rPr>
          <w:rFonts w:cs="Arial"/>
        </w:rPr>
        <w:t xml:space="preserve">We are committed to promoting equality, valuing diversity and working inclusively with </w:t>
      </w:r>
      <w:r w:rsidRPr="3E15C964" w:rsidR="007753D7">
        <w:rPr>
          <w:rFonts w:cs="Arial"/>
        </w:rPr>
        <w:t>young people</w:t>
      </w:r>
      <w:r w:rsidRPr="3E15C964">
        <w:rPr>
          <w:rFonts w:cs="Arial"/>
        </w:rPr>
        <w:t xml:space="preserve">, families, our staff and other agencies.  We uphold these principles in everything that we </w:t>
      </w:r>
      <w:r w:rsidRPr="3E15C964" w:rsidR="7F0B2C11">
        <w:rPr>
          <w:rFonts w:cs="Arial"/>
        </w:rPr>
        <w:t>do,</w:t>
      </w:r>
      <w:r w:rsidRPr="3E15C964">
        <w:rPr>
          <w:rFonts w:cs="Arial"/>
        </w:rPr>
        <w:t xml:space="preserve"> and this helps to define our actions, behaviours and practices.  We promote an inclusive organisational culture, built on fairness, respect and dignity for all </w:t>
      </w:r>
      <w:r w:rsidRPr="3E15C964" w:rsidR="007753D7">
        <w:rPr>
          <w:rFonts w:cs="Arial"/>
        </w:rPr>
        <w:t>young people</w:t>
      </w:r>
      <w:r w:rsidRPr="3E15C964">
        <w:rPr>
          <w:rFonts w:cs="Arial"/>
        </w:rPr>
        <w:t>, families and colleagues.  We do this by challenging and addressing inequalities, discrimination and celebrating and embracing the diversity that exists.  We take a zero-tolerance approach to discriminatory practices.</w:t>
      </w:r>
    </w:p>
    <w:p w:rsidRPr="001C672D" w:rsidR="00F64F5A" w:rsidP="00F64F5A" w:rsidRDefault="00F64F5A" w14:paraId="3DDC1856" w14:textId="77777777">
      <w:pPr>
        <w:pStyle w:val="NCHJ-BodytextCharChar"/>
        <w:rPr>
          <w:rFonts w:cs="Arial"/>
        </w:rPr>
      </w:pPr>
    </w:p>
    <w:p w:rsidRPr="001C672D" w:rsidR="00F64F5A" w:rsidP="00D721F6" w:rsidRDefault="00F64F5A" w14:paraId="3F9E6B6A" w14:textId="77777777">
      <w:pPr>
        <w:pStyle w:val="NCHJ-Bodytext"/>
        <w:rPr>
          <w:rFonts w:cs="Arial"/>
        </w:rPr>
      </w:pPr>
      <w:r w:rsidRPr="001C672D">
        <w:rPr>
          <w:rFonts w:cs="Arial"/>
        </w:rPr>
        <w:t xml:space="preserve">It is recognised that people from different backgrounds bring understanding; fresh ideas and different </w:t>
      </w:r>
      <w:r w:rsidR="00D721F6">
        <w:rPr>
          <w:rFonts w:cs="Arial"/>
        </w:rPr>
        <w:t xml:space="preserve">perceptions to community life. </w:t>
      </w:r>
      <w:r w:rsidRPr="001C672D">
        <w:rPr>
          <w:rFonts w:cs="Arial"/>
        </w:rPr>
        <w:t xml:space="preserve">We promote British Values as a key principle of living as one community, we uphold the right for individuals to follow their own faith and beliefs, we abide with the requirements of our legal system. We promote the rights of individuals to live a lifestyle of their choosing as long as this does not contravene the rights and safety of others, and we support democratic decisions on a local and global level. Our expectations </w:t>
      </w:r>
      <w:r w:rsidRPr="001C672D">
        <w:rPr>
          <w:rFonts w:cs="Arial"/>
        </w:rPr>
        <w:t>are that staff and visitors will role model such values and young people will be supported to develop tolerance and respect for others</w:t>
      </w:r>
    </w:p>
    <w:p w:rsidRPr="001C672D" w:rsidR="00F64F5A" w:rsidP="00F64F5A" w:rsidRDefault="00F64F5A" w14:paraId="3B8BA8FC" w14:textId="77777777">
      <w:pPr>
        <w:pStyle w:val="NCHG-BulletList1"/>
        <w:numPr>
          <w:ilvl w:val="0"/>
          <w:numId w:val="0"/>
        </w:numPr>
        <w:rPr>
          <w:rFonts w:cs="Arial"/>
        </w:rPr>
      </w:pPr>
    </w:p>
    <w:p w:rsidR="00F64F5A" w:rsidP="00F64F5A" w:rsidRDefault="00F64F5A" w14:paraId="77DE9F77" w14:textId="793B69F0">
      <w:pPr>
        <w:pStyle w:val="NCHG-BulletList1"/>
        <w:numPr>
          <w:ilvl w:val="0"/>
          <w:numId w:val="0"/>
        </w:numPr>
        <w:rPr>
          <w:rFonts w:cs="Arial"/>
        </w:rPr>
      </w:pPr>
      <w:r w:rsidRPr="001C672D">
        <w:rPr>
          <w:rFonts w:cs="Arial"/>
        </w:rPr>
        <w:t>We believe young people should have information about how the service works in an accessible format and provide a young person’s guide to the home. Key work sessions and resident’s meetings provide opportunities for staff to explain and inform young people of relevant details and for young people to express their needs and wishes,</w:t>
      </w:r>
      <w:r w:rsidR="00BA0D49">
        <w:rPr>
          <w:rFonts w:cs="Arial"/>
        </w:rPr>
        <w:t xml:space="preserve"> </w:t>
      </w:r>
      <w:r w:rsidRPr="001C672D">
        <w:rPr>
          <w:rFonts w:cs="Arial"/>
        </w:rPr>
        <w:t>make choices and decisions as individual</w:t>
      </w:r>
      <w:r w:rsidR="00D721F6">
        <w:rPr>
          <w:rFonts w:cs="Arial"/>
        </w:rPr>
        <w:t>s</w:t>
      </w:r>
      <w:r w:rsidRPr="001C672D">
        <w:rPr>
          <w:rFonts w:cs="Arial"/>
        </w:rPr>
        <w:t xml:space="preserve"> and as a </w:t>
      </w:r>
      <w:r w:rsidR="00BA0D49">
        <w:rPr>
          <w:rFonts w:cs="Arial"/>
        </w:rPr>
        <w:t xml:space="preserve">part of a </w:t>
      </w:r>
      <w:r w:rsidRPr="001C672D">
        <w:rPr>
          <w:rFonts w:cs="Arial"/>
        </w:rPr>
        <w:t>group.</w:t>
      </w:r>
    </w:p>
    <w:p w:rsidRPr="001C672D" w:rsidR="00D721F6" w:rsidP="00F64F5A" w:rsidRDefault="00D721F6" w14:paraId="329882DB" w14:textId="77777777">
      <w:pPr>
        <w:pStyle w:val="NCHG-BulletList1"/>
        <w:numPr>
          <w:ilvl w:val="0"/>
          <w:numId w:val="0"/>
        </w:numPr>
        <w:rPr>
          <w:rFonts w:cs="Arial"/>
        </w:rPr>
      </w:pPr>
    </w:p>
    <w:p w:rsidRPr="001C672D" w:rsidR="00F64F5A" w:rsidP="00F64F5A" w:rsidRDefault="00F64F5A" w14:paraId="1FE0D152" w14:textId="1CDB2E3D">
      <w:pPr>
        <w:pStyle w:val="NCHJ-Bodytext"/>
        <w:rPr>
          <w:rFonts w:cs="Arial"/>
        </w:rPr>
      </w:pPr>
      <w:r w:rsidRPr="365264AF">
        <w:rPr>
          <w:rFonts w:cs="Arial"/>
        </w:rPr>
        <w:t>Incidents of discriminatory behaviour will be managed appropriately with regards who is involved. Incidents involving staff will be managed via HR processes, the Manager will discuss any incidents by visitors and parent/carers with the people involved and explain that such behaviour will not be tolerated. Key work sessions will be used as the discussion forum when a young person is exhibiting discriminator</w:t>
      </w:r>
      <w:r w:rsidRPr="365264AF" w:rsidR="00D721F6">
        <w:rPr>
          <w:rFonts w:cs="Arial"/>
        </w:rPr>
        <w:t>y</w:t>
      </w:r>
      <w:r w:rsidRPr="365264AF">
        <w:rPr>
          <w:rFonts w:cs="Arial"/>
        </w:rPr>
        <w:t xml:space="preserve"> behaviour. </w:t>
      </w:r>
    </w:p>
    <w:p w:rsidR="0019118E" w:rsidP="00F64F5A" w:rsidRDefault="0019118E" w14:paraId="0ECAEE64" w14:textId="77777777">
      <w:pPr>
        <w:pStyle w:val="NCHJ-BodytextCharChar"/>
        <w:rPr>
          <w:rFonts w:cs="Arial"/>
          <w:b/>
          <w:color w:val="FF0000"/>
        </w:rPr>
      </w:pPr>
    </w:p>
    <w:p w:rsidRPr="001C672D" w:rsidR="00F64F5A" w:rsidP="00F64F5A" w:rsidRDefault="00F64F5A" w14:paraId="1A281D44" w14:textId="77777777">
      <w:pPr>
        <w:pStyle w:val="NCHJ-BodytextCharChar"/>
        <w:rPr>
          <w:rFonts w:cs="Arial"/>
          <w:b/>
          <w:color w:val="FF0000"/>
        </w:rPr>
      </w:pPr>
      <w:r w:rsidRPr="001C672D">
        <w:rPr>
          <w:rFonts w:cs="Arial"/>
          <w:b/>
          <w:color w:val="FF0000"/>
        </w:rPr>
        <w:t>Children’s Rights Policy</w:t>
      </w:r>
    </w:p>
    <w:p w:rsidRPr="001C672D" w:rsidR="00F64F5A" w:rsidP="00F64F5A" w:rsidRDefault="00F64F5A" w14:paraId="0FF77041" w14:textId="77777777">
      <w:pPr>
        <w:pStyle w:val="NCHG-BulletList1"/>
        <w:numPr>
          <w:ilvl w:val="0"/>
          <w:numId w:val="0"/>
        </w:numPr>
        <w:ind w:left="357" w:hanging="357"/>
        <w:rPr>
          <w:rFonts w:cs="Arial"/>
          <w:color w:val="1F497D"/>
          <w:highlight w:val="yellow"/>
        </w:rPr>
      </w:pPr>
      <w:r w:rsidRPr="001C672D">
        <w:rPr>
          <w:rFonts w:cs="Arial"/>
        </w:rPr>
        <w:tab/>
      </w:r>
    </w:p>
    <w:p w:rsidRPr="001C672D" w:rsidR="00F64F5A" w:rsidP="00F64F5A" w:rsidRDefault="00F64F5A" w14:paraId="229A2A15" w14:textId="77777777">
      <w:pPr>
        <w:spacing w:after="0" w:line="240" w:lineRule="auto"/>
        <w:rPr>
          <w:rFonts w:ascii="Arial" w:hAnsi="Arial" w:cs="Arial"/>
          <w:i/>
        </w:rPr>
      </w:pPr>
      <w:r w:rsidRPr="001C672D">
        <w:rPr>
          <w:rFonts w:ascii="Arial" w:hAnsi="Arial" w:cs="Arial"/>
        </w:rPr>
        <w:t>Our approach to Children’s Rights is based on the UN Convention on the Rights of the Child.</w:t>
      </w:r>
    </w:p>
    <w:p w:rsidR="00F64F5A" w:rsidP="006247A5" w:rsidRDefault="00F64F5A" w14:paraId="0F4D3183" w14:textId="77777777">
      <w:pPr>
        <w:shd w:val="clear" w:color="auto" w:fill="FFFFFF"/>
        <w:spacing w:after="0" w:line="240" w:lineRule="auto"/>
        <w:rPr>
          <w:rFonts w:ascii="Arial" w:hAnsi="Arial" w:eastAsia="Times New Roman" w:cs="Arial"/>
          <w:lang w:eastAsia="en-GB"/>
        </w:rPr>
      </w:pPr>
      <w:r w:rsidRPr="001C672D">
        <w:rPr>
          <w:rFonts w:ascii="Arial" w:hAnsi="Arial" w:eastAsia="Times New Roman" w:cs="Arial"/>
          <w:lang w:eastAsia="en-GB"/>
        </w:rPr>
        <w:t>The Convention says that every child has:</w:t>
      </w:r>
    </w:p>
    <w:p w:rsidRPr="001C672D" w:rsidR="00D721F6" w:rsidP="006247A5" w:rsidRDefault="00D721F6" w14:paraId="1F7125D0" w14:textId="77777777">
      <w:pPr>
        <w:shd w:val="clear" w:color="auto" w:fill="FFFFFF"/>
        <w:spacing w:after="0" w:line="240" w:lineRule="auto"/>
        <w:rPr>
          <w:rFonts w:ascii="Arial" w:hAnsi="Arial" w:eastAsia="Times New Roman" w:cs="Arial"/>
          <w:lang w:eastAsia="en-GB"/>
        </w:rPr>
      </w:pPr>
    </w:p>
    <w:p w:rsidRPr="001C672D" w:rsidR="00F64F5A" w:rsidP="006247A5" w:rsidRDefault="00F64F5A" w14:paraId="52C47161" w14:textId="77777777">
      <w:pPr>
        <w:numPr>
          <w:ilvl w:val="0"/>
          <w:numId w:val="29"/>
        </w:numPr>
        <w:shd w:val="clear" w:color="auto" w:fill="FFFFFF"/>
        <w:spacing w:after="0" w:line="240" w:lineRule="auto"/>
        <w:ind w:left="600"/>
        <w:rPr>
          <w:rFonts w:ascii="Arial" w:hAnsi="Arial" w:eastAsia="Times New Roman" w:cs="Arial"/>
          <w:lang w:eastAsia="en-GB"/>
        </w:rPr>
      </w:pPr>
      <w:r w:rsidRPr="001C672D">
        <w:rPr>
          <w:rFonts w:ascii="Arial" w:hAnsi="Arial" w:eastAsia="Times New Roman" w:cs="Arial"/>
          <w:lang w:eastAsia="en-GB"/>
        </w:rPr>
        <w:t xml:space="preserve">The right to a </w:t>
      </w:r>
      <w:r w:rsidRPr="001C672D">
        <w:rPr>
          <w:rFonts w:ascii="Arial" w:hAnsi="Arial" w:eastAsia="Times New Roman" w:cs="Arial"/>
          <w:bCs/>
          <w:lang w:eastAsia="en-GB"/>
        </w:rPr>
        <w:t>childhood</w:t>
      </w:r>
      <w:r w:rsidRPr="001C672D">
        <w:rPr>
          <w:rFonts w:ascii="Arial" w:hAnsi="Arial" w:eastAsia="Times New Roman" w:cs="Arial"/>
          <w:lang w:eastAsia="en-GB"/>
        </w:rPr>
        <w:t xml:space="preserve"> (including protection from harm)</w:t>
      </w:r>
    </w:p>
    <w:p w:rsidRPr="001C672D" w:rsidR="00F64F5A" w:rsidP="006247A5" w:rsidRDefault="00F64F5A" w14:paraId="553E87C1" w14:textId="77777777">
      <w:pPr>
        <w:numPr>
          <w:ilvl w:val="0"/>
          <w:numId w:val="29"/>
        </w:numPr>
        <w:shd w:val="clear" w:color="auto" w:fill="FFFFFF"/>
        <w:spacing w:before="100" w:beforeAutospacing="1" w:after="0" w:line="270" w:lineRule="atLeast"/>
        <w:ind w:left="600"/>
        <w:rPr>
          <w:rFonts w:ascii="Arial" w:hAnsi="Arial" w:eastAsia="Times New Roman" w:cs="Arial"/>
          <w:lang w:eastAsia="en-GB"/>
        </w:rPr>
      </w:pPr>
      <w:r w:rsidRPr="001C672D">
        <w:rPr>
          <w:rFonts w:ascii="Arial" w:hAnsi="Arial" w:eastAsia="Times New Roman" w:cs="Arial"/>
          <w:lang w:eastAsia="en-GB"/>
        </w:rPr>
        <w:t xml:space="preserve">The right to be </w:t>
      </w:r>
      <w:r w:rsidRPr="001C672D">
        <w:rPr>
          <w:rFonts w:ascii="Arial" w:hAnsi="Arial" w:eastAsia="Times New Roman" w:cs="Arial"/>
          <w:bCs/>
          <w:lang w:eastAsia="en-GB"/>
        </w:rPr>
        <w:t>educated</w:t>
      </w:r>
      <w:r w:rsidRPr="001C672D">
        <w:rPr>
          <w:rFonts w:ascii="Arial" w:hAnsi="Arial" w:eastAsia="Times New Roman" w:cs="Arial"/>
          <w:lang w:eastAsia="en-GB"/>
        </w:rPr>
        <w:t xml:space="preserve"> (including all girls and boys completing primary school)</w:t>
      </w:r>
    </w:p>
    <w:p w:rsidRPr="001C672D" w:rsidR="00F64F5A" w:rsidP="00D721F6" w:rsidRDefault="00F64F5A" w14:paraId="5AEAD812" w14:textId="77777777">
      <w:pPr>
        <w:numPr>
          <w:ilvl w:val="0"/>
          <w:numId w:val="29"/>
        </w:numPr>
        <w:shd w:val="clear" w:color="auto" w:fill="FFFFFF"/>
        <w:tabs>
          <w:tab w:val="clear" w:pos="720"/>
          <w:tab w:val="num" w:pos="567"/>
        </w:tabs>
        <w:spacing w:before="100" w:beforeAutospacing="1" w:after="0" w:line="270" w:lineRule="atLeast"/>
        <w:ind w:left="709" w:hanging="469"/>
        <w:rPr>
          <w:rFonts w:ascii="Arial" w:hAnsi="Arial" w:eastAsia="Times New Roman" w:cs="Arial"/>
          <w:lang w:eastAsia="en-GB"/>
        </w:rPr>
      </w:pPr>
      <w:r w:rsidRPr="001C672D">
        <w:rPr>
          <w:rFonts w:ascii="Arial" w:hAnsi="Arial" w:eastAsia="Times New Roman" w:cs="Arial"/>
          <w:lang w:eastAsia="en-GB"/>
        </w:rPr>
        <w:t xml:space="preserve">The right to be </w:t>
      </w:r>
      <w:r w:rsidRPr="001C672D">
        <w:rPr>
          <w:rFonts w:ascii="Arial" w:hAnsi="Arial" w:eastAsia="Times New Roman" w:cs="Arial"/>
          <w:bCs/>
          <w:lang w:eastAsia="en-GB"/>
        </w:rPr>
        <w:t>healthy</w:t>
      </w:r>
      <w:r w:rsidRPr="001C672D">
        <w:rPr>
          <w:rFonts w:ascii="Arial" w:hAnsi="Arial" w:eastAsia="Times New Roman" w:cs="Arial"/>
          <w:lang w:eastAsia="en-GB"/>
        </w:rPr>
        <w:t xml:space="preserve"> (including having clean water, nutritious food and medical care)</w:t>
      </w:r>
    </w:p>
    <w:p w:rsidRPr="001C672D" w:rsidR="00F64F5A" w:rsidP="00D721F6" w:rsidRDefault="00F64F5A" w14:paraId="7E700606" w14:textId="77777777">
      <w:pPr>
        <w:numPr>
          <w:ilvl w:val="0"/>
          <w:numId w:val="29"/>
        </w:numPr>
        <w:shd w:val="clear" w:color="auto" w:fill="FFFFFF"/>
        <w:tabs>
          <w:tab w:val="clear" w:pos="720"/>
          <w:tab w:val="num" w:pos="709"/>
        </w:tabs>
        <w:spacing w:before="100" w:beforeAutospacing="1" w:after="0" w:line="270" w:lineRule="atLeast"/>
        <w:ind w:left="567" w:hanging="327"/>
        <w:rPr>
          <w:rFonts w:ascii="Arial" w:hAnsi="Arial" w:eastAsia="Times New Roman" w:cs="Arial"/>
          <w:lang w:eastAsia="en-GB"/>
        </w:rPr>
      </w:pPr>
      <w:r w:rsidRPr="001C672D">
        <w:rPr>
          <w:rFonts w:ascii="Arial" w:hAnsi="Arial" w:eastAsia="Times New Roman" w:cs="Arial"/>
          <w:lang w:eastAsia="en-GB"/>
        </w:rPr>
        <w:t xml:space="preserve">The right to be treated </w:t>
      </w:r>
      <w:r w:rsidRPr="001C672D">
        <w:rPr>
          <w:rFonts w:ascii="Arial" w:hAnsi="Arial" w:eastAsia="Times New Roman" w:cs="Arial"/>
          <w:bCs/>
          <w:lang w:eastAsia="en-GB"/>
        </w:rPr>
        <w:t>fairly</w:t>
      </w:r>
      <w:r w:rsidRPr="001C672D">
        <w:rPr>
          <w:rFonts w:ascii="Arial" w:hAnsi="Arial" w:eastAsia="Times New Roman" w:cs="Arial"/>
          <w:lang w:eastAsia="en-GB"/>
        </w:rPr>
        <w:t xml:space="preserve"> (including changing laws and practices that are unfair on </w:t>
      </w:r>
      <w:r w:rsidR="00D721F6">
        <w:rPr>
          <w:rFonts w:ascii="Arial" w:hAnsi="Arial" w:eastAsia="Times New Roman" w:cs="Arial"/>
          <w:lang w:eastAsia="en-GB"/>
        </w:rPr>
        <w:t xml:space="preserve">  </w:t>
      </w:r>
      <w:r w:rsidRPr="001C672D">
        <w:rPr>
          <w:rFonts w:ascii="Arial" w:hAnsi="Arial" w:eastAsia="Times New Roman" w:cs="Arial"/>
          <w:lang w:eastAsia="en-GB"/>
        </w:rPr>
        <w:t>children)</w:t>
      </w:r>
    </w:p>
    <w:p w:rsidR="00F64F5A" w:rsidP="006247A5" w:rsidRDefault="00F64F5A" w14:paraId="2AA40C11" w14:textId="77777777">
      <w:pPr>
        <w:numPr>
          <w:ilvl w:val="0"/>
          <w:numId w:val="29"/>
        </w:numPr>
        <w:shd w:val="clear" w:color="auto" w:fill="FFFFFF"/>
        <w:spacing w:before="100" w:beforeAutospacing="1" w:after="0" w:line="270" w:lineRule="atLeast"/>
        <w:ind w:left="600"/>
        <w:rPr>
          <w:rFonts w:ascii="Arial" w:hAnsi="Arial" w:eastAsia="Times New Roman" w:cs="Arial"/>
          <w:lang w:eastAsia="en-GB"/>
        </w:rPr>
      </w:pPr>
      <w:r w:rsidRPr="001C672D">
        <w:rPr>
          <w:rFonts w:ascii="Arial" w:hAnsi="Arial" w:eastAsia="Times New Roman" w:cs="Arial"/>
          <w:lang w:eastAsia="en-GB"/>
        </w:rPr>
        <w:t xml:space="preserve">The right to be </w:t>
      </w:r>
      <w:r w:rsidRPr="001C672D">
        <w:rPr>
          <w:rFonts w:ascii="Arial" w:hAnsi="Arial" w:eastAsia="Times New Roman" w:cs="Arial"/>
          <w:bCs/>
          <w:lang w:eastAsia="en-GB"/>
        </w:rPr>
        <w:t>heard</w:t>
      </w:r>
      <w:r w:rsidRPr="001C672D">
        <w:rPr>
          <w:rFonts w:ascii="Arial" w:hAnsi="Arial" w:eastAsia="Times New Roman" w:cs="Arial"/>
          <w:lang w:eastAsia="en-GB"/>
        </w:rPr>
        <w:t xml:space="preserve"> (including considering children's views)</w:t>
      </w:r>
    </w:p>
    <w:p w:rsidR="006247A5" w:rsidP="00F64F5A" w:rsidRDefault="006247A5" w14:paraId="726FB3A0" w14:textId="77777777">
      <w:pPr>
        <w:spacing w:after="0" w:line="240" w:lineRule="auto"/>
        <w:rPr>
          <w:rFonts w:ascii="Arial" w:hAnsi="Arial" w:cs="Arial"/>
        </w:rPr>
      </w:pPr>
    </w:p>
    <w:p w:rsidRPr="001C672D" w:rsidR="00F64F5A" w:rsidP="00F64F5A" w:rsidRDefault="00F64F5A" w14:paraId="424AFDF5" w14:textId="77777777">
      <w:pPr>
        <w:spacing w:after="0" w:line="240" w:lineRule="auto"/>
        <w:rPr>
          <w:rFonts w:ascii="Arial" w:hAnsi="Arial" w:cs="Arial"/>
        </w:rPr>
      </w:pPr>
      <w:r w:rsidRPr="001C672D">
        <w:rPr>
          <w:rFonts w:ascii="Arial" w:hAnsi="Arial" w:cs="Arial"/>
        </w:rPr>
        <w:t>The home strives for good practice in all areas of service delivery and promotes children’s rights as follows:</w:t>
      </w:r>
    </w:p>
    <w:p w:rsidRPr="001C672D" w:rsidR="00F64F5A" w:rsidP="00F64F5A" w:rsidRDefault="00F64F5A" w14:paraId="51FD6B28" w14:textId="77777777">
      <w:pPr>
        <w:spacing w:after="0" w:line="240" w:lineRule="auto"/>
        <w:rPr>
          <w:rFonts w:ascii="Arial" w:hAnsi="Arial" w:cs="Arial"/>
        </w:rPr>
      </w:pPr>
    </w:p>
    <w:p w:rsidRPr="001C672D" w:rsidR="00F64F5A" w:rsidP="00F64F5A" w:rsidRDefault="00F64F5A" w14:paraId="0204BE7E" w14:textId="77777777">
      <w:pPr>
        <w:spacing w:after="0" w:line="240" w:lineRule="auto"/>
        <w:rPr>
          <w:rFonts w:ascii="Arial" w:hAnsi="Arial" w:cs="Arial"/>
        </w:rPr>
      </w:pPr>
      <w:r w:rsidRPr="001C672D">
        <w:rPr>
          <w:rFonts w:ascii="Arial" w:hAnsi="Arial" w:cs="Arial"/>
        </w:rPr>
        <w:t xml:space="preserve">We support </w:t>
      </w:r>
      <w:r w:rsidR="007753D7">
        <w:rPr>
          <w:rFonts w:ascii="Arial" w:hAnsi="Arial" w:cs="Arial"/>
        </w:rPr>
        <w:t>young people</w:t>
      </w:r>
      <w:r w:rsidRPr="001C672D">
        <w:rPr>
          <w:rFonts w:ascii="Arial" w:hAnsi="Arial" w:cs="Arial"/>
        </w:rPr>
        <w:t xml:space="preserve"> in their right to childhood by helping to keep them safe </w:t>
      </w:r>
      <w:r w:rsidR="00D721F6">
        <w:rPr>
          <w:rFonts w:ascii="Arial" w:hAnsi="Arial" w:cs="Arial"/>
        </w:rPr>
        <w:t>by</w:t>
      </w:r>
      <w:r w:rsidRPr="001C672D">
        <w:rPr>
          <w:rFonts w:ascii="Arial" w:hAnsi="Arial" w:cs="Arial"/>
        </w:rPr>
        <w:t xml:space="preserve"> offering a proactive support service to families to reduce the risk of family tension and breakdown. Our services are compliant with all safeguarding, and health an</w:t>
      </w:r>
      <w:r w:rsidR="007753D7">
        <w:rPr>
          <w:rFonts w:ascii="Arial" w:hAnsi="Arial" w:cs="Arial"/>
        </w:rPr>
        <w:t xml:space="preserve">d safety legislation. We offer young people </w:t>
      </w:r>
      <w:r w:rsidRPr="001C672D">
        <w:rPr>
          <w:rFonts w:ascii="Arial" w:hAnsi="Arial" w:cs="Arial"/>
        </w:rPr>
        <w:t xml:space="preserve">accommodation in well maintained adapted premises, organising the visits so </w:t>
      </w:r>
      <w:r w:rsidR="007753D7">
        <w:rPr>
          <w:rFonts w:ascii="Arial" w:hAnsi="Arial" w:cs="Arial"/>
        </w:rPr>
        <w:t>young people</w:t>
      </w:r>
      <w:r w:rsidRPr="001C672D">
        <w:rPr>
          <w:rFonts w:ascii="Arial" w:hAnsi="Arial" w:cs="Arial"/>
        </w:rPr>
        <w:t xml:space="preserve"> can use a familiar bedroom to promote opportunity for relaxation and sleep in a safe environment. </w:t>
      </w:r>
      <w:r w:rsidR="007753D7">
        <w:rPr>
          <w:rFonts w:ascii="Arial" w:hAnsi="Arial" w:cs="Arial"/>
        </w:rPr>
        <w:t>Y</w:t>
      </w:r>
      <w:r w:rsidRPr="001C672D">
        <w:rPr>
          <w:rFonts w:ascii="Arial" w:hAnsi="Arial" w:cs="Arial"/>
        </w:rPr>
        <w:t xml:space="preserve">oung people are offered leisure activities within group and individual settings. </w:t>
      </w:r>
      <w:r w:rsidR="007753D7">
        <w:rPr>
          <w:rFonts w:ascii="Arial" w:hAnsi="Arial" w:cs="Arial"/>
        </w:rPr>
        <w:t>Young people</w:t>
      </w:r>
      <w:r w:rsidRPr="001C672D">
        <w:rPr>
          <w:rFonts w:ascii="Arial" w:hAnsi="Arial" w:cs="Arial"/>
        </w:rPr>
        <w:t xml:space="preserve"> have opportunities to access local community facilities during their leisure time</w:t>
      </w:r>
    </w:p>
    <w:p w:rsidRPr="001C672D" w:rsidR="00F64F5A" w:rsidP="00F64F5A" w:rsidRDefault="00F64F5A" w14:paraId="0B0C9CE7" w14:textId="77777777">
      <w:pPr>
        <w:spacing w:after="0" w:line="240" w:lineRule="auto"/>
        <w:rPr>
          <w:rFonts w:ascii="Arial" w:hAnsi="Arial" w:cs="Arial"/>
        </w:rPr>
      </w:pPr>
    </w:p>
    <w:p w:rsidRPr="001C672D" w:rsidR="00F64F5A" w:rsidP="00F64F5A" w:rsidRDefault="00F64F5A" w14:paraId="7DEBF513" w14:textId="77777777">
      <w:pPr>
        <w:spacing w:after="0" w:line="240" w:lineRule="auto"/>
        <w:rPr>
          <w:rFonts w:ascii="Arial" w:hAnsi="Arial" w:cs="Arial"/>
        </w:rPr>
      </w:pPr>
      <w:r w:rsidRPr="001C672D">
        <w:rPr>
          <w:rFonts w:ascii="Arial" w:hAnsi="Arial" w:cs="Arial"/>
        </w:rPr>
        <w:t xml:space="preserve">We support </w:t>
      </w:r>
      <w:r w:rsidR="007753D7">
        <w:rPr>
          <w:rFonts w:ascii="Arial" w:hAnsi="Arial" w:cs="Arial"/>
        </w:rPr>
        <w:t>young people</w:t>
      </w:r>
      <w:r w:rsidRPr="001C672D">
        <w:rPr>
          <w:rFonts w:ascii="Arial" w:hAnsi="Arial" w:cs="Arial"/>
        </w:rPr>
        <w:t xml:space="preserve"> in their education by facilitating healthy sleeping patterns and providing a planned calm morning routine ensuring that each </w:t>
      </w:r>
      <w:r w:rsidR="00D721F6">
        <w:rPr>
          <w:rFonts w:ascii="Arial" w:hAnsi="Arial" w:cs="Arial"/>
        </w:rPr>
        <w:t>young person</w:t>
      </w:r>
      <w:r w:rsidRPr="001C672D">
        <w:rPr>
          <w:rFonts w:ascii="Arial" w:hAnsi="Arial" w:cs="Arial"/>
        </w:rPr>
        <w:t xml:space="preserve"> is emotionally and physically ready to attend school on time. We value the school experience</w:t>
      </w:r>
      <w:r w:rsidR="00D721F6">
        <w:rPr>
          <w:rFonts w:ascii="Arial" w:hAnsi="Arial" w:cs="Arial"/>
        </w:rPr>
        <w:t>, taking time to talk</w:t>
      </w:r>
      <w:r w:rsidRPr="001C672D">
        <w:rPr>
          <w:rFonts w:ascii="Arial" w:hAnsi="Arial" w:cs="Arial"/>
        </w:rPr>
        <w:t xml:space="preserve"> to the </w:t>
      </w:r>
      <w:r w:rsidR="00D721F6">
        <w:rPr>
          <w:rFonts w:ascii="Arial" w:hAnsi="Arial" w:cs="Arial"/>
        </w:rPr>
        <w:t>young person</w:t>
      </w:r>
      <w:r w:rsidRPr="001C672D">
        <w:rPr>
          <w:rFonts w:ascii="Arial" w:hAnsi="Arial" w:cs="Arial"/>
        </w:rPr>
        <w:t xml:space="preserve"> about their day, supporting </w:t>
      </w:r>
      <w:r w:rsidR="007753D7">
        <w:rPr>
          <w:rFonts w:ascii="Arial" w:hAnsi="Arial" w:cs="Arial"/>
        </w:rPr>
        <w:t>young people</w:t>
      </w:r>
      <w:r w:rsidRPr="001C672D">
        <w:rPr>
          <w:rFonts w:ascii="Arial" w:hAnsi="Arial" w:cs="Arial"/>
        </w:rPr>
        <w:t xml:space="preserve"> with their homework</w:t>
      </w:r>
      <w:r w:rsidR="00D721F6">
        <w:rPr>
          <w:rFonts w:ascii="Arial" w:hAnsi="Arial" w:cs="Arial"/>
        </w:rPr>
        <w:t>,</w:t>
      </w:r>
      <w:r w:rsidRPr="001C672D">
        <w:rPr>
          <w:rFonts w:ascii="Arial" w:hAnsi="Arial" w:cs="Arial"/>
        </w:rPr>
        <w:t xml:space="preserve"> and</w:t>
      </w:r>
      <w:r w:rsidR="00D721F6">
        <w:rPr>
          <w:rFonts w:ascii="Arial" w:hAnsi="Arial" w:cs="Arial"/>
        </w:rPr>
        <w:t xml:space="preserve"> by</w:t>
      </w:r>
      <w:r w:rsidRPr="001C672D">
        <w:rPr>
          <w:rFonts w:ascii="Arial" w:hAnsi="Arial" w:cs="Arial"/>
        </w:rPr>
        <w:t xml:space="preserve"> working with education professionals. We promote global learning by offering </w:t>
      </w:r>
      <w:r w:rsidR="007753D7">
        <w:rPr>
          <w:rFonts w:ascii="Arial" w:hAnsi="Arial" w:cs="Arial"/>
        </w:rPr>
        <w:t>young people</w:t>
      </w:r>
      <w:r w:rsidRPr="001C672D">
        <w:rPr>
          <w:rFonts w:ascii="Arial" w:hAnsi="Arial" w:cs="Arial"/>
        </w:rPr>
        <w:t xml:space="preserve"> a range of activities to help develop skills across all the domains of development.</w:t>
      </w:r>
    </w:p>
    <w:p w:rsidRPr="001C672D" w:rsidR="00F64F5A" w:rsidP="00F64F5A" w:rsidRDefault="00F64F5A" w14:paraId="6025E2B6" w14:textId="77777777">
      <w:pPr>
        <w:spacing w:after="0" w:line="240" w:lineRule="auto"/>
        <w:rPr>
          <w:rFonts w:ascii="Arial" w:hAnsi="Arial" w:cs="Arial"/>
          <w:i/>
        </w:rPr>
      </w:pPr>
    </w:p>
    <w:p w:rsidRPr="001C672D" w:rsidR="00F64F5A" w:rsidP="00F64F5A" w:rsidRDefault="00F64F5A" w14:paraId="287744BF" w14:textId="14E52F07">
      <w:pPr>
        <w:spacing w:after="0" w:line="240" w:lineRule="auto"/>
        <w:rPr>
          <w:rFonts w:ascii="Arial" w:hAnsi="Arial" w:cs="Arial"/>
        </w:rPr>
      </w:pPr>
      <w:r w:rsidRPr="001C672D">
        <w:rPr>
          <w:rFonts w:ascii="Arial" w:hAnsi="Arial" w:cs="Arial"/>
        </w:rPr>
        <w:t>Physical – we offer activities that help to develop gross motor skills and spatial awareness such as trampolines, stretching out, walki</w:t>
      </w:r>
      <w:r w:rsidR="00D721F6">
        <w:rPr>
          <w:rFonts w:ascii="Arial" w:hAnsi="Arial" w:cs="Arial"/>
        </w:rPr>
        <w:t>ng and</w:t>
      </w:r>
      <w:r w:rsidR="00BA0D49">
        <w:rPr>
          <w:rFonts w:ascii="Arial" w:hAnsi="Arial" w:cs="Arial"/>
        </w:rPr>
        <w:t xml:space="preserve"> attending</w:t>
      </w:r>
      <w:r w:rsidR="00D721F6">
        <w:rPr>
          <w:rFonts w:ascii="Arial" w:hAnsi="Arial" w:cs="Arial"/>
        </w:rPr>
        <w:t xml:space="preserve"> sports</w:t>
      </w:r>
      <w:r w:rsidR="00BA0D49">
        <w:rPr>
          <w:rFonts w:ascii="Arial" w:hAnsi="Arial" w:cs="Arial"/>
        </w:rPr>
        <w:t xml:space="preserve"> sessions</w:t>
      </w:r>
      <w:r w:rsidR="00D721F6">
        <w:rPr>
          <w:rFonts w:ascii="Arial" w:hAnsi="Arial" w:cs="Arial"/>
        </w:rPr>
        <w:t xml:space="preserve">, and fine motor </w:t>
      </w:r>
      <w:r w:rsidR="00993448">
        <w:rPr>
          <w:rFonts w:ascii="Arial" w:hAnsi="Arial" w:cs="Arial"/>
        </w:rPr>
        <w:t>skills through</w:t>
      </w:r>
      <w:r w:rsidR="00D721F6">
        <w:rPr>
          <w:rFonts w:ascii="Arial" w:hAnsi="Arial" w:cs="Arial"/>
        </w:rPr>
        <w:t xml:space="preserve"> </w:t>
      </w:r>
      <w:r w:rsidRPr="001C672D">
        <w:rPr>
          <w:rFonts w:ascii="Arial" w:hAnsi="Arial" w:cs="Arial"/>
        </w:rPr>
        <w:t>puzzles, painting, building construction</w:t>
      </w:r>
      <w:r w:rsidR="00D721F6">
        <w:rPr>
          <w:rFonts w:ascii="Arial" w:hAnsi="Arial" w:cs="Arial"/>
        </w:rPr>
        <w:t>s</w:t>
      </w:r>
      <w:r w:rsidRPr="001C672D">
        <w:rPr>
          <w:rFonts w:ascii="Arial" w:hAnsi="Arial" w:cs="Arial"/>
        </w:rPr>
        <w:t xml:space="preserve"> etc.</w:t>
      </w:r>
    </w:p>
    <w:p w:rsidRPr="001C672D" w:rsidR="00F64F5A" w:rsidP="00F64F5A" w:rsidRDefault="00F64F5A" w14:paraId="02952B0F" w14:textId="77777777">
      <w:pPr>
        <w:spacing w:after="0" w:line="240" w:lineRule="auto"/>
        <w:rPr>
          <w:rFonts w:ascii="Arial" w:hAnsi="Arial" w:cs="Arial"/>
        </w:rPr>
      </w:pPr>
    </w:p>
    <w:p w:rsidRPr="001C672D" w:rsidR="00F64F5A" w:rsidP="00F64F5A" w:rsidRDefault="00F64F5A" w14:paraId="2FA17F7E" w14:textId="77777777">
      <w:pPr>
        <w:spacing w:after="0" w:line="240" w:lineRule="auto"/>
        <w:rPr>
          <w:rFonts w:ascii="Arial" w:hAnsi="Arial" w:cs="Arial"/>
        </w:rPr>
      </w:pPr>
      <w:r w:rsidRPr="001C672D">
        <w:rPr>
          <w:rFonts w:ascii="Arial" w:hAnsi="Arial" w:cs="Arial"/>
        </w:rPr>
        <w:t xml:space="preserve">Cognitive – The home offers a range of activities and equipment all of which promote cognitive development where </w:t>
      </w:r>
      <w:r w:rsidR="00815905">
        <w:rPr>
          <w:rFonts w:ascii="Arial" w:hAnsi="Arial" w:cs="Arial"/>
        </w:rPr>
        <w:t>young people</w:t>
      </w:r>
      <w:r w:rsidRPr="001C672D">
        <w:rPr>
          <w:rFonts w:ascii="Arial" w:hAnsi="Arial" w:cs="Arial"/>
        </w:rPr>
        <w:t xml:space="preserve"> are encouraged to explore the world and think about patterns, information, risks, choices, and finding solutions to problems. These </w:t>
      </w:r>
      <w:r w:rsidRPr="001C672D">
        <w:rPr>
          <w:rFonts w:ascii="Arial" w:hAnsi="Arial" w:cs="Arial"/>
        </w:rPr>
        <w:t xml:space="preserve">activities range from listening, painting, </w:t>
      </w:r>
      <w:r w:rsidR="00D721F6">
        <w:rPr>
          <w:rFonts w:ascii="Arial" w:hAnsi="Arial" w:cs="Arial"/>
        </w:rPr>
        <w:t xml:space="preserve">cooking, shopping </w:t>
      </w:r>
      <w:r w:rsidRPr="001C672D">
        <w:rPr>
          <w:rFonts w:ascii="Arial" w:hAnsi="Arial" w:cs="Arial"/>
        </w:rPr>
        <w:t xml:space="preserve">through to using playground equipment on a visit to a park. Staff support </w:t>
      </w:r>
      <w:r w:rsidR="00815905">
        <w:rPr>
          <w:rFonts w:ascii="Arial" w:hAnsi="Arial" w:cs="Arial"/>
        </w:rPr>
        <w:t>young people</w:t>
      </w:r>
      <w:r w:rsidRPr="001C672D">
        <w:rPr>
          <w:rFonts w:ascii="Arial" w:hAnsi="Arial" w:cs="Arial"/>
        </w:rPr>
        <w:t xml:space="preserve"> to achieve, learning from experiences by giving support as needed while allowing </w:t>
      </w:r>
      <w:r w:rsidR="00815905">
        <w:rPr>
          <w:rFonts w:ascii="Arial" w:hAnsi="Arial" w:cs="Arial"/>
        </w:rPr>
        <w:t>young people</w:t>
      </w:r>
      <w:r w:rsidRPr="001C672D">
        <w:rPr>
          <w:rFonts w:ascii="Arial" w:hAnsi="Arial" w:cs="Arial"/>
        </w:rPr>
        <w:t xml:space="preserve"> time to test their thinking. Staff respond to and encourage each </w:t>
      </w:r>
      <w:r w:rsidR="00071986">
        <w:rPr>
          <w:rFonts w:ascii="Arial" w:hAnsi="Arial" w:cs="Arial"/>
        </w:rPr>
        <w:t>young person’s</w:t>
      </w:r>
      <w:r w:rsidRPr="001C672D">
        <w:rPr>
          <w:rFonts w:ascii="Arial" w:hAnsi="Arial" w:cs="Arial"/>
        </w:rPr>
        <w:t xml:space="preserve"> individual form of communication.</w:t>
      </w:r>
    </w:p>
    <w:p w:rsidRPr="001C672D" w:rsidR="00F64F5A" w:rsidP="00F64F5A" w:rsidRDefault="00F64F5A" w14:paraId="61A4E296" w14:textId="77777777">
      <w:pPr>
        <w:spacing w:after="0" w:line="240" w:lineRule="auto"/>
        <w:rPr>
          <w:rFonts w:ascii="Arial" w:hAnsi="Arial" w:cs="Arial"/>
        </w:rPr>
      </w:pPr>
    </w:p>
    <w:p w:rsidRPr="001C672D" w:rsidR="00F64F5A" w:rsidP="00F64F5A" w:rsidRDefault="00F64F5A" w14:paraId="0D956EDC" w14:textId="77777777">
      <w:pPr>
        <w:spacing w:after="0" w:line="240" w:lineRule="auto"/>
        <w:rPr>
          <w:rFonts w:ascii="Arial" w:hAnsi="Arial" w:cs="Arial"/>
        </w:rPr>
      </w:pPr>
      <w:r w:rsidRPr="001C672D">
        <w:rPr>
          <w:rFonts w:ascii="Arial" w:hAnsi="Arial" w:cs="Arial"/>
        </w:rPr>
        <w:t>Emotional – t</w:t>
      </w:r>
      <w:r w:rsidR="00815905">
        <w:rPr>
          <w:rFonts w:ascii="Arial" w:hAnsi="Arial" w:cs="Arial"/>
        </w:rPr>
        <w:t>he home strives to ensure that young people</w:t>
      </w:r>
      <w:r w:rsidRPr="001C672D">
        <w:rPr>
          <w:rFonts w:ascii="Arial" w:hAnsi="Arial" w:cs="Arial"/>
        </w:rPr>
        <w:t xml:space="preserve"> visit with peers that they have built relationships with over time</w:t>
      </w:r>
      <w:r w:rsidR="00815905">
        <w:rPr>
          <w:rFonts w:ascii="Arial" w:hAnsi="Arial" w:cs="Arial"/>
        </w:rPr>
        <w:t>, Young people</w:t>
      </w:r>
      <w:r w:rsidRPr="001C672D">
        <w:rPr>
          <w:rFonts w:ascii="Arial" w:hAnsi="Arial" w:cs="Arial"/>
        </w:rPr>
        <w:t xml:space="preserve"> joining the group after a new referral are introduced in a planned way wherever possible, but every </w:t>
      </w:r>
      <w:r w:rsidR="008D75DE">
        <w:rPr>
          <w:rFonts w:ascii="Arial" w:hAnsi="Arial" w:cs="Arial"/>
        </w:rPr>
        <w:t xml:space="preserve">young person </w:t>
      </w:r>
      <w:r w:rsidRPr="001C672D">
        <w:rPr>
          <w:rFonts w:ascii="Arial" w:hAnsi="Arial" w:cs="Arial"/>
        </w:rPr>
        <w:t xml:space="preserve">new to the service, even in times of emergency placement, will be given opportunity to be introduced to their peers and a sensitive transition into the group setting. Likewise, we seek to ensure that familiar staff are available for </w:t>
      </w:r>
      <w:r w:rsidR="008D75DE">
        <w:rPr>
          <w:rFonts w:ascii="Arial" w:hAnsi="Arial" w:cs="Arial"/>
        </w:rPr>
        <w:t>the young person</w:t>
      </w:r>
      <w:r w:rsidRPr="001C672D">
        <w:rPr>
          <w:rFonts w:ascii="Arial" w:hAnsi="Arial" w:cs="Arial"/>
        </w:rPr>
        <w:t xml:space="preserve">. Each </w:t>
      </w:r>
      <w:r w:rsidR="008D75DE">
        <w:rPr>
          <w:rFonts w:ascii="Arial" w:hAnsi="Arial" w:cs="Arial"/>
        </w:rPr>
        <w:t>young person</w:t>
      </w:r>
      <w:r w:rsidRPr="001C672D">
        <w:rPr>
          <w:rFonts w:ascii="Arial" w:hAnsi="Arial" w:cs="Arial"/>
        </w:rPr>
        <w:t xml:space="preserve"> has an individualised support plan which will identify how they need and wish their care to be delivered. The Vines offers short breaks and most </w:t>
      </w:r>
      <w:r w:rsidR="00815905">
        <w:rPr>
          <w:rFonts w:ascii="Arial" w:hAnsi="Arial" w:cs="Arial"/>
        </w:rPr>
        <w:t>young people</w:t>
      </w:r>
      <w:r w:rsidRPr="001C672D">
        <w:rPr>
          <w:rFonts w:ascii="Arial" w:hAnsi="Arial" w:cs="Arial"/>
        </w:rPr>
        <w:t xml:space="preserve"> are primarily</w:t>
      </w:r>
      <w:r w:rsidR="008D75DE">
        <w:rPr>
          <w:rFonts w:ascii="Arial" w:hAnsi="Arial" w:cs="Arial"/>
        </w:rPr>
        <w:t xml:space="preserve"> living</w:t>
      </w:r>
      <w:r w:rsidRPr="001C672D">
        <w:rPr>
          <w:rFonts w:ascii="Arial" w:hAnsi="Arial" w:cs="Arial"/>
        </w:rPr>
        <w:t xml:space="preserve"> with their own families, but during periods of extended stays, staff will facilitate contact between the </w:t>
      </w:r>
      <w:r w:rsidR="008D75DE">
        <w:rPr>
          <w:rFonts w:ascii="Arial" w:hAnsi="Arial" w:cs="Arial"/>
        </w:rPr>
        <w:t>young person</w:t>
      </w:r>
      <w:r w:rsidRPr="001C672D">
        <w:rPr>
          <w:rFonts w:ascii="Arial" w:hAnsi="Arial" w:cs="Arial"/>
        </w:rPr>
        <w:t xml:space="preserve"> and family such as phone calls and talking to the </w:t>
      </w:r>
      <w:r w:rsidR="008D75DE">
        <w:rPr>
          <w:rFonts w:ascii="Arial" w:hAnsi="Arial" w:cs="Arial"/>
        </w:rPr>
        <w:t>young person</w:t>
      </w:r>
      <w:r w:rsidRPr="001C672D">
        <w:rPr>
          <w:rFonts w:ascii="Arial" w:hAnsi="Arial" w:cs="Arial"/>
        </w:rPr>
        <w:t xml:space="preserve"> about his or her family (unless there are any agreed restrictions on contact)</w:t>
      </w:r>
    </w:p>
    <w:p w:rsidRPr="001C672D" w:rsidR="00F64F5A" w:rsidP="00F64F5A" w:rsidRDefault="00F64F5A" w14:paraId="38CAA3A5" w14:textId="77777777">
      <w:pPr>
        <w:spacing w:after="0" w:line="240" w:lineRule="auto"/>
        <w:rPr>
          <w:rFonts w:ascii="Arial" w:hAnsi="Arial" w:cs="Arial"/>
        </w:rPr>
      </w:pPr>
    </w:p>
    <w:p w:rsidRPr="001C672D" w:rsidR="00F64F5A" w:rsidP="00F64F5A" w:rsidRDefault="00F64F5A" w14:paraId="50F4D3D9" w14:textId="77777777">
      <w:pPr>
        <w:spacing w:after="0" w:line="240" w:lineRule="auto"/>
        <w:rPr>
          <w:rFonts w:ascii="Arial" w:hAnsi="Arial" w:cs="Arial"/>
        </w:rPr>
      </w:pPr>
      <w:r w:rsidRPr="001C672D">
        <w:rPr>
          <w:rFonts w:ascii="Arial" w:hAnsi="Arial" w:cs="Arial"/>
        </w:rPr>
        <w:t xml:space="preserve">Social – although we recognise the value and need for individual and quiet time for </w:t>
      </w:r>
      <w:r w:rsidR="00815905">
        <w:rPr>
          <w:rFonts w:ascii="Arial" w:hAnsi="Arial" w:cs="Arial"/>
        </w:rPr>
        <w:t>young people,</w:t>
      </w:r>
      <w:r w:rsidRPr="001C672D">
        <w:rPr>
          <w:rFonts w:ascii="Arial" w:hAnsi="Arial" w:cs="Arial"/>
        </w:rPr>
        <w:t xml:space="preserve"> we also encourage them to participate in activities alongside their peers - working collaboratively on a project or just sharing time and space together. We promote a social environment during mealtimes, with </w:t>
      </w:r>
      <w:r w:rsidR="00815905">
        <w:rPr>
          <w:rFonts w:ascii="Arial" w:hAnsi="Arial" w:cs="Arial"/>
        </w:rPr>
        <w:t>young people</w:t>
      </w:r>
      <w:r w:rsidRPr="001C672D" w:rsidR="00815905">
        <w:rPr>
          <w:rFonts w:ascii="Arial" w:hAnsi="Arial" w:cs="Arial"/>
        </w:rPr>
        <w:t xml:space="preserve"> </w:t>
      </w:r>
      <w:r w:rsidRPr="001C672D">
        <w:rPr>
          <w:rFonts w:ascii="Arial" w:hAnsi="Arial" w:cs="Arial"/>
        </w:rPr>
        <w:t>eating together whenever possible.</w:t>
      </w:r>
    </w:p>
    <w:p w:rsidRPr="001C672D" w:rsidR="00F64F5A" w:rsidP="00F64F5A" w:rsidRDefault="00F64F5A" w14:paraId="5B6FFCAE" w14:textId="77777777">
      <w:pPr>
        <w:spacing w:after="0" w:line="240" w:lineRule="auto"/>
        <w:rPr>
          <w:rFonts w:ascii="Arial" w:hAnsi="Arial" w:cs="Arial"/>
        </w:rPr>
      </w:pPr>
    </w:p>
    <w:p w:rsidRPr="001C672D" w:rsidR="00F64F5A" w:rsidP="00F64F5A" w:rsidRDefault="00F64F5A" w14:paraId="723D78AC" w14:textId="77777777">
      <w:pPr>
        <w:spacing w:after="0" w:line="240" w:lineRule="auto"/>
        <w:rPr>
          <w:rFonts w:ascii="Arial" w:hAnsi="Arial" w:cs="Arial"/>
        </w:rPr>
      </w:pPr>
      <w:r w:rsidRPr="001C672D">
        <w:rPr>
          <w:rFonts w:ascii="Arial" w:hAnsi="Arial" w:cs="Arial"/>
        </w:rPr>
        <w:t xml:space="preserve">Creative – we encourage creativity through art and craft activities, listening and dancing to music, making patterns with objects and sounds, and letting </w:t>
      </w:r>
      <w:r w:rsidR="00815905">
        <w:rPr>
          <w:rFonts w:ascii="Arial" w:hAnsi="Arial" w:cs="Arial"/>
        </w:rPr>
        <w:t>young people</w:t>
      </w:r>
      <w:r w:rsidRPr="001C672D">
        <w:rPr>
          <w:rFonts w:ascii="Arial" w:hAnsi="Arial" w:cs="Arial"/>
        </w:rPr>
        <w:t xml:space="preserve"> take a lead in designing their own </w:t>
      </w:r>
      <w:r w:rsidR="00152338">
        <w:rPr>
          <w:rFonts w:ascii="Arial" w:hAnsi="Arial" w:cs="Arial"/>
        </w:rPr>
        <w:t>leisure</w:t>
      </w:r>
      <w:r w:rsidR="00C76DDE">
        <w:rPr>
          <w:rFonts w:ascii="Arial" w:hAnsi="Arial" w:cs="Arial"/>
        </w:rPr>
        <w:t xml:space="preserve"> and living</w:t>
      </w:r>
      <w:r w:rsidRPr="001C672D">
        <w:rPr>
          <w:rFonts w:ascii="Arial" w:hAnsi="Arial" w:cs="Arial"/>
        </w:rPr>
        <w:t xml:space="preserve"> routines.</w:t>
      </w:r>
    </w:p>
    <w:p w:rsidRPr="001C672D" w:rsidR="00F64F5A" w:rsidP="00F64F5A" w:rsidRDefault="00F64F5A" w14:paraId="3B4B5A0B" w14:textId="77777777">
      <w:pPr>
        <w:spacing w:after="0" w:line="240" w:lineRule="auto"/>
        <w:rPr>
          <w:rFonts w:ascii="Arial" w:hAnsi="Arial" w:cs="Arial"/>
        </w:rPr>
      </w:pPr>
    </w:p>
    <w:p w:rsidRPr="001C672D" w:rsidR="00F64F5A" w:rsidP="00F64F5A" w:rsidRDefault="00F64F5A" w14:paraId="54CA1FB4" w14:textId="77777777">
      <w:pPr>
        <w:spacing w:after="0" w:line="240" w:lineRule="auto"/>
        <w:rPr>
          <w:rFonts w:ascii="Arial" w:hAnsi="Arial" w:cs="Arial"/>
        </w:rPr>
      </w:pPr>
      <w:r w:rsidRPr="001C672D">
        <w:rPr>
          <w:rFonts w:ascii="Arial" w:hAnsi="Arial" w:cs="Arial"/>
        </w:rPr>
        <w:t xml:space="preserve">We promote each </w:t>
      </w:r>
      <w:r w:rsidR="00C76DDE">
        <w:rPr>
          <w:rFonts w:ascii="Arial" w:hAnsi="Arial" w:cs="Arial"/>
        </w:rPr>
        <w:t>young person’s</w:t>
      </w:r>
      <w:r w:rsidRPr="001C672D">
        <w:rPr>
          <w:rFonts w:ascii="Arial" w:hAnsi="Arial" w:cs="Arial"/>
        </w:rPr>
        <w:t xml:space="preserve"> health by practising in compliance with Action for Children’s Administration of medication and clinical procedures policy – please see below for more detail. Young people are encouraged to make healthy choices in their lifestyle by offeri</w:t>
      </w:r>
      <w:r w:rsidR="00C76DDE">
        <w:rPr>
          <w:rFonts w:ascii="Arial" w:hAnsi="Arial" w:cs="Arial"/>
        </w:rPr>
        <w:t>ng nutritious meals, opportunities</w:t>
      </w:r>
      <w:r w:rsidRPr="001C672D">
        <w:rPr>
          <w:rFonts w:ascii="Arial" w:hAnsi="Arial" w:cs="Arial"/>
        </w:rPr>
        <w:t xml:space="preserve"> to be physical active and promoting a stable home environment enabling young people to live within safe and secure relationships and boundaries </w:t>
      </w:r>
    </w:p>
    <w:p w:rsidRPr="001C672D" w:rsidR="00F64F5A" w:rsidP="00F64F5A" w:rsidRDefault="00F64F5A" w14:paraId="692F0FB5" w14:textId="77777777">
      <w:pPr>
        <w:spacing w:after="0" w:line="240" w:lineRule="auto"/>
        <w:rPr>
          <w:rFonts w:ascii="Arial" w:hAnsi="Arial" w:cs="Arial"/>
        </w:rPr>
      </w:pPr>
    </w:p>
    <w:p w:rsidR="00F64F5A" w:rsidP="00F64F5A" w:rsidRDefault="00F64F5A" w14:paraId="4D7A925B" w14:textId="77777777">
      <w:pPr>
        <w:spacing w:after="0" w:line="240" w:lineRule="auto"/>
        <w:rPr>
          <w:rFonts w:ascii="Arial" w:hAnsi="Arial" w:cs="Arial"/>
        </w:rPr>
      </w:pPr>
      <w:r w:rsidRPr="001C672D">
        <w:rPr>
          <w:rFonts w:ascii="Arial" w:hAnsi="Arial" w:cs="Arial"/>
        </w:rPr>
        <w:t xml:space="preserve">We promote equality and fairness ensuring all </w:t>
      </w:r>
      <w:r w:rsidR="00815905">
        <w:rPr>
          <w:rFonts w:ascii="Arial" w:hAnsi="Arial" w:cs="Arial"/>
        </w:rPr>
        <w:t xml:space="preserve">young people </w:t>
      </w:r>
      <w:r w:rsidRPr="001C672D">
        <w:rPr>
          <w:rFonts w:ascii="Arial" w:hAnsi="Arial" w:cs="Arial"/>
        </w:rPr>
        <w:t xml:space="preserve">are treated with dignity. Care plans identify the level of support each </w:t>
      </w:r>
      <w:r w:rsidR="00C76DDE">
        <w:rPr>
          <w:rFonts w:ascii="Arial" w:hAnsi="Arial" w:cs="Arial"/>
        </w:rPr>
        <w:t>young person</w:t>
      </w:r>
      <w:r w:rsidRPr="001C672D">
        <w:rPr>
          <w:rFonts w:ascii="Arial" w:hAnsi="Arial" w:cs="Arial"/>
        </w:rPr>
        <w:t xml:space="preserve"> requires to meet their personal care needs and staff support is offered to this level, thereby giving the </w:t>
      </w:r>
      <w:r w:rsidR="00C76DDE">
        <w:rPr>
          <w:rFonts w:ascii="Arial" w:hAnsi="Arial" w:cs="Arial"/>
        </w:rPr>
        <w:t>young person</w:t>
      </w:r>
      <w:r w:rsidRPr="001C672D">
        <w:rPr>
          <w:rFonts w:ascii="Arial" w:hAnsi="Arial" w:cs="Arial"/>
        </w:rPr>
        <w:t xml:space="preserve"> as much privacy and independence as possible. Information is gathered and stored in compliance with the General Data Protection Regulations</w:t>
      </w:r>
      <w:r w:rsidR="00C76DDE">
        <w:rPr>
          <w:rFonts w:ascii="Arial" w:hAnsi="Arial" w:cs="Arial"/>
        </w:rPr>
        <w:t xml:space="preserve"> 2018</w:t>
      </w:r>
      <w:r w:rsidRPr="001C672D">
        <w:rPr>
          <w:rFonts w:ascii="Arial" w:hAnsi="Arial" w:cs="Arial"/>
        </w:rPr>
        <w:t xml:space="preserve"> and only shared with relevant people and with the appropriate consents in place. </w:t>
      </w:r>
      <w:r w:rsidR="00815905">
        <w:rPr>
          <w:rFonts w:ascii="Arial" w:hAnsi="Arial" w:cs="Arial"/>
        </w:rPr>
        <w:t>Young people</w:t>
      </w:r>
      <w:r w:rsidRPr="001C672D">
        <w:rPr>
          <w:rFonts w:ascii="Arial" w:hAnsi="Arial" w:cs="Arial"/>
        </w:rPr>
        <w:t xml:space="preserve"> are offered choices with regards to their day to day experiences and all have access to local community facilities</w:t>
      </w:r>
    </w:p>
    <w:p w:rsidR="00F64F5A" w:rsidP="00F64F5A" w:rsidRDefault="00F64F5A" w14:paraId="724D93B5" w14:textId="77777777">
      <w:pPr>
        <w:spacing w:after="0" w:line="240" w:lineRule="auto"/>
        <w:rPr>
          <w:rFonts w:ascii="Arial" w:hAnsi="Arial" w:cs="Arial"/>
        </w:rPr>
      </w:pPr>
    </w:p>
    <w:p w:rsidRPr="001C672D" w:rsidR="00F64F5A" w:rsidP="00F64F5A" w:rsidRDefault="00F64F5A" w14:paraId="2528811D" w14:textId="3E484E87">
      <w:pPr>
        <w:spacing w:after="0" w:line="240" w:lineRule="auto"/>
        <w:rPr>
          <w:rFonts w:ascii="Arial" w:hAnsi="Arial" w:cs="Arial"/>
        </w:rPr>
      </w:pPr>
      <w:r>
        <w:rPr>
          <w:rFonts w:ascii="Arial" w:hAnsi="Arial" w:cs="Arial"/>
        </w:rPr>
        <w:t>We hold all sensitive and confidential information securely and only use the information for its intended purpose. Any breaches of dat</w:t>
      </w:r>
      <w:r w:rsidR="00272004">
        <w:rPr>
          <w:rFonts w:ascii="Arial" w:hAnsi="Arial" w:cs="Arial"/>
        </w:rPr>
        <w:t>a</w:t>
      </w:r>
      <w:r>
        <w:rPr>
          <w:rFonts w:ascii="Arial" w:hAnsi="Arial" w:cs="Arial"/>
        </w:rPr>
        <w:t xml:space="preserve"> protection legislation are notified to Action for Children’s Information Governance Officer for further action as required. Young people have a right to see all records written by Action for Children staff while accommodated or after their placement at the home has come to an end. Our ethos of respect</w:t>
      </w:r>
      <w:r w:rsidR="0008463B">
        <w:rPr>
          <w:rFonts w:ascii="Arial" w:hAnsi="Arial" w:cs="Arial"/>
        </w:rPr>
        <w:t>, diversity</w:t>
      </w:r>
      <w:r>
        <w:rPr>
          <w:rFonts w:ascii="Arial" w:hAnsi="Arial" w:cs="Arial"/>
        </w:rPr>
        <w:t xml:space="preserve"> and sensitive support extends to our recording and all records must be written in a professional and timely manner</w:t>
      </w:r>
      <w:r w:rsidR="00C76DDE">
        <w:rPr>
          <w:rFonts w:ascii="Arial" w:hAnsi="Arial" w:cs="Arial"/>
        </w:rPr>
        <w:t xml:space="preserve"> providing accurate accounts of the young person’s stays while at the home and celebrating the successes they have achieved</w:t>
      </w:r>
      <w:r>
        <w:rPr>
          <w:rFonts w:ascii="Arial" w:hAnsi="Arial" w:cs="Arial"/>
        </w:rPr>
        <w:t>.</w:t>
      </w:r>
    </w:p>
    <w:p w:rsidRPr="001C672D" w:rsidR="00F64F5A" w:rsidP="00F64F5A" w:rsidRDefault="00F64F5A" w14:paraId="1DEE00D7" w14:textId="77777777">
      <w:pPr>
        <w:spacing w:after="0" w:line="240" w:lineRule="auto"/>
        <w:rPr>
          <w:rFonts w:ascii="Arial" w:hAnsi="Arial" w:cs="Arial"/>
        </w:rPr>
      </w:pPr>
    </w:p>
    <w:p w:rsidRPr="001C672D" w:rsidR="00F64F5A" w:rsidP="00F64F5A" w:rsidRDefault="00F64F5A" w14:paraId="4EA300A3" w14:textId="77777777">
      <w:pPr>
        <w:spacing w:after="0" w:line="240" w:lineRule="auto"/>
        <w:rPr>
          <w:rFonts w:ascii="Arial" w:hAnsi="Arial" w:cs="Arial"/>
        </w:rPr>
      </w:pPr>
    </w:p>
    <w:p w:rsidRPr="001C672D" w:rsidR="00F64F5A" w:rsidP="00F64F5A" w:rsidRDefault="003C2369" w14:paraId="5E5C4075" w14:textId="77777777">
      <w:pPr>
        <w:spacing w:after="0" w:line="240" w:lineRule="auto"/>
        <w:rPr>
          <w:rFonts w:ascii="Arial" w:hAnsi="Arial" w:cs="Arial"/>
        </w:rPr>
      </w:pPr>
      <w:r w:rsidRPr="001C672D">
        <w:rPr>
          <w:rFonts w:ascii="Arial" w:hAnsi="Arial" w:cs="Arial"/>
          <w:noProof/>
          <w:lang w:eastAsia="en-GB"/>
        </w:rPr>
        <mc:AlternateContent>
          <mc:Choice Requires="wps">
            <w:drawing>
              <wp:anchor distT="0" distB="0" distL="114300" distR="114300" simplePos="0" relativeHeight="251658246" behindDoc="0" locked="0" layoutInCell="1" allowOverlap="1" wp14:anchorId="3379F7ED" wp14:editId="69290CCC">
                <wp:simplePos x="0" y="0"/>
                <wp:positionH relativeFrom="column">
                  <wp:posOffset>0</wp:posOffset>
                </wp:positionH>
                <wp:positionV relativeFrom="paragraph">
                  <wp:posOffset>5787</wp:posOffset>
                </wp:positionV>
                <wp:extent cx="5648446" cy="414655"/>
                <wp:effectExtent l="19050" t="19050" r="28575" b="2349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446" cy="414655"/>
                        </a:xfrm>
                        <a:prstGeom prst="rect">
                          <a:avLst/>
                        </a:prstGeom>
                        <a:solidFill>
                          <a:srgbClr val="FFFFFF"/>
                        </a:solidFill>
                        <a:ln w="28575">
                          <a:solidFill>
                            <a:srgbClr val="FF0000"/>
                          </a:solidFill>
                          <a:miter lim="800000"/>
                          <a:headEnd/>
                          <a:tailEnd/>
                        </a:ln>
                      </wps:spPr>
                      <wps:txbx>
                        <w:txbxContent>
                          <w:p w:rsidR="00B66B3E" w:rsidP="00F64F5A" w:rsidRDefault="00B66B3E" w14:paraId="649377D9" w14:textId="77777777">
                            <w:pPr>
                              <w:spacing w:after="0" w:line="240" w:lineRule="auto"/>
                              <w:rPr>
                                <w:rFonts w:ascii="Arial" w:hAnsi="Arial" w:cs="Arial"/>
                                <w:b/>
                                <w:color w:val="FF0000"/>
                                <w:sz w:val="36"/>
                                <w:szCs w:val="36"/>
                              </w:rPr>
                            </w:pPr>
                            <w:r w:rsidRPr="006A441F">
                              <w:rPr>
                                <w:rFonts w:ascii="Arial" w:hAnsi="Arial" w:cs="Arial"/>
                                <w:b/>
                                <w:color w:val="FF0000"/>
                                <w:sz w:val="36"/>
                                <w:szCs w:val="36"/>
                              </w:rPr>
                              <w:t>How we consult</w:t>
                            </w:r>
                          </w:p>
                          <w:p w:rsidR="00B66B3E" w:rsidP="00F64F5A" w:rsidRDefault="00B66B3E" w14:paraId="0869B3C0"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F681811">
              <v:shape id="Text Box 6" style="position:absolute;margin-left:0;margin-top:.45pt;width:444.75pt;height:32.6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2" strokecolor="red"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M5HQIAADMEAAAOAAAAZHJzL2Uyb0RvYy54bWysU9uO0zAQfUfiHyy/07RV2i1R09XSpQhp&#10;WZAWPsB1nMbC8Zix22T5esZOtlsu4gHhB8vjsc/MnDmzvu5bw04KvQZb8tlkypmyEiptDyX/8nn3&#10;asWZD8JWwoBVJX9Unl9vXr5Yd65Qc2jAVAoZgVhfdK7kTQiuyDIvG9UKPwGnLDlrwFYEMvGQVSg6&#10;Qm9NNp9Ol1kHWDkEqbyn29vByTcJv66VDB/r2qvATMkpt5B2TPs+7tlmLYoDCtdoOaYh/iGLVmhL&#10;Qc9QtyIIdkT9G1SrJYKHOkwktBnUtZYq1UDVzKa/VPPQCKdSLUSOd2ea/P+DlfenB/cJWejfQE8N&#10;TEV4dwfyq2cWto2wB3WDCF2jREWBZ5GyrHO+GL9Gqn3hI8i++wAVNVkcAySgvsY2skJ1MkKnBjye&#10;SVd9YJIuF8t8ledLziT58lm+XCxSCFE8/XbowzsFLYuHkiM1NaGL050PMRtRPD2JwTwYXe20McnA&#10;w35rkJ0ECWCX1oj+0zNjWVfy+WpxtRgY+AvGlNafMFodSMpGtyVfxTejuCJvb22VhBaENsOZcjZ2&#10;JDJyN7AY+n3PdFXyZQwQed1D9UjMIgzKpUmjQwP4nbOOVFty/+0oUHFm3lvqzutZnkeZJyNfXM3J&#10;wEvP/tIjrCSokgfOhuM2DKNxdKgPDUUa9GDhhjpa60T2c1Zj+qTM1INxiqL0L+306nnWNz8AAAD/&#10;/wMAUEsDBBQABgAIAAAAIQAO54HY2gAAAAQBAAAPAAAAZHJzL2Rvd25yZXYueG1sTI/BTsMwEETv&#10;SPyDtUjcqJNKlCRkUyEqLkgIEfgAN16SqPE6xNsm8PWYEz2OZjTzptwublAnmkLvGSFdJaCIG297&#10;bhE+3p9uMlBBDFszeCaEbwqwrS4vSlNYP/MbnWppVSzhUBiETmQstA5NR86ElR+Jo/fpJ2ckyqnV&#10;djJzLHeDXifJRjvTc1zozEiPHTWH+ugQ5rvFpjqVn6/dc70L+Wsth5ce8fpqebgHJbTIfxj+8CM6&#10;VJFp749sgxoQ4hFByEFFL8vyW1B7hM1mDboq9Tl89QsAAP//AwBQSwECLQAUAAYACAAAACEAtoM4&#10;kv4AAADhAQAAEwAAAAAAAAAAAAAAAAAAAAAAW0NvbnRlbnRfVHlwZXNdLnhtbFBLAQItABQABgAI&#10;AAAAIQA4/SH/1gAAAJQBAAALAAAAAAAAAAAAAAAAAC8BAABfcmVscy8ucmVsc1BLAQItABQABgAI&#10;AAAAIQBd+VM5HQIAADMEAAAOAAAAAAAAAAAAAAAAAC4CAABkcnMvZTJvRG9jLnhtbFBLAQItABQA&#10;BgAIAAAAIQAO54HY2gAAAAQBAAAPAAAAAAAAAAAAAAAAAHcEAABkcnMvZG93bnJldi54bWxQSwUG&#10;AAAAAAQABADzAAAAfgUAAAAA&#10;" w14:anchorId="3379F7ED">
                <v:textbox>
                  <w:txbxContent>
                    <w:p w:rsidR="00B66B3E" w:rsidP="00F64F5A" w:rsidRDefault="00B66B3E" w14:paraId="677B238C" w14:textId="77777777">
                      <w:pPr>
                        <w:spacing w:after="0" w:line="240" w:lineRule="auto"/>
                        <w:rPr>
                          <w:rFonts w:ascii="Arial" w:hAnsi="Arial" w:cs="Arial"/>
                          <w:b/>
                          <w:color w:val="FF0000"/>
                          <w:sz w:val="36"/>
                          <w:szCs w:val="36"/>
                        </w:rPr>
                      </w:pPr>
                      <w:r w:rsidRPr="006A441F">
                        <w:rPr>
                          <w:rFonts w:ascii="Arial" w:hAnsi="Arial" w:cs="Arial"/>
                          <w:b/>
                          <w:color w:val="FF0000"/>
                          <w:sz w:val="36"/>
                          <w:szCs w:val="36"/>
                        </w:rPr>
                        <w:t>How we consult</w:t>
                      </w:r>
                    </w:p>
                    <w:p w:rsidR="00B66B3E" w:rsidP="00F64F5A" w:rsidRDefault="00B66B3E" w14:paraId="41C8F396" w14:textId="77777777"/>
                  </w:txbxContent>
                </v:textbox>
              </v:shape>
            </w:pict>
          </mc:Fallback>
        </mc:AlternateContent>
      </w:r>
    </w:p>
    <w:p w:rsidRPr="001C672D" w:rsidR="00F64F5A" w:rsidP="00F64F5A" w:rsidRDefault="00F64F5A" w14:paraId="1421C124" w14:textId="77777777">
      <w:pPr>
        <w:spacing w:after="0" w:line="240" w:lineRule="auto"/>
        <w:rPr>
          <w:rFonts w:ascii="Arial" w:hAnsi="Arial" w:cs="Arial"/>
        </w:rPr>
      </w:pPr>
    </w:p>
    <w:p w:rsidRPr="001C672D" w:rsidR="00F64F5A" w:rsidP="00F64F5A" w:rsidRDefault="00F64F5A" w14:paraId="6DFB467C" w14:textId="77777777">
      <w:pPr>
        <w:spacing w:after="0" w:line="240" w:lineRule="auto"/>
        <w:rPr>
          <w:rFonts w:ascii="Arial" w:hAnsi="Arial" w:cs="Arial"/>
        </w:rPr>
      </w:pPr>
    </w:p>
    <w:p w:rsidRPr="001C672D" w:rsidR="00F64F5A" w:rsidP="00F64F5A" w:rsidRDefault="00F64F5A" w14:paraId="5BCBFD07" w14:textId="77777777">
      <w:pPr>
        <w:spacing w:after="0" w:line="240" w:lineRule="auto"/>
        <w:rPr>
          <w:rFonts w:ascii="Arial" w:hAnsi="Arial" w:cs="Arial"/>
          <w:color w:val="000000"/>
        </w:rPr>
      </w:pPr>
    </w:p>
    <w:p w:rsidRPr="001C672D" w:rsidR="00F64F5A" w:rsidP="00F64F5A" w:rsidRDefault="00F64F5A" w14:paraId="3BB6EAA8" w14:textId="77777777">
      <w:pPr>
        <w:pStyle w:val="NCHG-BulletList1"/>
        <w:numPr>
          <w:ilvl w:val="0"/>
          <w:numId w:val="0"/>
        </w:numPr>
        <w:rPr>
          <w:rFonts w:cs="Arial"/>
        </w:rPr>
      </w:pPr>
      <w:r w:rsidRPr="001C672D">
        <w:rPr>
          <w:rFonts w:cs="Arial"/>
        </w:rPr>
        <w:t>Action for Children believes fundamentally in the importance of consultation with</w:t>
      </w:r>
      <w:r w:rsidR="00E07405">
        <w:rPr>
          <w:rFonts w:cs="Arial"/>
        </w:rPr>
        <w:t xml:space="preserve"> young people </w:t>
      </w:r>
      <w:r w:rsidRPr="001C672D">
        <w:rPr>
          <w:rFonts w:cs="Arial"/>
        </w:rPr>
        <w:t>all those involved in the life of a child or young person</w:t>
      </w:r>
      <w:r w:rsidR="00E07405">
        <w:rPr>
          <w:rFonts w:cs="Arial"/>
        </w:rPr>
        <w:t xml:space="preserve">. We seek </w:t>
      </w:r>
      <w:r w:rsidRPr="001C672D">
        <w:rPr>
          <w:rFonts w:cs="Arial"/>
        </w:rPr>
        <w:t xml:space="preserve">every opportunity to ensure appropriate and relevant consultation takes place. The wishes of the young person remain paramount unless it would be detrimental to the wellbeing of that young person. Consultation will be promoted in the following ways: </w:t>
      </w:r>
    </w:p>
    <w:p w:rsidRPr="001C672D" w:rsidR="00F64F5A" w:rsidP="00F64F5A" w:rsidRDefault="00F64F5A" w14:paraId="73550532" w14:textId="77777777">
      <w:pPr>
        <w:pStyle w:val="NCHG-BulletList1"/>
        <w:numPr>
          <w:ilvl w:val="0"/>
          <w:numId w:val="0"/>
        </w:numPr>
        <w:rPr>
          <w:rFonts w:cs="Arial"/>
        </w:rPr>
      </w:pPr>
    </w:p>
    <w:p w:rsidRPr="001C672D" w:rsidR="00F64F5A" w:rsidP="00F64F5A" w:rsidRDefault="00F64F5A" w14:paraId="1FB54B06" w14:textId="77777777">
      <w:pPr>
        <w:numPr>
          <w:ilvl w:val="0"/>
          <w:numId w:val="12"/>
        </w:numPr>
        <w:autoSpaceDE w:val="0"/>
        <w:autoSpaceDN w:val="0"/>
        <w:adjustRightInd w:val="0"/>
        <w:spacing w:after="0" w:line="240" w:lineRule="auto"/>
        <w:ind w:left="360"/>
        <w:rPr>
          <w:rFonts w:ascii="Arial" w:hAnsi="Arial" w:cs="Arial"/>
        </w:rPr>
      </w:pPr>
      <w:r w:rsidRPr="001C672D">
        <w:rPr>
          <w:rFonts w:ascii="Arial" w:hAnsi="Arial" w:cs="Arial"/>
        </w:rPr>
        <w:t xml:space="preserve">All young people are consulted about decisions that affect their life, appropriate to their age, level of understanding and means of communication. </w:t>
      </w:r>
    </w:p>
    <w:p w:rsidRPr="001C672D" w:rsidR="00F64F5A" w:rsidP="00F64F5A" w:rsidRDefault="00F64F5A" w14:paraId="090BE266" w14:textId="77777777">
      <w:pPr>
        <w:numPr>
          <w:ilvl w:val="0"/>
          <w:numId w:val="12"/>
        </w:numPr>
        <w:autoSpaceDE w:val="0"/>
        <w:autoSpaceDN w:val="0"/>
        <w:adjustRightInd w:val="0"/>
        <w:spacing w:after="0" w:line="240" w:lineRule="auto"/>
        <w:ind w:left="360"/>
        <w:rPr>
          <w:rFonts w:ascii="Arial" w:hAnsi="Arial" w:cs="Arial"/>
        </w:rPr>
      </w:pPr>
      <w:r w:rsidRPr="001C672D">
        <w:rPr>
          <w:rFonts w:ascii="Arial" w:hAnsi="Arial" w:cs="Arial"/>
        </w:rPr>
        <w:t>Young people are involved in discussions about the day to day matters and routine of the home.</w:t>
      </w:r>
    </w:p>
    <w:p w:rsidRPr="001C672D" w:rsidR="00F64F5A" w:rsidP="00F64F5A" w:rsidRDefault="00F64F5A" w14:paraId="27F925E4" w14:textId="77777777">
      <w:pPr>
        <w:pStyle w:val="NCHG-BulletList1"/>
        <w:numPr>
          <w:ilvl w:val="0"/>
          <w:numId w:val="12"/>
        </w:numPr>
        <w:ind w:left="360"/>
        <w:rPr>
          <w:rFonts w:cs="Arial"/>
        </w:rPr>
      </w:pPr>
      <w:r w:rsidRPr="001C672D">
        <w:rPr>
          <w:rFonts w:cs="Arial"/>
        </w:rPr>
        <w:t xml:space="preserve">Young people are supported to access independent advocacy as required. </w:t>
      </w:r>
    </w:p>
    <w:p w:rsidR="004F2AA7" w:rsidP="00F64F5A" w:rsidRDefault="00F64F5A" w14:paraId="1C2F7692" w14:textId="77777777">
      <w:pPr>
        <w:pStyle w:val="NCHG-BulletList1"/>
        <w:numPr>
          <w:ilvl w:val="0"/>
          <w:numId w:val="12"/>
        </w:numPr>
        <w:ind w:left="360"/>
        <w:rPr>
          <w:rFonts w:cs="Arial"/>
        </w:rPr>
      </w:pPr>
      <w:r w:rsidRPr="001C672D">
        <w:rPr>
          <w:rFonts w:cs="Arial"/>
        </w:rPr>
        <w:t xml:space="preserve">All young people, parents, carers and appropriate others can meet with the independent </w:t>
      </w:r>
      <w:r w:rsidR="00E07405">
        <w:rPr>
          <w:rFonts w:cs="Arial"/>
        </w:rPr>
        <w:t>visitor</w:t>
      </w:r>
      <w:r w:rsidRPr="001C672D">
        <w:rPr>
          <w:rFonts w:cs="Arial"/>
        </w:rPr>
        <w:t xml:space="preserve"> undertaking the monthly Registered Provider visit</w:t>
      </w:r>
      <w:r w:rsidR="00E07405">
        <w:rPr>
          <w:rFonts w:cs="Arial"/>
        </w:rPr>
        <w:t>s</w:t>
      </w:r>
      <w:r w:rsidRPr="001C672D">
        <w:rPr>
          <w:rFonts w:cs="Arial"/>
        </w:rPr>
        <w:t xml:space="preserve"> and</w:t>
      </w:r>
      <w:r w:rsidR="00E07405">
        <w:rPr>
          <w:rFonts w:cs="Arial"/>
        </w:rPr>
        <w:t>/or</w:t>
      </w:r>
      <w:r w:rsidRPr="001C672D">
        <w:rPr>
          <w:rFonts w:cs="Arial"/>
        </w:rPr>
        <w:t xml:space="preserve"> the external line manager of the home, if they so wish. </w:t>
      </w:r>
    </w:p>
    <w:p w:rsidRPr="001C672D" w:rsidR="00F64F5A" w:rsidP="00F64F5A" w:rsidRDefault="00F64F5A" w14:paraId="63E4713D" w14:textId="14642BE5">
      <w:pPr>
        <w:pStyle w:val="NCHG-BulletList1"/>
        <w:numPr>
          <w:ilvl w:val="0"/>
          <w:numId w:val="12"/>
        </w:numPr>
        <w:ind w:left="360"/>
        <w:rPr>
          <w:rFonts w:cs="Arial"/>
        </w:rPr>
      </w:pPr>
      <w:r w:rsidRPr="001C672D">
        <w:rPr>
          <w:rFonts w:cs="Arial"/>
        </w:rPr>
        <w:t xml:space="preserve">The views of young people are routinely sought through regular meetings with their allocated </w:t>
      </w:r>
      <w:r w:rsidR="00BA0D49">
        <w:rPr>
          <w:rFonts w:cs="Arial"/>
        </w:rPr>
        <w:t>link</w:t>
      </w:r>
      <w:r w:rsidRPr="001C672D">
        <w:rPr>
          <w:rFonts w:cs="Arial"/>
        </w:rPr>
        <w:t>-worker.</w:t>
      </w:r>
    </w:p>
    <w:p w:rsidRPr="001C672D" w:rsidR="00F64F5A" w:rsidP="0E4EB6CA" w:rsidRDefault="00F64F5A" w14:paraId="4DD925D3" w14:textId="2D4E0566">
      <w:pPr>
        <w:pStyle w:val="NCHG-BulletList1"/>
        <w:rPr>
          <w:rFonts w:cs="Arial"/>
        </w:rPr>
      </w:pPr>
      <w:r w:rsidRPr="0E4EB6CA">
        <w:rPr>
          <w:rFonts w:cs="Arial"/>
        </w:rPr>
        <w:t xml:space="preserve">Parents, carers, social workers and others significant to the life of every young person are consulted annually about the quality of service they have </w:t>
      </w:r>
      <w:r w:rsidRPr="0E4EB6CA" w:rsidR="134F0756">
        <w:rPr>
          <w:rFonts w:cs="Arial"/>
        </w:rPr>
        <w:t>received and</w:t>
      </w:r>
      <w:r w:rsidRPr="0E4EB6CA">
        <w:rPr>
          <w:rFonts w:cs="Arial"/>
        </w:rPr>
        <w:t xml:space="preserve"> receive feedback on the outcome of the audit. Views are also sought on any significant changes in the </w:t>
      </w:r>
      <w:r w:rsidRPr="0E4EB6CA" w:rsidR="00BA0D49">
        <w:rPr>
          <w:rFonts w:cs="Arial"/>
        </w:rPr>
        <w:t>home</w:t>
      </w:r>
      <w:r w:rsidRPr="0E4EB6CA">
        <w:rPr>
          <w:rFonts w:cs="Arial"/>
        </w:rPr>
        <w:t xml:space="preserve">. </w:t>
      </w:r>
    </w:p>
    <w:p w:rsidRPr="001C672D" w:rsidR="00F64F5A" w:rsidP="2B82B420" w:rsidRDefault="00D823EC" w14:paraId="1E8CE260" w14:textId="229BDBD6">
      <w:pPr>
        <w:pStyle w:val="NCHG-BulletList1"/>
        <w:rPr>
          <w:rFonts w:cs="Arial"/>
        </w:rPr>
      </w:pPr>
      <w:r w:rsidRPr="2B82B420">
        <w:rPr>
          <w:rFonts w:cs="Arial"/>
        </w:rPr>
        <w:t>Young people’s</w:t>
      </w:r>
      <w:r w:rsidRPr="2B82B420" w:rsidR="00F64F5A">
        <w:rPr>
          <w:rFonts w:cs="Arial"/>
        </w:rPr>
        <w:t xml:space="preserve"> meetings are </w:t>
      </w:r>
      <w:r w:rsidRPr="2B82B420" w:rsidR="018EA708">
        <w:rPr>
          <w:rFonts w:cs="Arial"/>
        </w:rPr>
        <w:t>offered</w:t>
      </w:r>
      <w:r w:rsidRPr="2B82B420" w:rsidR="00F64F5A">
        <w:rPr>
          <w:rFonts w:cs="Arial"/>
        </w:rPr>
        <w:t xml:space="preserve"> regularly.</w:t>
      </w:r>
    </w:p>
    <w:p w:rsidRPr="001C672D" w:rsidR="00F64F5A" w:rsidP="00F64F5A" w:rsidRDefault="00F64F5A" w14:paraId="19BA9B31" w14:textId="77777777">
      <w:pPr>
        <w:pStyle w:val="NCHG-BulletList1"/>
        <w:numPr>
          <w:ilvl w:val="0"/>
          <w:numId w:val="12"/>
        </w:numPr>
        <w:ind w:left="360"/>
        <w:rPr>
          <w:rFonts w:cs="Arial"/>
        </w:rPr>
      </w:pPr>
      <w:r w:rsidRPr="001C672D">
        <w:rPr>
          <w:rFonts w:cs="Arial"/>
        </w:rPr>
        <w:t>Materials and guides are produced in appropriate format using clear language for young people and their families as needed. A wide range of communication and language needs can be met. Translation is sought if needed. Staff are trained to use appropriate alternative methods</w:t>
      </w:r>
      <w:r w:rsidR="004F2AA7">
        <w:rPr>
          <w:rFonts w:cs="Arial"/>
        </w:rPr>
        <w:t>,</w:t>
      </w:r>
      <w:r w:rsidRPr="001C672D">
        <w:rPr>
          <w:rFonts w:cs="Arial"/>
        </w:rPr>
        <w:t xml:space="preserve"> such as Makaton or Pecs as appropriate and other young people will be encouraged to use different methods to communicate with their peers. </w:t>
      </w:r>
    </w:p>
    <w:p w:rsidRPr="001C672D" w:rsidR="00F64F5A" w:rsidP="00F64F5A" w:rsidRDefault="00F64F5A" w14:paraId="26E077CD" w14:textId="77777777">
      <w:pPr>
        <w:pStyle w:val="NCHG-BulletList1"/>
        <w:numPr>
          <w:ilvl w:val="0"/>
          <w:numId w:val="12"/>
        </w:numPr>
        <w:ind w:left="360"/>
        <w:rPr>
          <w:rFonts w:cs="Arial"/>
        </w:rPr>
      </w:pPr>
      <w:r w:rsidRPr="001C672D">
        <w:rPr>
          <w:rFonts w:cs="Arial"/>
        </w:rPr>
        <w:t xml:space="preserve">Care plan updates are linked to good practice or LAC reviews, which will take place every 6 months and the voice of the child is included in these meetings through a range of means – some young people may choose to attend their own review, a key worker or advocate may share the young person’s views as ascertained through key work or advocacy sessions if the young person does not wish or is unable to attend the meeting.  </w:t>
      </w:r>
    </w:p>
    <w:p w:rsidRPr="001C672D" w:rsidR="00F64F5A" w:rsidP="00F64F5A" w:rsidRDefault="00F64F5A" w14:paraId="0C60B484" w14:textId="633E987E">
      <w:pPr>
        <w:numPr>
          <w:ilvl w:val="0"/>
          <w:numId w:val="12"/>
        </w:numPr>
        <w:spacing w:after="0" w:line="240" w:lineRule="auto"/>
        <w:ind w:left="360"/>
        <w:rPr>
          <w:rFonts w:ascii="Arial" w:hAnsi="Arial" w:cs="Arial"/>
          <w:i/>
        </w:rPr>
      </w:pPr>
      <w:r w:rsidRPr="001C672D">
        <w:rPr>
          <w:rFonts w:ascii="Arial" w:hAnsi="Arial" w:cs="Arial"/>
        </w:rPr>
        <w:t>Young People will have access to a private space in the ho</w:t>
      </w:r>
      <w:r w:rsidR="00BA0D49">
        <w:rPr>
          <w:rFonts w:ascii="Arial" w:hAnsi="Arial" w:cs="Arial"/>
        </w:rPr>
        <w:t>me</w:t>
      </w:r>
      <w:r w:rsidRPr="001C672D">
        <w:rPr>
          <w:rFonts w:ascii="Arial" w:hAnsi="Arial" w:cs="Arial"/>
        </w:rPr>
        <w:t xml:space="preserve"> where they can make phone calls home.</w:t>
      </w:r>
    </w:p>
    <w:p w:rsidRPr="00993448" w:rsidR="00F64F5A" w:rsidP="00F64F5A" w:rsidRDefault="00F64F5A" w14:paraId="74F9D28A" w14:textId="26183329">
      <w:pPr>
        <w:numPr>
          <w:ilvl w:val="0"/>
          <w:numId w:val="12"/>
        </w:numPr>
        <w:spacing w:after="0" w:line="240" w:lineRule="auto"/>
        <w:ind w:left="426" w:hanging="426"/>
        <w:rPr>
          <w:rFonts w:ascii="Arial" w:hAnsi="Arial" w:cs="Arial"/>
          <w:color w:val="000000"/>
        </w:rPr>
      </w:pPr>
      <w:r w:rsidRPr="001C672D">
        <w:rPr>
          <w:rFonts w:ascii="Arial" w:hAnsi="Arial" w:cs="Arial"/>
        </w:rPr>
        <w:t>Action for Children has a complaints policy which the home uses as its procedure for responding to formal complaints. However, our aim is wherever possible to respond to complaints and resolve them at a local level. Complainants are informed that they can complain directly to a senior manager within Action for Children, our commissioning body Buckinghamshire County Council and/or Ofsted</w:t>
      </w:r>
      <w:r w:rsidR="00993448">
        <w:rPr>
          <w:rFonts w:ascii="Arial" w:hAnsi="Arial" w:cs="Arial"/>
        </w:rPr>
        <w:t>.</w:t>
      </w:r>
    </w:p>
    <w:p w:rsidRPr="00344E1C" w:rsidR="00993448" w:rsidP="00F64F5A" w:rsidRDefault="00993448" w14:paraId="102993CF" w14:textId="096F5FE6">
      <w:pPr>
        <w:numPr>
          <w:ilvl w:val="0"/>
          <w:numId w:val="12"/>
        </w:numPr>
        <w:spacing w:after="0" w:line="240" w:lineRule="auto"/>
        <w:ind w:left="426" w:hanging="426"/>
        <w:rPr>
          <w:rFonts w:ascii="Arial" w:hAnsi="Arial" w:cs="Arial"/>
          <w:color w:val="000000"/>
        </w:rPr>
      </w:pPr>
      <w:r>
        <w:rPr>
          <w:rFonts w:ascii="Arial" w:hAnsi="Arial" w:cs="Arial"/>
        </w:rPr>
        <w:t>There is also a complaints process for the young people</w:t>
      </w:r>
    </w:p>
    <w:p w:rsidRPr="001C672D" w:rsidR="00344E1C" w:rsidP="00344E1C" w:rsidRDefault="00344E1C" w14:paraId="2F0EE6E1" w14:textId="77777777">
      <w:pPr>
        <w:spacing w:after="0" w:line="240" w:lineRule="auto"/>
        <w:rPr>
          <w:rFonts w:ascii="Arial" w:hAnsi="Arial" w:cs="Arial"/>
          <w:color w:val="000000"/>
        </w:rPr>
      </w:pPr>
    </w:p>
    <w:p w:rsidRPr="001C672D" w:rsidR="00F64F5A" w:rsidP="00F64F5A" w:rsidRDefault="00F64F5A" w14:paraId="69BC0B32" w14:textId="77777777">
      <w:pPr>
        <w:spacing w:after="0" w:line="240" w:lineRule="auto"/>
        <w:rPr>
          <w:rFonts w:ascii="Arial" w:hAnsi="Arial" w:cs="Arial"/>
          <w:color w:val="000000"/>
        </w:rPr>
      </w:pPr>
    </w:p>
    <w:p w:rsidRPr="001C672D" w:rsidR="00F64F5A" w:rsidP="00F64F5A" w:rsidRDefault="00F64F5A" w14:paraId="6E06659D" w14:textId="77777777">
      <w:pPr>
        <w:spacing w:after="0" w:line="240" w:lineRule="auto"/>
        <w:rPr>
          <w:rFonts w:ascii="Arial" w:hAnsi="Arial" w:cs="Arial"/>
          <w:i/>
          <w:color w:val="548DD4"/>
        </w:rPr>
      </w:pPr>
      <w:r w:rsidRPr="001C672D">
        <w:rPr>
          <w:rFonts w:ascii="Arial" w:hAnsi="Arial" w:cs="Arial"/>
          <w:b/>
          <w:i/>
          <w:noProof/>
          <w:color w:val="548DD4"/>
          <w:lang w:eastAsia="en-GB"/>
        </w:rPr>
        <mc:AlternateContent>
          <mc:Choice Requires="wps">
            <w:drawing>
              <wp:anchor distT="0" distB="0" distL="114300" distR="114300" simplePos="0" relativeHeight="251658247" behindDoc="0" locked="0" layoutInCell="1" allowOverlap="1" wp14:anchorId="66DCD5CF" wp14:editId="41034F06">
                <wp:simplePos x="0" y="0"/>
                <wp:positionH relativeFrom="column">
                  <wp:posOffset>0</wp:posOffset>
                </wp:positionH>
                <wp:positionV relativeFrom="paragraph">
                  <wp:posOffset>19532</wp:posOffset>
                </wp:positionV>
                <wp:extent cx="5937813" cy="414655"/>
                <wp:effectExtent l="19050" t="19050" r="25400" b="2349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13" cy="414655"/>
                        </a:xfrm>
                        <a:prstGeom prst="rect">
                          <a:avLst/>
                        </a:prstGeom>
                        <a:solidFill>
                          <a:srgbClr val="FFFFFF"/>
                        </a:solidFill>
                        <a:ln w="28575">
                          <a:solidFill>
                            <a:srgbClr val="FF0000"/>
                          </a:solidFill>
                          <a:miter lim="800000"/>
                          <a:headEnd/>
                          <a:tailEnd/>
                        </a:ln>
                      </wps:spPr>
                      <wps:txbx>
                        <w:txbxContent>
                          <w:p w:rsidR="00B66B3E" w:rsidP="00F64F5A" w:rsidRDefault="00A6175B" w14:paraId="34CCA286" w14:textId="279819E7">
                            <w:r w:rsidRPr="00A6175B">
                              <w:rPr>
                                <w:rFonts w:ascii="Arial" w:hAnsi="Arial" w:cs="Arial"/>
                                <w:b/>
                                <w:color w:val="FF0000"/>
                                <w:sz w:val="36"/>
                                <w:szCs w:val="36"/>
                              </w:rPr>
                              <w:t>How we support positive behaviour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E5B274F">
              <v:shape id="Text Box 5" style="position:absolute;margin-left:0;margin-top:1.55pt;width:467.55pt;height:32.6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3" strokecolor="red"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9WBHgIAADMEAAAOAAAAZHJzL2Uyb0RvYy54bWysU9uO2yAQfa/Uf0C8N46z8SZrxVlts01V&#10;aXuRtv0AjLGNihkKJHb69R2wN5te1IeqPCCGgTMzZ85sbodOkaOwToIuaDqbUyI0h0rqpqBfPu9f&#10;rSlxnumKKdCioCfh6O325YtNb3KxgBZUJSxBEO3y3hS09d7kSeJ4KzrmZmCERmcNtmMeTdsklWU9&#10;oncqWczn10kPtjIWuHAOb+9HJ91G/LoW3H+sayc8UQXF3HzcbdzLsCfbDcsby0wr+ZQG+4csOiY1&#10;Bj1D3TPPyMHK36A6yS04qP2MQ5dAXUsuYg1YTTr/pZrHlhkRa0FynDnT5P4fLP9wfDSfLPHDaxiw&#10;gbEIZx6Af3VEw65luhF31kLfClZh4DRQlvTG5dPXQLXLXQAp+/dQYZPZwUMEGmrbBVawToLo2IDT&#10;mXQxeMLxMru5Wq3TK0o4+pbp8jrLYgiWP/021vm3AjoSDgW12NSIzo4PzodsWP70JARzoGS1l0pF&#10;wzblTllyZCiAfVwT+k/PlCZ9QRfrbJWNDPwFY47rTxid9ChlJbuCrsObSVyBtze6ikLzTKrxjDkr&#10;PREZuBtZ9EM5EFkVdBUCBF5LqE7IrIVRuThpeGjBfqekR9UW1H07MCsoUe80ducmXS6DzKOxzFYL&#10;NOylp7z0MM0RqqCekvG48+NoHIyVTYuRRj1ouMOO1jKS/ZzVlD4qM/ZgmqIg/Us7vnqe9e0PAAAA&#10;//8DAFBLAwQUAAYACAAAACEArFaHPNwAAAAFAQAADwAAAGRycy9kb3ducmV2LnhtbEyPwU7DMBBE&#10;70j8g7VI3KgTCqUNcSpExQUJVYR+gBtvk6jxOsTbJvD1LCe47WhGM2/z9eQ7dcYhtoEMpLMEFFIV&#10;XEu1gd3Hy80SVGRLznaB0MAXRlgXlxe5zVwY6R3PJddKSihm1kDD3Gdax6pBb+Ms9EjiHcLgLYsc&#10;au0GO0q57/Rtkiy0ty3JQmN7fG6wOpYnb2B8mFyqU/7+3LyWm7jalnx8a425vpqeHkExTvwXhl98&#10;QYdCmPbhRC6qzoA8wgbmKSgxV/N7OfYGFss70EWu/9MXPwAAAP//AwBQSwECLQAUAAYACAAAACEA&#10;toM4kv4AAADhAQAAEwAAAAAAAAAAAAAAAAAAAAAAW0NvbnRlbnRfVHlwZXNdLnhtbFBLAQItABQA&#10;BgAIAAAAIQA4/SH/1gAAAJQBAAALAAAAAAAAAAAAAAAAAC8BAABfcmVscy8ucmVsc1BLAQItABQA&#10;BgAIAAAAIQDg09WBHgIAADMEAAAOAAAAAAAAAAAAAAAAAC4CAABkcnMvZTJvRG9jLnhtbFBLAQIt&#10;ABQABgAIAAAAIQCsVoc83AAAAAUBAAAPAAAAAAAAAAAAAAAAAHgEAABkcnMvZG93bnJldi54bWxQ&#10;SwUGAAAAAAQABADzAAAAgQUAAAAA&#10;" w14:anchorId="66DCD5CF">
                <v:textbox>
                  <w:txbxContent>
                    <w:p w:rsidR="00B66B3E" w:rsidP="00F64F5A" w:rsidRDefault="00A6175B" w14:paraId="6EBED1A3" w14:textId="279819E7">
                      <w:r w:rsidRPr="00A6175B">
                        <w:rPr>
                          <w:rFonts w:ascii="Arial" w:hAnsi="Arial" w:cs="Arial"/>
                          <w:b/>
                          <w:color w:val="FF0000"/>
                          <w:sz w:val="36"/>
                          <w:szCs w:val="36"/>
                        </w:rPr>
                        <w:t>How we support positive behaviour</w:t>
                      </w:r>
                    </w:p>
                  </w:txbxContent>
                </v:textbox>
              </v:shape>
            </w:pict>
          </mc:Fallback>
        </mc:AlternateContent>
      </w:r>
    </w:p>
    <w:p w:rsidRPr="001C672D" w:rsidR="00F64F5A" w:rsidP="00F64F5A" w:rsidRDefault="00F64F5A" w14:paraId="067519D2" w14:textId="77777777">
      <w:pPr>
        <w:spacing w:after="0" w:line="240" w:lineRule="auto"/>
        <w:rPr>
          <w:rFonts w:ascii="Arial" w:hAnsi="Arial" w:cs="Arial"/>
          <w:b/>
          <w:i/>
          <w:color w:val="548DD4"/>
        </w:rPr>
      </w:pPr>
    </w:p>
    <w:p w:rsidRPr="001C672D" w:rsidR="00F64F5A" w:rsidP="00F64F5A" w:rsidRDefault="00F64F5A" w14:paraId="556C426A" w14:textId="77777777">
      <w:pPr>
        <w:spacing w:after="0" w:line="240" w:lineRule="auto"/>
        <w:rPr>
          <w:rFonts w:ascii="Arial" w:hAnsi="Arial" w:cs="Arial"/>
          <w:b/>
          <w:color w:val="FF0000"/>
        </w:rPr>
      </w:pPr>
    </w:p>
    <w:p w:rsidRPr="001C672D" w:rsidR="00F64F5A" w:rsidP="00F64F5A" w:rsidRDefault="00F64F5A" w14:paraId="353CAE08" w14:textId="77777777">
      <w:pPr>
        <w:spacing w:after="0" w:line="240" w:lineRule="auto"/>
        <w:rPr>
          <w:rFonts w:ascii="Arial" w:hAnsi="Arial" w:eastAsia="Times New Roman" w:cs="Arial"/>
          <w:lang w:eastAsia="en-GB"/>
        </w:rPr>
      </w:pPr>
    </w:p>
    <w:p w:rsidRPr="001C672D" w:rsidR="00F64F5A" w:rsidP="00F64F5A" w:rsidRDefault="00F64F5A" w14:paraId="73ED345B" w14:textId="77777777">
      <w:pPr>
        <w:spacing w:after="0" w:line="240" w:lineRule="auto"/>
        <w:rPr>
          <w:rFonts w:ascii="Arial" w:hAnsi="Arial" w:eastAsia="Times New Roman" w:cs="Arial"/>
          <w:lang w:eastAsia="en-GB"/>
        </w:rPr>
      </w:pPr>
      <w:r w:rsidRPr="001C672D">
        <w:rPr>
          <w:rFonts w:ascii="Arial" w:hAnsi="Arial" w:eastAsia="Times New Roman" w:cs="Arial"/>
          <w:lang w:eastAsia="en-GB"/>
        </w:rPr>
        <w:t xml:space="preserve">Behaviours that present risk or are inappropriate have a purpose and a function and are a form of communication for those whose needs are not being met.  By being calm and safe role models, staff and carers can help young people to learn skills and strategies to express their needs in more socially acceptable ways and manage their behaviours. </w:t>
      </w:r>
    </w:p>
    <w:p w:rsidRPr="001C672D" w:rsidR="00F64F5A" w:rsidP="00F64F5A" w:rsidRDefault="00F64F5A" w14:paraId="6DFE83E3" w14:textId="77777777">
      <w:pPr>
        <w:spacing w:after="0" w:line="240" w:lineRule="auto"/>
        <w:rPr>
          <w:rFonts w:ascii="Arial" w:hAnsi="Arial" w:eastAsia="Times New Roman" w:cs="Arial"/>
          <w:lang w:eastAsia="en-GB"/>
        </w:rPr>
      </w:pPr>
    </w:p>
    <w:p w:rsidRPr="001C672D" w:rsidR="00F64F5A" w:rsidP="00F64F5A" w:rsidRDefault="006C72F5" w14:paraId="58168CFB" w14:textId="77777777">
      <w:pPr>
        <w:spacing w:after="0" w:line="240" w:lineRule="auto"/>
        <w:rPr>
          <w:rFonts w:ascii="Arial" w:hAnsi="Arial" w:eastAsia="Times New Roman" w:cs="Arial"/>
          <w:lang w:eastAsia="en-GB"/>
        </w:rPr>
      </w:pPr>
      <w:r>
        <w:rPr>
          <w:rFonts w:ascii="Arial" w:hAnsi="Arial" w:eastAsia="Times New Roman" w:cs="Arial"/>
          <w:lang w:eastAsia="en-GB"/>
        </w:rPr>
        <w:t xml:space="preserve">Restraints and </w:t>
      </w:r>
      <w:r w:rsidRPr="001C672D" w:rsidR="00F64F5A">
        <w:rPr>
          <w:rFonts w:ascii="Arial" w:hAnsi="Arial" w:eastAsia="Times New Roman" w:cs="Arial"/>
          <w:lang w:eastAsia="en-GB"/>
        </w:rPr>
        <w:t>restrictive practices of any kind are only ever used as a last resort – that is where there is no alternative and there is an immediate danger or risk of harm to the young person or others.   Action for Children is committed to Positive Behaviour Support and is proactively working towards eliminating the use of restraint. This means carefully monitoring methods of behaviour support and working together with young people and their families to help them develop skills and increase the potential for a future filled with positive opportunities.</w:t>
      </w:r>
    </w:p>
    <w:p w:rsidRPr="001C672D" w:rsidR="00F64F5A" w:rsidP="00F64F5A" w:rsidRDefault="00F64F5A" w14:paraId="742B5A36" w14:textId="77777777">
      <w:pPr>
        <w:spacing w:after="0" w:line="240" w:lineRule="auto"/>
        <w:rPr>
          <w:rFonts w:ascii="Arial" w:hAnsi="Arial" w:eastAsia="Times New Roman" w:cs="Arial"/>
          <w:lang w:eastAsia="en-GB"/>
        </w:rPr>
      </w:pPr>
    </w:p>
    <w:p w:rsidRPr="001C672D" w:rsidR="00F64F5A" w:rsidP="00F64F5A" w:rsidRDefault="00F64F5A" w14:paraId="3E30D270" w14:textId="498F4DB9">
      <w:pPr>
        <w:spacing w:after="0" w:line="240" w:lineRule="auto"/>
        <w:rPr>
          <w:rFonts w:ascii="Arial" w:hAnsi="Arial" w:eastAsia="Times New Roman" w:cs="Arial"/>
          <w:lang w:eastAsia="en-GB"/>
        </w:rPr>
      </w:pPr>
      <w:r w:rsidRPr="0E4EB6CA">
        <w:rPr>
          <w:rFonts w:ascii="Arial" w:hAnsi="Arial" w:eastAsia="Times New Roman" w:cs="Arial"/>
          <w:lang w:eastAsia="en-GB"/>
        </w:rPr>
        <w:t xml:space="preserve">The wellbeing of young people is a </w:t>
      </w:r>
      <w:r w:rsidRPr="0E4EB6CA" w:rsidR="06CF4DED">
        <w:rPr>
          <w:rFonts w:ascii="Arial" w:hAnsi="Arial" w:eastAsia="Times New Roman" w:cs="Arial"/>
          <w:lang w:eastAsia="en-GB"/>
        </w:rPr>
        <w:t>priority,</w:t>
      </w:r>
      <w:r w:rsidRPr="0E4EB6CA">
        <w:rPr>
          <w:rFonts w:ascii="Arial" w:hAnsi="Arial" w:eastAsia="Times New Roman" w:cs="Arial"/>
          <w:lang w:eastAsia="en-GB"/>
        </w:rPr>
        <w:t xml:space="preserve"> and services actively work to lower the risk of dangerous or harmful behaviours.  All harmful behaviours have a risk assessment which identifies any interim safety strategies and is part of a personalised behaviour support plan.  </w:t>
      </w:r>
      <w:r w:rsidRPr="0E4EB6CA" w:rsidR="00D823EC">
        <w:rPr>
          <w:rFonts w:ascii="Arial" w:hAnsi="Arial" w:eastAsia="Times New Roman" w:cs="Arial"/>
          <w:lang w:eastAsia="en-GB"/>
        </w:rPr>
        <w:t>The Behaviour support plan</w:t>
      </w:r>
      <w:r w:rsidRPr="0E4EB6CA">
        <w:rPr>
          <w:rFonts w:ascii="Arial" w:hAnsi="Arial" w:eastAsia="Times New Roman" w:cs="Arial"/>
          <w:lang w:eastAsia="en-GB"/>
        </w:rPr>
        <w:t xml:space="preserve"> sets out plans for proactive interventions to provide the young person with a means of expressing their needs before situations start to escalate. Young people </w:t>
      </w:r>
      <w:r w:rsidRPr="0E4EB6CA">
        <w:rPr>
          <w:rFonts w:ascii="Arial" w:hAnsi="Arial" w:cs="Arial"/>
        </w:rPr>
        <w:t>their family, social worker or advocates</w:t>
      </w:r>
      <w:r w:rsidRPr="0E4EB6CA">
        <w:rPr>
          <w:rFonts w:ascii="Arial" w:hAnsi="Arial" w:cs="Arial"/>
          <w:color w:val="1F497D"/>
        </w:rPr>
        <w:t xml:space="preserve"> </w:t>
      </w:r>
      <w:r w:rsidRPr="0E4EB6CA">
        <w:rPr>
          <w:rFonts w:ascii="Arial" w:hAnsi="Arial" w:cs="Arial"/>
        </w:rPr>
        <w:t>and CA</w:t>
      </w:r>
      <w:r w:rsidRPr="0E4EB6CA" w:rsidR="00514FAF">
        <w:rPr>
          <w:rFonts w:ascii="Arial" w:hAnsi="Arial" w:cs="Arial"/>
        </w:rPr>
        <w:t>MH</w:t>
      </w:r>
      <w:r w:rsidRPr="0E4EB6CA">
        <w:rPr>
          <w:rFonts w:ascii="Arial" w:hAnsi="Arial" w:cs="Arial"/>
        </w:rPr>
        <w:t>S</w:t>
      </w:r>
      <w:r w:rsidRPr="0E4EB6CA">
        <w:rPr>
          <w:rFonts w:ascii="Arial" w:hAnsi="Arial" w:cs="Arial"/>
          <w:color w:val="1F497D"/>
        </w:rPr>
        <w:t xml:space="preserve"> </w:t>
      </w:r>
      <w:r w:rsidRPr="0E4EB6CA">
        <w:rPr>
          <w:rFonts w:ascii="Arial" w:hAnsi="Arial" w:eastAsia="Times New Roman" w:cs="Arial"/>
          <w:lang w:eastAsia="en-GB"/>
        </w:rPr>
        <w:t>contribute to content of</w:t>
      </w:r>
      <w:r w:rsidRPr="0E4EB6CA" w:rsidR="00D823EC">
        <w:rPr>
          <w:rFonts w:ascii="Arial" w:hAnsi="Arial" w:eastAsia="Times New Roman" w:cs="Arial"/>
          <w:lang w:eastAsia="en-GB"/>
        </w:rPr>
        <w:t xml:space="preserve"> </w:t>
      </w:r>
      <w:r w:rsidRPr="0E4EB6CA" w:rsidR="347FC7E1">
        <w:rPr>
          <w:rFonts w:ascii="Arial" w:hAnsi="Arial" w:eastAsia="Times New Roman" w:cs="Arial"/>
          <w:lang w:eastAsia="en-GB"/>
        </w:rPr>
        <w:t>the</w:t>
      </w:r>
      <w:r w:rsidRPr="0E4EB6CA" w:rsidR="00D823EC">
        <w:rPr>
          <w:rFonts w:ascii="Arial" w:hAnsi="Arial" w:eastAsia="Times New Roman" w:cs="Arial"/>
          <w:lang w:eastAsia="en-GB"/>
        </w:rPr>
        <w:t xml:space="preserve"> young person’s behaviour support plan.</w:t>
      </w:r>
    </w:p>
    <w:p w:rsidRPr="001C672D" w:rsidR="00F64F5A" w:rsidP="00F64F5A" w:rsidRDefault="00F64F5A" w14:paraId="7205E03C" w14:textId="77777777">
      <w:pPr>
        <w:spacing w:after="0" w:line="240" w:lineRule="auto"/>
        <w:rPr>
          <w:rFonts w:ascii="Arial" w:hAnsi="Arial" w:eastAsia="Times New Roman" w:cs="Arial"/>
          <w:lang w:eastAsia="en-GB"/>
        </w:rPr>
      </w:pPr>
    </w:p>
    <w:p w:rsidRPr="001C672D" w:rsidR="00F64F5A" w:rsidP="00F64F5A" w:rsidRDefault="00F64F5A" w14:paraId="66785DEC" w14:textId="1B2A125B">
      <w:pPr>
        <w:pStyle w:val="NCHJ-BodytextCharCharChar1Char"/>
        <w:rPr>
          <w:rFonts w:cs="Arial"/>
          <w:sz w:val="22"/>
          <w:szCs w:val="22"/>
        </w:rPr>
      </w:pPr>
      <w:r w:rsidRPr="001C672D">
        <w:rPr>
          <w:rFonts w:cs="Arial"/>
          <w:sz w:val="22"/>
          <w:szCs w:val="22"/>
        </w:rPr>
        <w:t xml:space="preserve">All measures of control are appropriately recorded and monitored by the Manager. </w:t>
      </w:r>
    </w:p>
    <w:p w:rsidRPr="001C672D" w:rsidR="00F64F5A" w:rsidP="00F64F5A" w:rsidRDefault="00F64F5A" w14:paraId="32B817F4" w14:textId="77777777">
      <w:pPr>
        <w:pStyle w:val="NCHJ-BodytextCharCharChar1Char"/>
        <w:rPr>
          <w:rFonts w:cs="Arial"/>
          <w:sz w:val="22"/>
          <w:szCs w:val="22"/>
        </w:rPr>
      </w:pPr>
    </w:p>
    <w:p w:rsidRPr="001C672D" w:rsidR="00F64F5A" w:rsidP="00F64F5A" w:rsidRDefault="00F64F5A" w14:paraId="5B7BB0B9" w14:textId="37FCC3E0">
      <w:pPr>
        <w:pStyle w:val="NCHJ-BodytextCharCharChar1Char"/>
        <w:rPr>
          <w:rFonts w:cs="Arial"/>
          <w:sz w:val="22"/>
          <w:szCs w:val="22"/>
        </w:rPr>
      </w:pPr>
      <w:r w:rsidRPr="001C672D">
        <w:rPr>
          <w:rFonts w:cs="Arial"/>
          <w:sz w:val="22"/>
          <w:szCs w:val="22"/>
        </w:rPr>
        <w:t xml:space="preserve">The Behaviour Support Plan of individual young person is discussed </w:t>
      </w:r>
      <w:r w:rsidR="00AE0550">
        <w:rPr>
          <w:rFonts w:cs="Arial"/>
          <w:sz w:val="22"/>
          <w:szCs w:val="22"/>
        </w:rPr>
        <w:t xml:space="preserve">after any incident or change in circumstance </w:t>
      </w:r>
      <w:r w:rsidRPr="001C672D">
        <w:rPr>
          <w:rFonts w:cs="Arial"/>
          <w:sz w:val="22"/>
          <w:szCs w:val="22"/>
        </w:rPr>
        <w:t xml:space="preserve">to promote continuity of care and </w:t>
      </w:r>
      <w:r w:rsidR="006C72F5">
        <w:rPr>
          <w:rFonts w:cs="Arial"/>
          <w:sz w:val="22"/>
          <w:szCs w:val="22"/>
        </w:rPr>
        <w:t>a consistent</w:t>
      </w:r>
      <w:r w:rsidRPr="001C672D">
        <w:rPr>
          <w:rFonts w:cs="Arial"/>
          <w:sz w:val="22"/>
          <w:szCs w:val="22"/>
        </w:rPr>
        <w:t xml:space="preserve"> lived experience </w:t>
      </w:r>
      <w:r w:rsidR="006C72F5">
        <w:rPr>
          <w:rFonts w:cs="Arial"/>
          <w:sz w:val="22"/>
          <w:szCs w:val="22"/>
        </w:rPr>
        <w:t>for</w:t>
      </w:r>
      <w:r w:rsidRPr="001C672D">
        <w:rPr>
          <w:rFonts w:cs="Arial"/>
          <w:sz w:val="22"/>
          <w:szCs w:val="22"/>
        </w:rPr>
        <w:t xml:space="preserve"> the young person.</w:t>
      </w:r>
    </w:p>
    <w:p w:rsidRPr="001C672D" w:rsidR="00F64F5A" w:rsidP="00F64F5A" w:rsidRDefault="00F64F5A" w14:paraId="3337952E" w14:textId="77777777">
      <w:pPr>
        <w:pStyle w:val="NCHJ-BodytextCharCharChar1Char"/>
        <w:rPr>
          <w:rFonts w:cs="Arial"/>
          <w:sz w:val="22"/>
          <w:szCs w:val="22"/>
        </w:rPr>
      </w:pPr>
    </w:p>
    <w:p w:rsidR="00F64F5A" w:rsidP="00F64F5A" w:rsidRDefault="00F64F5A" w14:paraId="7662D5BB" w14:textId="11E231E3">
      <w:pPr>
        <w:pStyle w:val="NCHJ-BodytextCharCharChar1Char"/>
        <w:rPr>
          <w:rFonts w:cs="Arial"/>
          <w:sz w:val="22"/>
          <w:szCs w:val="22"/>
        </w:rPr>
      </w:pPr>
      <w:r w:rsidRPr="3E15C964">
        <w:rPr>
          <w:rFonts w:cs="Arial"/>
          <w:sz w:val="22"/>
          <w:szCs w:val="22"/>
        </w:rPr>
        <w:t xml:space="preserve">When young people have difficulty regulating their emotions and </w:t>
      </w:r>
      <w:r w:rsidRPr="3E15C964" w:rsidR="3C3567EB">
        <w:rPr>
          <w:rFonts w:cs="Arial"/>
          <w:sz w:val="22"/>
          <w:szCs w:val="22"/>
        </w:rPr>
        <w:t>behaviour,</w:t>
      </w:r>
      <w:r w:rsidRPr="3E15C964">
        <w:rPr>
          <w:rFonts w:cs="Arial"/>
          <w:sz w:val="22"/>
          <w:szCs w:val="22"/>
        </w:rPr>
        <w:t xml:space="preserve"> we should look behind the presenting challenges and support them to express their needs and communicate distress in safer ways. </w:t>
      </w:r>
    </w:p>
    <w:p w:rsidRPr="001C672D" w:rsidR="006C72F5" w:rsidP="00F64F5A" w:rsidRDefault="006C72F5" w14:paraId="48AE66D6" w14:textId="77777777">
      <w:pPr>
        <w:pStyle w:val="NCHJ-BodytextCharCharChar1Char"/>
        <w:rPr>
          <w:rFonts w:cs="Arial"/>
          <w:sz w:val="22"/>
          <w:szCs w:val="22"/>
        </w:rPr>
      </w:pPr>
    </w:p>
    <w:p w:rsidRPr="001C672D" w:rsidR="00F64F5A" w:rsidP="00F64F5A" w:rsidRDefault="00F64F5A" w14:paraId="65ABFBFA" w14:textId="77777777">
      <w:pPr>
        <w:pStyle w:val="NCHJ-BodytextCharCharChar1Char"/>
        <w:rPr>
          <w:rFonts w:cs="Arial"/>
          <w:sz w:val="22"/>
          <w:szCs w:val="22"/>
        </w:rPr>
      </w:pPr>
      <w:r w:rsidRPr="001C672D">
        <w:rPr>
          <w:rFonts w:cs="Arial"/>
          <w:sz w:val="22"/>
          <w:szCs w:val="22"/>
        </w:rPr>
        <w:t xml:space="preserve">In periods of escalating behaviours, expert behavioural advice is sought from educational psychologists, the CAMHs team, and where appropriate from the external consultants that we work in partnership with to deliver behaviour support training. </w:t>
      </w:r>
    </w:p>
    <w:p w:rsidRPr="001C672D" w:rsidR="00F64F5A" w:rsidP="00F64F5A" w:rsidRDefault="00F64F5A" w14:paraId="11EE96AA" w14:textId="77777777">
      <w:pPr>
        <w:pStyle w:val="NCHJ-BodytextCharCharChar1Char"/>
        <w:rPr>
          <w:rFonts w:cs="Arial"/>
          <w:i/>
          <w:sz w:val="22"/>
          <w:szCs w:val="22"/>
        </w:rPr>
      </w:pPr>
      <w:r w:rsidRPr="001C672D">
        <w:rPr>
          <w:rFonts w:cs="Arial"/>
          <w:i/>
          <w:sz w:val="22"/>
          <w:szCs w:val="22"/>
        </w:rPr>
        <w:t xml:space="preserve"> </w:t>
      </w:r>
    </w:p>
    <w:p w:rsidRPr="001C672D" w:rsidR="00F64F5A" w:rsidP="00F64F5A" w:rsidRDefault="00F64F5A" w14:paraId="0916C05E" w14:textId="44A021B1">
      <w:pPr>
        <w:spacing w:after="0" w:line="240" w:lineRule="auto"/>
        <w:rPr>
          <w:rFonts w:ascii="Arial" w:hAnsi="Arial" w:cs="Arial"/>
        </w:rPr>
      </w:pPr>
      <w:r w:rsidRPr="001C672D">
        <w:rPr>
          <w:rFonts w:ascii="Arial" w:hAnsi="Arial" w:cs="Arial"/>
        </w:rPr>
        <w:t>We are committed to Positive Behaviour Support and are working towards eliminating the use of all restraints</w:t>
      </w:r>
      <w:r w:rsidR="006C72F5">
        <w:rPr>
          <w:rFonts w:ascii="Arial" w:hAnsi="Arial" w:cs="Arial"/>
        </w:rPr>
        <w:t xml:space="preserve"> at The Vines.</w:t>
      </w:r>
      <w:r w:rsidRPr="001C672D">
        <w:rPr>
          <w:rFonts w:ascii="Arial" w:hAnsi="Arial" w:cs="Arial"/>
        </w:rPr>
        <w:t xml:space="preserve">  We review and use learning from experiences and incidents to </w:t>
      </w:r>
      <w:r w:rsidR="00D823EC">
        <w:rPr>
          <w:rFonts w:ascii="Arial" w:hAnsi="Arial" w:cs="Arial"/>
        </w:rPr>
        <w:t>improve things</w:t>
      </w:r>
      <w:r w:rsidRPr="001C672D">
        <w:rPr>
          <w:rFonts w:ascii="Arial" w:hAnsi="Arial" w:cs="Arial"/>
        </w:rPr>
        <w:t xml:space="preserve"> and seek to reduce the likelihood or impact of future incidents.  Our philosophy is based on mutual respect between all who live and work at The Vines, and our expectation is that everyone’s behaviour should reflect this.</w:t>
      </w:r>
    </w:p>
    <w:p w:rsidRPr="001C672D" w:rsidR="00F64F5A" w:rsidP="00F64F5A" w:rsidRDefault="00F64F5A" w14:paraId="1C60F027" w14:textId="77777777">
      <w:pPr>
        <w:spacing w:after="0" w:line="240" w:lineRule="auto"/>
        <w:rPr>
          <w:rFonts w:ascii="Arial" w:hAnsi="Arial" w:cs="Arial"/>
        </w:rPr>
      </w:pPr>
    </w:p>
    <w:p w:rsidRPr="001C672D" w:rsidR="00F64F5A" w:rsidP="00F64F5A" w:rsidRDefault="00F64F5A" w14:paraId="4DE9CCF4" w14:textId="77777777">
      <w:pPr>
        <w:spacing w:after="0" w:line="240" w:lineRule="auto"/>
        <w:rPr>
          <w:rFonts w:ascii="Arial" w:hAnsi="Arial" w:eastAsia="Times New Roman" w:cs="Arial"/>
          <w:bCs/>
        </w:rPr>
      </w:pPr>
      <w:r w:rsidRPr="001C672D">
        <w:rPr>
          <w:rFonts w:ascii="Arial" w:hAnsi="Arial" w:eastAsia="Times New Roman" w:cs="Arial"/>
          <w:bCs/>
        </w:rPr>
        <w:t xml:space="preserve">The Vines places emphasis upon the proactive and positive support of behaviour through the development of mutually respectful relationships between </w:t>
      </w:r>
      <w:r w:rsidR="00815905">
        <w:rPr>
          <w:rFonts w:ascii="Arial" w:hAnsi="Arial" w:eastAsia="Times New Roman" w:cs="Arial"/>
          <w:bCs/>
        </w:rPr>
        <w:t>young people</w:t>
      </w:r>
      <w:r w:rsidRPr="001C672D">
        <w:rPr>
          <w:rFonts w:ascii="Arial" w:hAnsi="Arial" w:eastAsia="Times New Roman" w:cs="Arial"/>
          <w:bCs/>
        </w:rPr>
        <w:t xml:space="preserve"> and staff. We encourage, acknowledge and value positive behaviour through praise and appropriate reward, while providing </w:t>
      </w:r>
      <w:r w:rsidR="00815905">
        <w:rPr>
          <w:rFonts w:ascii="Arial" w:hAnsi="Arial" w:eastAsia="Times New Roman" w:cs="Arial"/>
          <w:bCs/>
        </w:rPr>
        <w:t>young people</w:t>
      </w:r>
      <w:r w:rsidRPr="001C672D">
        <w:rPr>
          <w:rFonts w:ascii="Arial" w:hAnsi="Arial" w:eastAsia="Times New Roman" w:cs="Arial"/>
          <w:bCs/>
        </w:rPr>
        <w:t xml:space="preserve"> with opportunities for constructive activities and access to legitimate outlets for their frustration and anger.</w:t>
      </w:r>
    </w:p>
    <w:p w:rsidRPr="001C672D" w:rsidR="00F64F5A" w:rsidP="00F64F5A" w:rsidRDefault="00F64F5A" w14:paraId="1D687CBE" w14:textId="77777777">
      <w:pPr>
        <w:spacing w:after="0" w:line="240" w:lineRule="auto"/>
        <w:ind w:left="720"/>
        <w:rPr>
          <w:rFonts w:ascii="Arial" w:hAnsi="Arial" w:eastAsia="Times New Roman" w:cs="Arial"/>
          <w:bCs/>
        </w:rPr>
      </w:pPr>
    </w:p>
    <w:p w:rsidRPr="001C672D" w:rsidR="00F64F5A" w:rsidP="00F64F5A" w:rsidRDefault="00F64F5A" w14:paraId="4C863F2B" w14:textId="77777777">
      <w:pPr>
        <w:spacing w:after="0" w:line="240" w:lineRule="auto"/>
        <w:rPr>
          <w:rFonts w:ascii="Arial" w:hAnsi="Arial" w:eastAsia="Times New Roman" w:cs="Arial"/>
          <w:bCs/>
        </w:rPr>
      </w:pPr>
      <w:r w:rsidRPr="001C672D">
        <w:rPr>
          <w:rFonts w:ascii="Arial" w:hAnsi="Arial" w:eastAsia="Times New Roman" w:cs="Arial"/>
          <w:bCs/>
        </w:rPr>
        <w:t xml:space="preserve">We aim to deescalate and divert young people from behaviour that is unacceptable i.e. adversely affects others and/or promotes a negative image of the </w:t>
      </w:r>
      <w:r w:rsidR="00D50776">
        <w:rPr>
          <w:rFonts w:ascii="Arial" w:hAnsi="Arial" w:eastAsia="Times New Roman" w:cs="Arial"/>
          <w:bCs/>
        </w:rPr>
        <w:t>young person</w:t>
      </w:r>
      <w:r w:rsidRPr="001C672D">
        <w:rPr>
          <w:rFonts w:ascii="Arial" w:hAnsi="Arial" w:eastAsia="Times New Roman" w:cs="Arial"/>
          <w:bCs/>
        </w:rPr>
        <w:t xml:space="preserve"> (socially unacceptable behaviour).  Individual Placement Plans will provide guidance for areas of behaviour support, along with planned sanctions as agreed if diversion does not work.  This could include removing the child from the situation, or physical restraint if there is the risk of injury to themselves or others.</w:t>
      </w:r>
    </w:p>
    <w:p w:rsidRPr="001C672D" w:rsidR="00F64F5A" w:rsidP="00F64F5A" w:rsidRDefault="00F64F5A" w14:paraId="55322CA9" w14:textId="77777777">
      <w:pPr>
        <w:spacing w:after="0" w:line="240" w:lineRule="auto"/>
        <w:rPr>
          <w:rFonts w:ascii="Arial" w:hAnsi="Arial" w:eastAsia="Times New Roman" w:cs="Arial"/>
          <w:bCs/>
        </w:rPr>
      </w:pPr>
    </w:p>
    <w:p w:rsidRPr="001C672D" w:rsidR="00F64F5A" w:rsidP="00F64F5A" w:rsidRDefault="00F64F5A" w14:paraId="00E839A6" w14:textId="77777777">
      <w:pPr>
        <w:spacing w:after="0" w:line="240" w:lineRule="auto"/>
        <w:rPr>
          <w:rFonts w:ascii="Arial" w:hAnsi="Arial" w:eastAsia="Times New Roman" w:cs="Arial"/>
          <w:bCs/>
        </w:rPr>
      </w:pPr>
      <w:r w:rsidRPr="001C672D">
        <w:rPr>
          <w:rFonts w:ascii="Arial" w:hAnsi="Arial" w:eastAsia="Times New Roman" w:cs="Arial"/>
          <w:bCs/>
        </w:rPr>
        <w:t xml:space="preserve">All discipline, sanctions, violent incidents and near misses are recorded on the appropriate form. The staff will only restrain a young person where there is significant risk of injury to that young person or any other person in the vicinity, and only if the restraint itself doesn’t create a greater level of risk.  Behaviour Support Plans are discussed and agreed with parents. </w:t>
      </w:r>
    </w:p>
    <w:p w:rsidRPr="001C672D" w:rsidR="00F64F5A" w:rsidP="00F64F5A" w:rsidRDefault="00F64F5A" w14:paraId="67F83825" w14:textId="77777777">
      <w:pPr>
        <w:spacing w:after="0" w:line="240" w:lineRule="auto"/>
        <w:rPr>
          <w:rFonts w:ascii="Arial" w:hAnsi="Arial" w:eastAsia="Times New Roman" w:cs="Arial"/>
          <w:bCs/>
        </w:rPr>
      </w:pPr>
    </w:p>
    <w:p w:rsidRPr="001C672D" w:rsidR="00F64F5A" w:rsidP="00F64F5A" w:rsidRDefault="00F64F5A" w14:paraId="388ECF0A" w14:textId="0EF6E3A4">
      <w:pPr>
        <w:spacing w:after="0" w:line="240" w:lineRule="auto"/>
        <w:rPr>
          <w:rFonts w:ascii="Arial" w:hAnsi="Arial" w:eastAsia="Times New Roman" w:cs="Arial"/>
          <w:bCs/>
        </w:rPr>
      </w:pPr>
      <w:r w:rsidRPr="001C672D">
        <w:rPr>
          <w:rFonts w:ascii="Arial" w:hAnsi="Arial" w:eastAsia="Times New Roman" w:cs="Arial"/>
          <w:bCs/>
        </w:rPr>
        <w:t xml:space="preserve">The Vines uses Team Teach strategies and interventions to guide our behaviour support practice. </w:t>
      </w:r>
      <w:r w:rsidR="00D823EC">
        <w:rPr>
          <w:rFonts w:ascii="Arial" w:hAnsi="Arial" w:eastAsia="Times New Roman" w:cs="Arial"/>
          <w:bCs/>
        </w:rPr>
        <w:t xml:space="preserve">The manager is the </w:t>
      </w:r>
      <w:r w:rsidRPr="001C672D">
        <w:rPr>
          <w:rFonts w:ascii="Arial" w:hAnsi="Arial" w:eastAsia="Times New Roman" w:cs="Arial"/>
          <w:bCs/>
        </w:rPr>
        <w:t>internal trainer</w:t>
      </w:r>
      <w:r w:rsidR="00D823EC">
        <w:rPr>
          <w:rFonts w:ascii="Arial" w:hAnsi="Arial" w:eastAsia="Times New Roman" w:cs="Arial"/>
          <w:bCs/>
        </w:rPr>
        <w:t xml:space="preserve"> and seeks supports from those within the </w:t>
      </w:r>
      <w:r w:rsidR="0041429F">
        <w:rPr>
          <w:rFonts w:ascii="Arial" w:hAnsi="Arial" w:eastAsia="Times New Roman" w:cs="Arial"/>
          <w:bCs/>
        </w:rPr>
        <w:t>B</w:t>
      </w:r>
      <w:r w:rsidR="00D823EC">
        <w:rPr>
          <w:rFonts w:ascii="Arial" w:hAnsi="Arial" w:eastAsia="Times New Roman" w:cs="Arial"/>
          <w:bCs/>
        </w:rPr>
        <w:t>ucks cluster to</w:t>
      </w:r>
      <w:r w:rsidRPr="001C672D">
        <w:rPr>
          <w:rFonts w:ascii="Arial" w:hAnsi="Arial" w:eastAsia="Times New Roman" w:cs="Arial"/>
          <w:bCs/>
        </w:rPr>
        <w:t xml:space="preserve"> provide training and updates, assess competence, and advise on behavioural support matters. The trainers also receive regular updates of their own training and competence</w:t>
      </w:r>
    </w:p>
    <w:p w:rsidRPr="001C672D" w:rsidR="00F64F5A" w:rsidP="00F64F5A" w:rsidRDefault="00F64F5A" w14:paraId="59A991A4" w14:textId="77777777">
      <w:pPr>
        <w:spacing w:after="0" w:line="240" w:lineRule="auto"/>
        <w:rPr>
          <w:rFonts w:ascii="Arial" w:hAnsi="Arial" w:eastAsia="Times New Roman" w:cs="Arial"/>
          <w:bCs/>
          <w:highlight w:val="yellow"/>
        </w:rPr>
      </w:pPr>
    </w:p>
    <w:p w:rsidRPr="001C672D" w:rsidR="00F64F5A" w:rsidP="00F64F5A" w:rsidRDefault="00F64F5A" w14:paraId="594526B4" w14:textId="279B98C7">
      <w:pPr>
        <w:spacing w:after="0" w:line="240" w:lineRule="auto"/>
        <w:rPr>
          <w:rFonts w:ascii="Arial" w:hAnsi="Arial" w:cs="Arial"/>
        </w:rPr>
      </w:pPr>
      <w:r w:rsidRPr="51F51561">
        <w:rPr>
          <w:rFonts w:ascii="Arial" w:hAnsi="Arial" w:eastAsia="Times New Roman" w:cs="Arial"/>
        </w:rPr>
        <w:t xml:space="preserve">The </w:t>
      </w:r>
      <w:r w:rsidRPr="51F51561" w:rsidR="0041429F">
        <w:rPr>
          <w:rFonts w:ascii="Arial" w:hAnsi="Arial" w:eastAsia="Times New Roman" w:cs="Arial"/>
        </w:rPr>
        <w:t>home</w:t>
      </w:r>
      <w:r w:rsidRPr="51F51561">
        <w:rPr>
          <w:rFonts w:ascii="Arial" w:hAnsi="Arial" w:eastAsia="Times New Roman" w:cs="Arial"/>
        </w:rPr>
        <w:t xml:space="preserve"> does use some surveillance on the perimeters of the building eg electronic key fob system. </w:t>
      </w:r>
      <w:r w:rsidRPr="51F51561">
        <w:rPr>
          <w:rFonts w:ascii="Arial" w:hAnsi="Arial" w:cs="Arial"/>
        </w:rPr>
        <w:t>As a children’s home, we work in accordance with the Children’s Home Regulations and Quality Standards (</w:t>
      </w:r>
      <w:r w:rsidRPr="51F51561" w:rsidR="69E7ECC8">
        <w:rPr>
          <w:rFonts w:ascii="Arial" w:hAnsi="Arial" w:cs="Arial"/>
        </w:rPr>
        <w:t>2015</w:t>
      </w:r>
      <w:r w:rsidRPr="51F51561" w:rsidR="007C277E">
        <w:rPr>
          <w:rFonts w:ascii="Arial" w:hAnsi="Arial" w:cs="Arial"/>
        </w:rPr>
        <w:t>)</w:t>
      </w:r>
      <w:r w:rsidRPr="51F51561">
        <w:rPr>
          <w:rFonts w:ascii="Arial" w:hAnsi="Arial" w:cs="Arial"/>
        </w:rPr>
        <w:t xml:space="preserve">, and our ethos is to offer young people respectful and sensitive support at all times. </w:t>
      </w:r>
    </w:p>
    <w:p w:rsidR="365264AF" w:rsidP="365264AF" w:rsidRDefault="365264AF" w14:paraId="648E6A3D" w14:textId="11A07D34">
      <w:pPr>
        <w:spacing w:after="0" w:line="240" w:lineRule="auto"/>
        <w:rPr>
          <w:rFonts w:ascii="Arial" w:hAnsi="Arial" w:cs="Arial"/>
        </w:rPr>
      </w:pPr>
    </w:p>
    <w:p w:rsidRPr="00363E00" w:rsidR="00F64F5A" w:rsidP="00F64F5A" w:rsidRDefault="00F64F5A" w14:paraId="4CEAB755" w14:textId="65C96F7F">
      <w:pPr>
        <w:rPr>
          <w:rFonts w:ascii="Arial" w:hAnsi="Arial" w:cs="Arial"/>
        </w:rPr>
      </w:pPr>
      <w:r w:rsidRPr="365264AF">
        <w:rPr>
          <w:rFonts w:ascii="Arial" w:hAnsi="Arial" w:cs="Arial"/>
        </w:rPr>
        <w:t>Each young person’s support and behaviour plan will detail appropriate proactive and reactive interventions to be used to manage and de</w:t>
      </w:r>
      <w:r w:rsidRPr="365264AF" w:rsidR="00521301">
        <w:rPr>
          <w:rFonts w:ascii="Arial" w:hAnsi="Arial" w:cs="Arial"/>
        </w:rPr>
        <w:t>-</w:t>
      </w:r>
      <w:r w:rsidRPr="365264AF">
        <w:rPr>
          <w:rFonts w:ascii="Arial" w:hAnsi="Arial" w:cs="Arial"/>
        </w:rPr>
        <w:t>escalate situations. If, in the future, an exceptional and extremely unsafe situation arose where a young person’s support needs required the use of a vision panel, the home would need to consider this in the context of potential deprivation of liberty. Any such use of vision panels would be fully risk assessed and formally agreed with all relevant parties. Ofsted would be informed of any such incidents through a notification and the home’s statement of purpose would be reviewed and updated. Any use of vision panels must be agreed by the</w:t>
      </w:r>
      <w:r w:rsidRPr="365264AF" w:rsidR="426B94CF">
        <w:rPr>
          <w:rFonts w:ascii="Arial" w:hAnsi="Arial" w:cs="Arial"/>
        </w:rPr>
        <w:t xml:space="preserve"> </w:t>
      </w:r>
      <w:r w:rsidR="002C13B6">
        <w:rPr>
          <w:rFonts w:ascii="Arial" w:hAnsi="Arial" w:cs="Arial"/>
        </w:rPr>
        <w:t xml:space="preserve">Registered </w:t>
      </w:r>
      <w:r w:rsidRPr="365264AF">
        <w:rPr>
          <w:rFonts w:ascii="Arial" w:hAnsi="Arial" w:cs="Arial"/>
        </w:rPr>
        <w:t>Manager or a Team Leader, and further approved by Children’s Service Manager.</w:t>
      </w:r>
    </w:p>
    <w:p w:rsidRPr="001C672D" w:rsidR="00F64F5A" w:rsidP="00F64F5A" w:rsidRDefault="1AE206CE" w14:paraId="63881FF4" w14:textId="1CE040C9">
      <w:pPr>
        <w:rPr>
          <w:rFonts w:ascii="Arial" w:hAnsi="Arial" w:cs="Arial"/>
        </w:rPr>
      </w:pPr>
      <w:r w:rsidRPr="365264AF">
        <w:rPr>
          <w:rFonts w:ascii="Arial" w:hAnsi="Arial" w:cs="Arial"/>
        </w:rPr>
        <w:t>I</w:t>
      </w:r>
      <w:r w:rsidRPr="365264AF" w:rsidR="00F64F5A">
        <w:rPr>
          <w:rFonts w:ascii="Arial" w:hAnsi="Arial" w:cs="Arial"/>
        </w:rPr>
        <w:t xml:space="preserve">nformation is shared with staff via a written statement supported by discussions in team meetings, 1:1 supervision meetings and the induction process for newly recruited staff. </w:t>
      </w:r>
    </w:p>
    <w:p w:rsidRPr="001C672D" w:rsidR="00F64F5A" w:rsidP="00F64F5A" w:rsidRDefault="00D50776" w14:paraId="783EB8F1" w14:textId="77777777">
      <w:pPr>
        <w:spacing w:after="0" w:line="240" w:lineRule="auto"/>
        <w:rPr>
          <w:rFonts w:ascii="Arial" w:hAnsi="Arial" w:cs="Arial"/>
          <w:i/>
          <w:color w:val="548DD4"/>
        </w:rPr>
      </w:pPr>
      <w:r w:rsidRPr="001C672D">
        <w:rPr>
          <w:rFonts w:cs="Arial"/>
          <w:i/>
          <w:noProof/>
          <w:color w:val="548DD4"/>
          <w:lang w:eastAsia="en-GB"/>
        </w:rPr>
        <mc:AlternateContent>
          <mc:Choice Requires="wps">
            <w:drawing>
              <wp:anchor distT="0" distB="0" distL="114300" distR="114300" simplePos="0" relativeHeight="251658248" behindDoc="0" locked="0" layoutInCell="1" allowOverlap="1" wp14:anchorId="36FB7771" wp14:editId="6821F0DB">
                <wp:simplePos x="0" y="0"/>
                <wp:positionH relativeFrom="column">
                  <wp:posOffset>28936</wp:posOffset>
                </wp:positionH>
                <wp:positionV relativeFrom="paragraph">
                  <wp:posOffset>154892</wp:posOffset>
                </wp:positionV>
                <wp:extent cx="5897301" cy="414655"/>
                <wp:effectExtent l="19050" t="19050" r="27305" b="2349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301" cy="414655"/>
                        </a:xfrm>
                        <a:prstGeom prst="rect">
                          <a:avLst/>
                        </a:prstGeom>
                        <a:solidFill>
                          <a:srgbClr val="FFFFFF"/>
                        </a:solidFill>
                        <a:ln w="28575">
                          <a:solidFill>
                            <a:srgbClr val="FF0000"/>
                          </a:solidFill>
                          <a:miter lim="800000"/>
                          <a:headEnd/>
                          <a:tailEnd/>
                        </a:ln>
                      </wps:spPr>
                      <wps:txbx>
                        <w:txbxContent>
                          <w:p w:rsidR="00B66B3E" w:rsidP="00F64F5A" w:rsidRDefault="00B66B3E" w14:paraId="3DE47CAE" w14:textId="77777777">
                            <w:pPr>
                              <w:spacing w:after="0" w:line="240" w:lineRule="auto"/>
                              <w:rPr>
                                <w:rFonts w:ascii="Arial" w:hAnsi="Arial" w:cs="Arial"/>
                                <w:b/>
                                <w:color w:val="FF0000"/>
                                <w:szCs w:val="36"/>
                              </w:rPr>
                            </w:pPr>
                            <w:r w:rsidRPr="006A441F">
                              <w:rPr>
                                <w:rFonts w:ascii="Arial" w:hAnsi="Arial" w:cs="Arial"/>
                                <w:b/>
                                <w:color w:val="FF0000"/>
                                <w:sz w:val="36"/>
                                <w:szCs w:val="36"/>
                              </w:rPr>
                              <w:t>How we support children’s education</w:t>
                            </w:r>
                          </w:p>
                          <w:p w:rsidR="00B66B3E" w:rsidP="00F64F5A" w:rsidRDefault="00B66B3E" w14:paraId="018FFFCC"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18AC4FC">
              <v:shape id="Text Box 4" style="position:absolute;margin-left:2.3pt;margin-top:12.2pt;width:464.35pt;height:32.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4" strokecolor="red"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QiTHQIAADMEAAAOAAAAZHJzL2Uyb0RvYy54bWysU9uO2yAQfa/Uf0C8N7bTZJO14qy22aaq&#10;tL1I234AxthGxQwFEjv9+h2wN5te1IeqPCCGgTMzZ85sboZOkaOwToIuaDZLKRGaQyV1U9CvX/av&#10;1pQ4z3TFFGhR0JNw9Gb78sWmN7mYQwuqEpYgiHZ5bwraem/yJHG8FR1zMzBCo7MG2zGPpm2SyrIe&#10;0TuVzNP0KunBVsYCF87h7d3opNuIX9eC+0917YQnqqCYm4+7jXsZ9mS7YXljmWkln9Jg/5BFx6TG&#10;oGeoO+YZOVj5G1QnuQUHtZ9x6BKoa8lFrAGrydJfqnlomRGxFiTHmTNN7v/B8o/HB/PZEj+8gQEb&#10;GItw5h74N0c07FqmG3FrLfStYBUGzgJlSW9cPn0NVLvcBZCy/wAVNpkdPESgobZdYAXrJIiODTid&#10;SReDJxwvl+vr1es0o4Sjb5EtrpbLGILlT7+Ndf6dgI6EQ0EtNjWis+O98yEblj89CcEcKFntpVLR&#10;sE25U5YcGQpgH9eE/tMzpUlf0Pl6uVqODPwFI8X1J4xOepSykl1B1+HNJK7A21tdRaF5JtV4xpyV&#10;nogM3I0s+qEciKwQIAQIvJZQnZBZC6NycdLw0IL9QUmPqi2o+35gVlCi3mvsznW2WASZR2OxXM3R&#10;sJee8tLDNEeognpKxuPOj6NxMFY2LUYa9aDhFjtay0j2c1ZT+qjM2INpioL0L+346nnWt48AAAD/&#10;/wMAUEsDBBQABgAIAAAAIQABzgG63QAAAAcBAAAPAAAAZHJzL2Rvd25yZXYueG1sTI7BToNAFEX3&#10;Jv7D5DVxZwcKaQvl0RgbNybGiH7AlHkCKfMGmWlBv95xZZc39+bcU+xn04sLja6zjBAvIxDEtdUd&#10;Nwgf70/3WxDOK9aqt0wI3+RgX97eFCrXduI3ulS+EQHCLlcIrfdDLqWrWzLKLe1AHLpPOxrlQxwb&#10;qUc1Bbjp5SqK1tKojsNDqwZ6bKk+VWeDMG1mHcvY/3wdnquDy14rf3rpEO8W88MOhKfZ/4/hTz+o&#10;QxmcjvbM2okeIV2HIcIqTUGEOkuSBMQRYZttQJaFvPYvfwEAAP//AwBQSwECLQAUAAYACAAAACEA&#10;toM4kv4AAADhAQAAEwAAAAAAAAAAAAAAAAAAAAAAW0NvbnRlbnRfVHlwZXNdLnhtbFBLAQItABQA&#10;BgAIAAAAIQA4/SH/1gAAAJQBAAALAAAAAAAAAAAAAAAAAC8BAABfcmVscy8ucmVsc1BLAQItABQA&#10;BgAIAAAAIQA4OQiTHQIAADMEAAAOAAAAAAAAAAAAAAAAAC4CAABkcnMvZTJvRG9jLnhtbFBLAQIt&#10;ABQABgAIAAAAIQABzgG63QAAAAcBAAAPAAAAAAAAAAAAAAAAAHcEAABkcnMvZG93bnJldi54bWxQ&#10;SwUGAAAAAAQABADzAAAAgQUAAAAA&#10;" w14:anchorId="36FB7771">
                <v:textbox>
                  <w:txbxContent>
                    <w:p w:rsidR="00B66B3E" w:rsidP="00F64F5A" w:rsidRDefault="00B66B3E" w14:paraId="625FD6F1" w14:textId="77777777">
                      <w:pPr>
                        <w:spacing w:after="0" w:line="240" w:lineRule="auto"/>
                        <w:rPr>
                          <w:rFonts w:ascii="Arial" w:hAnsi="Arial" w:cs="Arial"/>
                          <w:b/>
                          <w:color w:val="FF0000"/>
                          <w:szCs w:val="36"/>
                        </w:rPr>
                      </w:pPr>
                      <w:r w:rsidRPr="006A441F">
                        <w:rPr>
                          <w:rFonts w:ascii="Arial" w:hAnsi="Arial" w:cs="Arial"/>
                          <w:b/>
                          <w:color w:val="FF0000"/>
                          <w:sz w:val="36"/>
                          <w:szCs w:val="36"/>
                        </w:rPr>
                        <w:t>How we support children’s education</w:t>
                      </w:r>
                    </w:p>
                    <w:p w:rsidR="00B66B3E" w:rsidP="00F64F5A" w:rsidRDefault="00B66B3E" w14:paraId="72A3D3EC" w14:textId="77777777"/>
                  </w:txbxContent>
                </v:textbox>
              </v:shape>
            </w:pict>
          </mc:Fallback>
        </mc:AlternateContent>
      </w:r>
    </w:p>
    <w:p w:rsidRPr="001C672D" w:rsidR="00F64F5A" w:rsidP="00F64F5A" w:rsidRDefault="00F64F5A" w14:paraId="1949E592" w14:textId="77777777">
      <w:pPr>
        <w:spacing w:after="0" w:line="240" w:lineRule="auto"/>
        <w:rPr>
          <w:rFonts w:ascii="Arial" w:hAnsi="Arial" w:cs="Arial"/>
          <w:i/>
          <w:color w:val="548DD4"/>
        </w:rPr>
      </w:pPr>
    </w:p>
    <w:p w:rsidRPr="001C672D" w:rsidR="00F64F5A" w:rsidP="00F64F5A" w:rsidRDefault="00F64F5A" w14:paraId="42F8DACB" w14:textId="77777777">
      <w:pPr>
        <w:spacing w:after="0" w:line="240" w:lineRule="auto"/>
        <w:rPr>
          <w:rFonts w:ascii="Arial" w:hAnsi="Arial" w:cs="Arial"/>
          <w:i/>
          <w:color w:val="548DD4"/>
        </w:rPr>
      </w:pPr>
    </w:p>
    <w:p w:rsidRPr="001C672D" w:rsidR="00F64F5A" w:rsidP="00F64F5A" w:rsidRDefault="00F64F5A" w14:paraId="5FEE85E5" w14:textId="77777777">
      <w:pPr>
        <w:spacing w:after="0" w:line="240" w:lineRule="auto"/>
        <w:rPr>
          <w:rFonts w:ascii="Arial" w:hAnsi="Arial" w:cs="Arial"/>
          <w:b/>
          <w:color w:val="FF0000"/>
        </w:rPr>
      </w:pPr>
    </w:p>
    <w:p w:rsidR="006247A5" w:rsidP="00F64F5A" w:rsidRDefault="006247A5" w14:paraId="5C938E76" w14:textId="77777777">
      <w:pPr>
        <w:pStyle w:val="NCHG-BulletList1"/>
        <w:numPr>
          <w:ilvl w:val="0"/>
          <w:numId w:val="0"/>
        </w:numPr>
        <w:rPr>
          <w:rFonts w:cs="Arial"/>
        </w:rPr>
      </w:pPr>
    </w:p>
    <w:p w:rsidR="002B0607" w:rsidP="00F64F5A" w:rsidRDefault="00F64F5A" w14:paraId="23CD30C4" w14:textId="77777777">
      <w:pPr>
        <w:pStyle w:val="NCHG-BulletList1"/>
        <w:numPr>
          <w:ilvl w:val="0"/>
          <w:numId w:val="0"/>
        </w:numPr>
        <w:rPr>
          <w:rFonts w:cs="Arial"/>
        </w:rPr>
      </w:pPr>
      <w:r w:rsidRPr="001C672D">
        <w:rPr>
          <w:rFonts w:cs="Arial"/>
        </w:rPr>
        <w:t>The Vines is committed to ensuring that young people maximise all opportunities to achieve their full potential within the education system.  All young people attend local schools, and every effort is made to maximise attendance.</w:t>
      </w:r>
    </w:p>
    <w:p w:rsidRPr="001C672D" w:rsidR="00F64F5A" w:rsidP="00F64F5A" w:rsidRDefault="00F64F5A" w14:paraId="11D49843" w14:textId="77777777">
      <w:pPr>
        <w:pStyle w:val="NCHG-BulletList1"/>
        <w:numPr>
          <w:ilvl w:val="0"/>
          <w:numId w:val="0"/>
        </w:numPr>
        <w:rPr>
          <w:rFonts w:cs="Arial"/>
        </w:rPr>
      </w:pPr>
      <w:r w:rsidRPr="001C672D">
        <w:rPr>
          <w:rFonts w:cs="Arial"/>
        </w:rPr>
        <w:t xml:space="preserve"> </w:t>
      </w:r>
    </w:p>
    <w:p w:rsidRPr="001C672D" w:rsidR="00F64F5A" w:rsidP="00F64F5A" w:rsidRDefault="00F64F5A" w14:paraId="23E1F9A4" w14:textId="65387D3B">
      <w:pPr>
        <w:pStyle w:val="NCHG-BulletList1"/>
        <w:numPr>
          <w:ilvl w:val="0"/>
          <w:numId w:val="0"/>
        </w:numPr>
        <w:rPr>
          <w:rFonts w:cs="Arial"/>
        </w:rPr>
      </w:pPr>
      <w:r w:rsidRPr="001C672D">
        <w:rPr>
          <w:rFonts w:cs="Arial"/>
        </w:rPr>
        <w:t xml:space="preserve">We are committed to improving outcomes for all young people throughout their school years and beyond, </w:t>
      </w:r>
      <w:r w:rsidR="00D823EC">
        <w:rPr>
          <w:rFonts w:cs="Arial"/>
        </w:rPr>
        <w:t>equal</w:t>
      </w:r>
      <w:r w:rsidRPr="001C672D">
        <w:rPr>
          <w:rFonts w:cs="Arial"/>
        </w:rPr>
        <w:t xml:space="preserve"> with their ability and potential. </w:t>
      </w:r>
      <w:r>
        <w:rPr>
          <w:rFonts w:cs="Arial"/>
        </w:rPr>
        <w:t>Y</w:t>
      </w:r>
      <w:r w:rsidRPr="001C672D">
        <w:rPr>
          <w:rFonts w:cs="Arial"/>
        </w:rPr>
        <w:t>oung people are</w:t>
      </w:r>
      <w:r>
        <w:rPr>
          <w:rFonts w:cs="Arial"/>
        </w:rPr>
        <w:t xml:space="preserve"> provided with an opportunity to </w:t>
      </w:r>
      <w:r w:rsidRPr="001C672D">
        <w:rPr>
          <w:rFonts w:cs="Arial"/>
        </w:rPr>
        <w:t>study</w:t>
      </w:r>
      <w:r>
        <w:rPr>
          <w:rFonts w:cs="Arial"/>
        </w:rPr>
        <w:t xml:space="preserve"> or complete homework</w:t>
      </w:r>
      <w:r w:rsidRPr="001C672D">
        <w:rPr>
          <w:rFonts w:cs="Arial"/>
        </w:rPr>
        <w:t xml:space="preserve"> in the privacy of their bedroom or alternative arrangements will be made if necessary.</w:t>
      </w:r>
    </w:p>
    <w:p w:rsidRPr="001C672D" w:rsidR="00F64F5A" w:rsidP="00F64F5A" w:rsidRDefault="00F64F5A" w14:paraId="2F32BE01" w14:textId="77777777">
      <w:pPr>
        <w:pStyle w:val="NCHG-BulletList1"/>
        <w:numPr>
          <w:ilvl w:val="0"/>
          <w:numId w:val="0"/>
        </w:numPr>
        <w:rPr>
          <w:rFonts w:cs="Arial"/>
        </w:rPr>
      </w:pPr>
    </w:p>
    <w:p w:rsidRPr="001C672D" w:rsidR="00F64F5A" w:rsidP="00F64F5A" w:rsidRDefault="00F64F5A" w14:paraId="48AFF365" w14:textId="77777777">
      <w:pPr>
        <w:pStyle w:val="NCHG-BulletList1"/>
        <w:numPr>
          <w:ilvl w:val="0"/>
          <w:numId w:val="0"/>
        </w:numPr>
        <w:rPr>
          <w:rFonts w:cs="Arial"/>
        </w:rPr>
      </w:pPr>
      <w:r w:rsidRPr="001C672D">
        <w:rPr>
          <w:rFonts w:cs="Arial"/>
        </w:rPr>
        <w:t>All young people within the home have a care plan that details arrangements and targets for their educational achievement as well as other outcomes and will work closely with the school and other services and agencies to ensure young people have support to do the best they can.</w:t>
      </w:r>
    </w:p>
    <w:p w:rsidRPr="001C672D" w:rsidR="00F64F5A" w:rsidP="00F64F5A" w:rsidRDefault="00F64F5A" w14:paraId="21194B07" w14:textId="77777777">
      <w:pPr>
        <w:pStyle w:val="NCHG-BulletList1"/>
        <w:numPr>
          <w:ilvl w:val="0"/>
          <w:numId w:val="0"/>
        </w:numPr>
        <w:rPr>
          <w:rFonts w:cs="Arial"/>
        </w:rPr>
      </w:pPr>
    </w:p>
    <w:p w:rsidRPr="001E4D68" w:rsidR="00F64F5A" w:rsidP="00F64F5A" w:rsidRDefault="00F64F5A" w14:paraId="625FFD25" w14:textId="77777777">
      <w:pPr>
        <w:spacing w:after="0" w:line="240" w:lineRule="auto"/>
        <w:rPr>
          <w:rFonts w:ascii="Arial" w:hAnsi="Arial" w:eastAsia="Times New Roman" w:cs="Arial"/>
          <w:bCs/>
          <w:i/>
        </w:rPr>
      </w:pPr>
      <w:r w:rsidRPr="001E4D68">
        <w:rPr>
          <w:rFonts w:ascii="Arial" w:hAnsi="Arial" w:cs="Arial"/>
        </w:rPr>
        <w:t xml:space="preserve">We support </w:t>
      </w:r>
      <w:r w:rsidR="00815905">
        <w:rPr>
          <w:rFonts w:ascii="Arial" w:hAnsi="Arial" w:cs="Arial"/>
        </w:rPr>
        <w:t>young people</w:t>
      </w:r>
      <w:r w:rsidRPr="001E4D68">
        <w:rPr>
          <w:rFonts w:ascii="Arial" w:hAnsi="Arial" w:cs="Arial"/>
        </w:rPr>
        <w:t xml:space="preserve"> in their education by facilitating healthy sleeping patterns and providing a planned calm morning routine ensuring that each </w:t>
      </w:r>
      <w:r w:rsidR="007753D7">
        <w:rPr>
          <w:rFonts w:ascii="Arial" w:hAnsi="Arial" w:cs="Arial"/>
        </w:rPr>
        <w:t>young person</w:t>
      </w:r>
      <w:r w:rsidRPr="001E4D68">
        <w:rPr>
          <w:rFonts w:ascii="Arial" w:hAnsi="Arial" w:cs="Arial"/>
        </w:rPr>
        <w:t xml:space="preserve"> is emotionally and physically ready to attend school on time. We value </w:t>
      </w:r>
      <w:r w:rsidR="007753D7">
        <w:rPr>
          <w:rFonts w:ascii="Arial" w:hAnsi="Arial" w:cs="Arial"/>
        </w:rPr>
        <w:t>the young person’s</w:t>
      </w:r>
      <w:r w:rsidRPr="001E4D68">
        <w:rPr>
          <w:rFonts w:ascii="Arial" w:hAnsi="Arial" w:cs="Arial"/>
        </w:rPr>
        <w:t xml:space="preserve"> school experience</w:t>
      </w:r>
      <w:r w:rsidR="005557F2">
        <w:rPr>
          <w:rFonts w:ascii="Arial" w:hAnsi="Arial" w:cs="Arial"/>
        </w:rPr>
        <w:t>,</w:t>
      </w:r>
      <w:r w:rsidRPr="001E4D68">
        <w:rPr>
          <w:rFonts w:ascii="Arial" w:hAnsi="Arial" w:cs="Arial"/>
        </w:rPr>
        <w:t xml:space="preserve"> talking to the </w:t>
      </w:r>
      <w:r w:rsidR="007753D7">
        <w:rPr>
          <w:rFonts w:ascii="Arial" w:hAnsi="Arial" w:cs="Arial"/>
        </w:rPr>
        <w:t>young person</w:t>
      </w:r>
      <w:r w:rsidRPr="001E4D68">
        <w:rPr>
          <w:rFonts w:ascii="Arial" w:hAnsi="Arial" w:cs="Arial"/>
        </w:rPr>
        <w:t xml:space="preserve"> about their day, supporting </w:t>
      </w:r>
      <w:r w:rsidR="00815905">
        <w:rPr>
          <w:rFonts w:ascii="Arial" w:hAnsi="Arial" w:cs="Arial"/>
        </w:rPr>
        <w:t>young people</w:t>
      </w:r>
      <w:r w:rsidRPr="001E4D68">
        <w:rPr>
          <w:rFonts w:ascii="Arial" w:hAnsi="Arial" w:cs="Arial"/>
        </w:rPr>
        <w:t xml:space="preserve"> with their homework and working with education professionals. We promote global learning by offering a range of activities to help develop skills across all the domains of development – please see above for further details</w:t>
      </w:r>
    </w:p>
    <w:p w:rsidRPr="001E4D68" w:rsidR="00F64F5A" w:rsidP="00F64F5A" w:rsidRDefault="00F64F5A" w14:paraId="177F57B9" w14:textId="77777777">
      <w:pPr>
        <w:spacing w:after="0" w:line="240" w:lineRule="auto"/>
        <w:rPr>
          <w:rFonts w:ascii="Arial" w:hAnsi="Arial" w:eastAsia="Times New Roman" w:cs="Arial"/>
          <w:bCs/>
        </w:rPr>
      </w:pPr>
    </w:p>
    <w:p w:rsidRPr="001E4D68" w:rsidR="00F64F5A" w:rsidP="365264AF" w:rsidRDefault="00F64F5A" w14:paraId="0B552189" w14:textId="2810D8DF">
      <w:pPr>
        <w:keepNext/>
        <w:spacing w:after="0" w:line="240" w:lineRule="auto"/>
        <w:outlineLvl w:val="3"/>
        <w:rPr>
          <w:rFonts w:ascii="Arial" w:hAnsi="Arial" w:eastAsia="Times New Roman" w:cs="Arial"/>
        </w:rPr>
      </w:pPr>
      <w:r w:rsidRPr="365264AF">
        <w:rPr>
          <w:rFonts w:ascii="Arial" w:hAnsi="Arial" w:eastAsia="Times New Roman" w:cs="Arial"/>
        </w:rPr>
        <w:t xml:space="preserve">Staff attend school reviews of </w:t>
      </w:r>
      <w:r w:rsidRPr="365264AF" w:rsidR="00815905">
        <w:rPr>
          <w:rFonts w:ascii="Arial" w:hAnsi="Arial" w:eastAsia="Times New Roman" w:cs="Arial"/>
        </w:rPr>
        <w:t>young people</w:t>
      </w:r>
      <w:r w:rsidRPr="365264AF">
        <w:rPr>
          <w:rFonts w:ascii="Arial" w:hAnsi="Arial" w:eastAsia="Times New Roman" w:cs="Arial"/>
        </w:rPr>
        <w:t>, whenever possible and key people are invited to the care reviews held at The Vines</w:t>
      </w:r>
      <w:r w:rsidRPr="365264AF" w:rsidR="74C77F5A">
        <w:rPr>
          <w:rFonts w:ascii="Arial" w:hAnsi="Arial" w:eastAsia="Times New Roman" w:cs="Arial"/>
        </w:rPr>
        <w:t xml:space="preserve"> or over Teams</w:t>
      </w:r>
      <w:r w:rsidRPr="365264AF">
        <w:rPr>
          <w:rFonts w:ascii="Arial" w:hAnsi="Arial" w:eastAsia="Times New Roman" w:cs="Arial"/>
        </w:rPr>
        <w:t>.</w:t>
      </w:r>
    </w:p>
    <w:p w:rsidRPr="001E4D68" w:rsidR="00F64F5A" w:rsidP="00F64F5A" w:rsidRDefault="00F64F5A" w14:paraId="5BF449A1" w14:textId="77777777">
      <w:pPr>
        <w:spacing w:after="0" w:line="240" w:lineRule="auto"/>
        <w:rPr>
          <w:rFonts w:ascii="Arial" w:hAnsi="Arial" w:eastAsia="Times New Roman" w:cs="Arial"/>
          <w:bCs/>
        </w:rPr>
      </w:pPr>
    </w:p>
    <w:p w:rsidRPr="001E4D68" w:rsidR="00F64F5A" w:rsidP="00F64F5A" w:rsidRDefault="00F64F5A" w14:paraId="45B97C8E" w14:textId="0848953F">
      <w:pPr>
        <w:spacing w:after="0" w:line="240" w:lineRule="auto"/>
        <w:rPr>
          <w:rFonts w:ascii="Arial" w:hAnsi="Arial" w:eastAsia="Times New Roman" w:cs="Arial"/>
          <w:bCs/>
        </w:rPr>
      </w:pPr>
      <w:r w:rsidRPr="001E4D68">
        <w:rPr>
          <w:rFonts w:ascii="Arial" w:hAnsi="Arial" w:eastAsia="Times New Roman" w:cs="Arial"/>
          <w:bCs/>
        </w:rPr>
        <w:t xml:space="preserve">Staff attend school functions when invited and available. The home supports </w:t>
      </w:r>
      <w:r w:rsidR="00815905">
        <w:rPr>
          <w:rFonts w:ascii="Arial" w:hAnsi="Arial" w:eastAsia="Times New Roman" w:cs="Arial"/>
          <w:bCs/>
        </w:rPr>
        <w:t>young people</w:t>
      </w:r>
      <w:r w:rsidRPr="001E4D68">
        <w:rPr>
          <w:rFonts w:ascii="Arial" w:hAnsi="Arial" w:eastAsia="Times New Roman" w:cs="Arial"/>
          <w:bCs/>
        </w:rPr>
        <w:t xml:space="preserve"> to take necessary items to school whether these are daily items or special occasions such as items for </w:t>
      </w:r>
      <w:r w:rsidR="00D823EC">
        <w:rPr>
          <w:rFonts w:ascii="Arial" w:hAnsi="Arial" w:eastAsia="Times New Roman" w:cs="Arial"/>
          <w:bCs/>
        </w:rPr>
        <w:t>specific religious festivals</w:t>
      </w:r>
      <w:r w:rsidRPr="001E4D68">
        <w:rPr>
          <w:rFonts w:ascii="Arial" w:hAnsi="Arial" w:eastAsia="Times New Roman" w:cs="Arial"/>
          <w:bCs/>
        </w:rPr>
        <w:t xml:space="preserve"> or food for a party.</w:t>
      </w:r>
    </w:p>
    <w:p w:rsidRPr="001E4D68" w:rsidR="00F64F5A" w:rsidP="00F64F5A" w:rsidRDefault="00F64F5A" w14:paraId="77EC2FF8" w14:textId="77777777">
      <w:pPr>
        <w:spacing w:after="0" w:line="240" w:lineRule="auto"/>
        <w:rPr>
          <w:rFonts w:ascii="Arial" w:hAnsi="Arial" w:eastAsia="Times New Roman" w:cs="Arial"/>
          <w:bCs/>
          <w:u w:val="single"/>
        </w:rPr>
      </w:pPr>
    </w:p>
    <w:p w:rsidRPr="001E4D68" w:rsidR="00F64F5A" w:rsidP="365264AF" w:rsidRDefault="00F64F5A" w14:paraId="3AF93BE0" w14:textId="35B0392D">
      <w:pPr>
        <w:spacing w:after="0" w:line="240" w:lineRule="auto"/>
        <w:rPr>
          <w:rFonts w:ascii="Arial" w:hAnsi="Arial" w:eastAsia="Times New Roman" w:cs="Arial"/>
        </w:rPr>
      </w:pPr>
      <w:r w:rsidRPr="365264AF">
        <w:rPr>
          <w:rFonts w:ascii="Arial" w:hAnsi="Arial" w:eastAsia="Times New Roman" w:cs="Arial"/>
        </w:rPr>
        <w:t xml:space="preserve">Staff will </w:t>
      </w:r>
      <w:r w:rsidRPr="365264AF" w:rsidR="7B2E15BE">
        <w:rPr>
          <w:rFonts w:ascii="Arial" w:hAnsi="Arial" w:eastAsia="Times New Roman" w:cs="Arial"/>
        </w:rPr>
        <w:t xml:space="preserve">request to </w:t>
      </w:r>
      <w:r w:rsidRPr="365264AF">
        <w:rPr>
          <w:rFonts w:ascii="Arial" w:hAnsi="Arial" w:eastAsia="Times New Roman" w:cs="Arial"/>
        </w:rPr>
        <w:t>visit schools as part of the referral assessment and Link Workers will visit schools</w:t>
      </w:r>
      <w:r w:rsidRPr="365264AF" w:rsidR="00815905">
        <w:rPr>
          <w:rFonts w:ascii="Arial" w:hAnsi="Arial" w:eastAsia="Times New Roman" w:cs="Arial"/>
        </w:rPr>
        <w:t xml:space="preserve"> attended by the young people on occasions during the</w:t>
      </w:r>
      <w:r w:rsidRPr="365264AF">
        <w:rPr>
          <w:rFonts w:ascii="Arial" w:hAnsi="Arial" w:eastAsia="Times New Roman" w:cs="Arial"/>
        </w:rPr>
        <w:t xml:space="preserve"> placement at The Vines</w:t>
      </w:r>
      <w:r w:rsidR="00D73656">
        <w:rPr>
          <w:rFonts w:ascii="Arial" w:hAnsi="Arial" w:eastAsia="Times New Roman" w:cs="Arial"/>
        </w:rPr>
        <w:t xml:space="preserve"> when permitted to</w:t>
      </w:r>
      <w:r w:rsidR="00561921">
        <w:rPr>
          <w:rFonts w:ascii="Arial" w:hAnsi="Arial" w:eastAsia="Times New Roman" w:cs="Arial"/>
        </w:rPr>
        <w:t xml:space="preserve"> do so</w:t>
      </w:r>
      <w:r w:rsidRPr="365264AF">
        <w:rPr>
          <w:rFonts w:ascii="Arial" w:hAnsi="Arial" w:eastAsia="Times New Roman" w:cs="Arial"/>
        </w:rPr>
        <w:t xml:space="preserve">. Staff undertake these visits with the knowledge of the </w:t>
      </w:r>
      <w:r w:rsidRPr="365264AF" w:rsidR="00815905">
        <w:rPr>
          <w:rFonts w:ascii="Arial" w:hAnsi="Arial" w:eastAsia="Times New Roman" w:cs="Arial"/>
        </w:rPr>
        <w:t>young person</w:t>
      </w:r>
      <w:r w:rsidRPr="365264AF">
        <w:rPr>
          <w:rFonts w:ascii="Arial" w:hAnsi="Arial" w:eastAsia="Times New Roman" w:cs="Arial"/>
        </w:rPr>
        <w:t xml:space="preserve"> and family</w:t>
      </w:r>
      <w:r w:rsidRPr="365264AF" w:rsidR="754E0E02">
        <w:rPr>
          <w:rFonts w:ascii="Arial" w:hAnsi="Arial" w:eastAsia="Times New Roman" w:cs="Arial"/>
        </w:rPr>
        <w:t>.</w:t>
      </w:r>
    </w:p>
    <w:p w:rsidRPr="001C672D" w:rsidR="00F64F5A" w:rsidP="00F64F5A" w:rsidRDefault="00F64F5A" w14:paraId="067AC0BE" w14:textId="77777777">
      <w:pPr>
        <w:spacing w:after="0" w:line="240" w:lineRule="auto"/>
        <w:rPr>
          <w:rFonts w:ascii="Arial" w:hAnsi="Arial" w:cs="Arial"/>
          <w:color w:val="1F497D"/>
        </w:rPr>
      </w:pPr>
    </w:p>
    <w:p w:rsidRPr="001C672D" w:rsidR="00F64F5A" w:rsidP="00F64F5A" w:rsidRDefault="00F64F5A" w14:paraId="2E40EDA0" w14:textId="77777777">
      <w:pPr>
        <w:spacing w:after="0" w:line="240" w:lineRule="auto"/>
        <w:rPr>
          <w:rFonts w:ascii="Arial" w:hAnsi="Arial" w:cs="Arial"/>
          <w:b/>
          <w:color w:val="FF0000"/>
        </w:rPr>
      </w:pPr>
      <w:r w:rsidRPr="001C672D">
        <w:rPr>
          <w:rFonts w:ascii="Arial" w:hAnsi="Arial" w:cs="Arial"/>
          <w:b/>
          <w:noProof/>
          <w:color w:val="FF0000"/>
          <w:lang w:eastAsia="en-GB"/>
        </w:rPr>
        <mc:AlternateContent>
          <mc:Choice Requires="wps">
            <w:drawing>
              <wp:anchor distT="0" distB="0" distL="114300" distR="114300" simplePos="0" relativeHeight="251658249" behindDoc="0" locked="0" layoutInCell="1" allowOverlap="1" wp14:anchorId="7921F458" wp14:editId="26A7DEAA">
                <wp:simplePos x="0" y="0"/>
                <wp:positionH relativeFrom="margin">
                  <wp:align>right</wp:align>
                </wp:positionH>
                <wp:positionV relativeFrom="paragraph">
                  <wp:posOffset>167608</wp:posOffset>
                </wp:positionV>
                <wp:extent cx="5735256" cy="414655"/>
                <wp:effectExtent l="19050" t="19050" r="18415" b="2349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256" cy="414655"/>
                        </a:xfrm>
                        <a:prstGeom prst="rect">
                          <a:avLst/>
                        </a:prstGeom>
                        <a:solidFill>
                          <a:srgbClr val="FFFFFF"/>
                        </a:solidFill>
                        <a:ln w="28575">
                          <a:solidFill>
                            <a:srgbClr val="FF0000"/>
                          </a:solidFill>
                          <a:miter lim="800000"/>
                          <a:headEnd/>
                          <a:tailEnd/>
                        </a:ln>
                      </wps:spPr>
                      <wps:txbx>
                        <w:txbxContent>
                          <w:p w:rsidR="00B66B3E" w:rsidP="00F64F5A" w:rsidRDefault="00B66B3E" w14:paraId="3131EB3E" w14:textId="77777777">
                            <w:pPr>
                              <w:spacing w:after="0" w:line="240" w:lineRule="auto"/>
                              <w:rPr>
                                <w:rFonts w:ascii="Arial" w:hAnsi="Arial" w:cs="Arial"/>
                                <w:b/>
                                <w:color w:val="FF0000"/>
                                <w:szCs w:val="36"/>
                              </w:rPr>
                            </w:pPr>
                            <w:r w:rsidRPr="006A441F">
                              <w:rPr>
                                <w:rFonts w:ascii="Arial" w:hAnsi="Arial" w:cs="Arial"/>
                                <w:b/>
                                <w:color w:val="FF0000"/>
                                <w:sz w:val="36"/>
                                <w:szCs w:val="36"/>
                              </w:rPr>
                              <w:t>How we support children’s health needs</w:t>
                            </w:r>
                          </w:p>
                          <w:p w:rsidR="00B66B3E" w:rsidP="00F64F5A" w:rsidRDefault="00B66B3E" w14:paraId="631A7E9A"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66CEF79">
              <v:shape id="Text Box 3" style="position:absolute;margin-left:400.4pt;margin-top:13.2pt;width:451.6pt;height:32.65pt;z-index:25165824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spid="_x0000_s1035" strokecolor="red"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4J+HgIAADMEAAAOAAAAZHJzL2Uyb0RvYy54bWysU9tu2zAMfR+wfxD0vjrJ4jQ14hRdug4D&#10;ugvQ7QMUWY6FyaJGKbGzry8lu2l2wR6G6UEQRemQPDxcXfetYQeFXoMt+fRiwpmyEiptdyX/+uXu&#10;1ZIzH4SthAGrSn5Unl+vX75Yda5QM2jAVAoZgVhfdK7kTQiuyDIvG9UKfwFOWXLWgK0IZOIuq1B0&#10;hN6abDaZLLIOsHIIUnlPt7eDk68Tfl0rGT7VtVeBmZJTbiHtmPZt3LP1ShQ7FK7RckxD/EMWrdCW&#10;gp6gbkUQbI/6N6hWSwQPdbiQ0GZQ11qqVANVM538Us1DI5xKtRA53p1o8v8PVn48PLjPyEL/Bnpq&#10;YCrCu3uQ3zyzsGmE3akbROgaJSoKPI2UZZ3zxfg1Uu0LH0G23QeoqMliHyAB9TW2kRWqkxE6NeB4&#10;Il31gUm6zC9f57N8wZkk33w6X+R5CiGKp98OfXinoGXxUHKkpiZ0cbj3IWYjiqcnMZgHo6s7bUwy&#10;cLfdGGQHQQK4S2tE/+mZsawr+WyZX+YDA3/BmND6E0arA0nZ6Lbky/hmFFfk7a2tktCC0GY4U87G&#10;jkRG7gYWQ7/tma5KfhUDRF63UB2JWYRBuTRpdGgAf3DWkWpL7r/vBSrOzHtL3bmazudR5smY55cz&#10;MvDcsz33CCsJquSBs+G4CcNo7B3qXUORBj1YuKGO1jqR/ZzVmD4pM/VgnKIo/XM7vXqe9fUjAAAA&#10;//8DAFBLAwQUAAYACAAAACEA37JwyNwAAAAGAQAADwAAAGRycy9kb3ducmV2LnhtbEyPzU7DMBCE&#10;70i8g7VI3KiTgPoT4lSIigsSQgQewI23SdR4HeJtE3h6lhPcdjSjmW+L7ex7dcYxdoEMpIsEFFId&#10;XEeNgY/3p5s1qMiWnO0DoYEvjLAtLy8Km7sw0RueK26UlFDMrYGWeci1jnWL3sZFGJDEO4TRWxY5&#10;NtqNdpJy3+ssSZba245kobUDPrZYH6uTNzCtZpfqlL8/d8/VLm5eKz6+dMZcX80P96AYZ/4Lwy++&#10;oEMpTPtwIhdVb0AeYQPZ8g6UuJvkNgO1lyNdgS4L/R+//AEAAP//AwBQSwECLQAUAAYACAAAACEA&#10;toM4kv4AAADhAQAAEwAAAAAAAAAAAAAAAAAAAAAAW0NvbnRlbnRfVHlwZXNdLnhtbFBLAQItABQA&#10;BgAIAAAAIQA4/SH/1gAAAJQBAAALAAAAAAAAAAAAAAAAAC8BAABfcmVscy8ucmVsc1BLAQItABQA&#10;BgAIAAAAIQAsm4J+HgIAADMEAAAOAAAAAAAAAAAAAAAAAC4CAABkcnMvZTJvRG9jLnhtbFBLAQIt&#10;ABQABgAIAAAAIQDfsnDI3AAAAAYBAAAPAAAAAAAAAAAAAAAAAHgEAABkcnMvZG93bnJldi54bWxQ&#10;SwUGAAAAAAQABADzAAAAgQUAAAAA&#10;" w14:anchorId="7921F458">
                <v:textbox>
                  <w:txbxContent>
                    <w:p w:rsidR="00B66B3E" w:rsidP="00F64F5A" w:rsidRDefault="00B66B3E" w14:paraId="7D415CD3" w14:textId="77777777">
                      <w:pPr>
                        <w:spacing w:after="0" w:line="240" w:lineRule="auto"/>
                        <w:rPr>
                          <w:rFonts w:ascii="Arial" w:hAnsi="Arial" w:cs="Arial"/>
                          <w:b/>
                          <w:color w:val="FF0000"/>
                          <w:szCs w:val="36"/>
                        </w:rPr>
                      </w:pPr>
                      <w:r w:rsidRPr="006A441F">
                        <w:rPr>
                          <w:rFonts w:ascii="Arial" w:hAnsi="Arial" w:cs="Arial"/>
                          <w:b/>
                          <w:color w:val="FF0000"/>
                          <w:sz w:val="36"/>
                          <w:szCs w:val="36"/>
                        </w:rPr>
                        <w:t>How we support children’s health needs</w:t>
                      </w:r>
                    </w:p>
                    <w:p w:rsidR="00B66B3E" w:rsidP="00F64F5A" w:rsidRDefault="00B66B3E" w14:paraId="0D0B940D" w14:textId="77777777"/>
                  </w:txbxContent>
                </v:textbox>
                <w10:wrap anchorx="margin"/>
              </v:shape>
            </w:pict>
          </mc:Fallback>
        </mc:AlternateContent>
      </w:r>
    </w:p>
    <w:p w:rsidRPr="001C672D" w:rsidR="00F64F5A" w:rsidP="00F64F5A" w:rsidRDefault="00F64F5A" w14:paraId="0BE8DA3C" w14:textId="77777777">
      <w:pPr>
        <w:spacing w:after="0" w:line="240" w:lineRule="auto"/>
        <w:rPr>
          <w:rFonts w:ascii="Arial" w:hAnsi="Arial" w:cs="Arial"/>
          <w:b/>
          <w:color w:val="FF0000"/>
        </w:rPr>
      </w:pPr>
    </w:p>
    <w:p w:rsidRPr="001C672D" w:rsidR="00F64F5A" w:rsidP="00F64F5A" w:rsidRDefault="00F64F5A" w14:paraId="7F08F1BB" w14:textId="77777777">
      <w:pPr>
        <w:spacing w:after="0" w:line="240" w:lineRule="auto"/>
        <w:rPr>
          <w:rFonts w:ascii="Arial" w:hAnsi="Arial" w:cs="Arial"/>
          <w:b/>
          <w:color w:val="FF0000"/>
        </w:rPr>
      </w:pPr>
    </w:p>
    <w:p w:rsidRPr="001C672D" w:rsidR="00F64F5A" w:rsidP="00F64F5A" w:rsidRDefault="00F64F5A" w14:paraId="152E8D25" w14:textId="77777777">
      <w:pPr>
        <w:spacing w:after="0" w:line="240" w:lineRule="auto"/>
        <w:rPr>
          <w:rFonts w:ascii="Arial" w:hAnsi="Arial" w:cs="Arial"/>
          <w:b/>
          <w:color w:val="FF0000"/>
        </w:rPr>
      </w:pPr>
    </w:p>
    <w:p w:rsidRPr="001C672D" w:rsidR="00F64F5A" w:rsidP="00F64F5A" w:rsidRDefault="00F64F5A" w14:paraId="35E981CF" w14:textId="77777777">
      <w:pPr>
        <w:pStyle w:val="NCHG-BulletList1"/>
        <w:numPr>
          <w:ilvl w:val="0"/>
          <w:numId w:val="0"/>
        </w:numPr>
        <w:rPr>
          <w:rFonts w:cs="Arial"/>
        </w:rPr>
      </w:pPr>
    </w:p>
    <w:p w:rsidRPr="001C672D" w:rsidR="00F64F5A" w:rsidP="00F64F5A" w:rsidRDefault="00F64F5A" w14:paraId="5A25B2F8" w14:textId="77777777">
      <w:pPr>
        <w:pStyle w:val="NCHG-BulletList1"/>
        <w:numPr>
          <w:ilvl w:val="0"/>
          <w:numId w:val="0"/>
        </w:numPr>
        <w:rPr>
          <w:rFonts w:cs="Arial"/>
        </w:rPr>
      </w:pPr>
      <w:r w:rsidRPr="001C672D">
        <w:rPr>
          <w:rFonts w:cs="Arial"/>
        </w:rPr>
        <w:t xml:space="preserve">Our service ensures that young people have access to universal specialist healthcare whilst receiving a service.  We believe in empowering and supporting them to take responsibility for their own health and wellbeing wherever possible.  We ensure young people have the right medicine; clinical procedures are safely </w:t>
      </w:r>
      <w:r w:rsidRPr="001C672D" w:rsidR="00A9237D">
        <w:rPr>
          <w:rFonts w:cs="Arial"/>
        </w:rPr>
        <w:t>administered,</w:t>
      </w:r>
      <w:r w:rsidRPr="001C672D">
        <w:rPr>
          <w:rFonts w:cs="Arial"/>
        </w:rPr>
        <w:t xml:space="preserve"> and appropriate therapy is carried out by staff and carers who are trained and competent.</w:t>
      </w:r>
    </w:p>
    <w:p w:rsidRPr="001C672D" w:rsidR="00F64F5A" w:rsidP="00F64F5A" w:rsidRDefault="00F64F5A" w14:paraId="734FCCF3" w14:textId="77777777">
      <w:pPr>
        <w:pStyle w:val="NCHG-BulletList1"/>
        <w:numPr>
          <w:ilvl w:val="0"/>
          <w:numId w:val="0"/>
        </w:numPr>
        <w:rPr>
          <w:rFonts w:cs="Arial"/>
        </w:rPr>
      </w:pPr>
    </w:p>
    <w:p w:rsidRPr="001C672D" w:rsidR="00F64F5A" w:rsidP="00F64F5A" w:rsidRDefault="00F64F5A" w14:paraId="577685F4" w14:textId="77777777">
      <w:pPr>
        <w:pStyle w:val="NCHG-BulletList1"/>
        <w:numPr>
          <w:ilvl w:val="0"/>
          <w:numId w:val="0"/>
        </w:numPr>
        <w:rPr>
          <w:rFonts w:cs="Arial"/>
          <w:bCs/>
        </w:rPr>
      </w:pPr>
      <w:r w:rsidRPr="001C672D">
        <w:rPr>
          <w:rFonts w:cs="Arial"/>
          <w:bCs/>
        </w:rPr>
        <w:t xml:space="preserve">The health and general wellbeing of young people is of paramount importance.  Every effort is taken to ensure that these are promoted and maintained. All young people have a written health care plan which is reviewed routinely every </w:t>
      </w:r>
      <w:r w:rsidR="00A9237D">
        <w:rPr>
          <w:rFonts w:cs="Arial"/>
          <w:bCs/>
        </w:rPr>
        <w:t xml:space="preserve">year </w:t>
      </w:r>
      <w:r w:rsidRPr="001C672D">
        <w:rPr>
          <w:rFonts w:cs="Arial"/>
          <w:bCs/>
        </w:rPr>
        <w:t>as part of their care plan and when there are significant changes. All young people are registered with a local GP and are supported by staff, in partnership with parents, to have regular health, dental and optical tests. The home seeks to establish positive relationships with health professionals and access appropriate health services in accordance with individual health care plans.</w:t>
      </w:r>
    </w:p>
    <w:p w:rsidRPr="001C672D" w:rsidR="00F64F5A" w:rsidP="00F64F5A" w:rsidRDefault="00F64F5A" w14:paraId="78FDCF42" w14:textId="77777777">
      <w:pPr>
        <w:pStyle w:val="NCHG-BulletList1"/>
        <w:numPr>
          <w:ilvl w:val="0"/>
          <w:numId w:val="0"/>
        </w:numPr>
        <w:ind w:left="180"/>
        <w:rPr>
          <w:rFonts w:cs="Arial"/>
          <w:bCs/>
        </w:rPr>
      </w:pPr>
    </w:p>
    <w:p w:rsidRPr="001C672D" w:rsidR="00F64F5A" w:rsidP="00F64F5A" w:rsidRDefault="00F64F5A" w14:paraId="3C050D37" w14:textId="77777777">
      <w:pPr>
        <w:pStyle w:val="NCHG-BulletList1"/>
        <w:numPr>
          <w:ilvl w:val="0"/>
          <w:numId w:val="0"/>
        </w:numPr>
        <w:rPr>
          <w:rFonts w:cs="Arial"/>
          <w:bCs/>
        </w:rPr>
      </w:pPr>
      <w:r w:rsidRPr="001C672D">
        <w:rPr>
          <w:rFonts w:cs="Arial"/>
          <w:bCs/>
        </w:rPr>
        <w:t>Practice within the home is consistent with the requirements of Action for Children Administration of Medication and Clinical Procedures Standards and appropriate records are maintained. All members of staff receive relevant training. Staff only undertake those clinical procedures for which they have received training.</w:t>
      </w:r>
    </w:p>
    <w:p w:rsidRPr="001C672D" w:rsidR="00F64F5A" w:rsidP="00F64F5A" w:rsidRDefault="00F64F5A" w14:paraId="28D8C2BC" w14:textId="77777777">
      <w:pPr>
        <w:pStyle w:val="NCHG-BulletList1"/>
        <w:numPr>
          <w:ilvl w:val="0"/>
          <w:numId w:val="0"/>
        </w:numPr>
        <w:rPr>
          <w:rFonts w:cs="Arial"/>
          <w:bCs/>
        </w:rPr>
      </w:pPr>
    </w:p>
    <w:p w:rsidRPr="001C672D" w:rsidR="00F64F5A" w:rsidP="00F64F5A" w:rsidRDefault="00F64F5A" w14:paraId="6533C84F" w14:textId="412D2413">
      <w:pPr>
        <w:pStyle w:val="NCHG-BulletList1"/>
        <w:numPr>
          <w:ilvl w:val="0"/>
          <w:numId w:val="0"/>
        </w:numPr>
        <w:rPr>
          <w:rFonts w:cs="Arial"/>
          <w:bCs/>
        </w:rPr>
      </w:pPr>
      <w:r w:rsidRPr="001C672D">
        <w:rPr>
          <w:rFonts w:cs="Arial"/>
          <w:bCs/>
        </w:rPr>
        <w:t xml:space="preserve">Health Education is actively promoted as appropriate to age and level of understanding. </w:t>
      </w:r>
      <w:r w:rsidR="00815905">
        <w:rPr>
          <w:rFonts w:cs="Arial"/>
          <w:bCs/>
        </w:rPr>
        <w:t>Y</w:t>
      </w:r>
      <w:r w:rsidRPr="001C672D">
        <w:rPr>
          <w:rFonts w:cs="Arial"/>
          <w:bCs/>
        </w:rPr>
        <w:t xml:space="preserve">oung people have access to various health </w:t>
      </w:r>
      <w:r>
        <w:rPr>
          <w:rFonts w:cs="Arial"/>
          <w:bCs/>
        </w:rPr>
        <w:t>information</w:t>
      </w:r>
      <w:r w:rsidRPr="001C672D">
        <w:rPr>
          <w:rFonts w:cs="Arial"/>
          <w:bCs/>
        </w:rPr>
        <w:t xml:space="preserve"> and telephone numbers of health advisory agencies</w:t>
      </w:r>
      <w:r w:rsidRPr="00363E00">
        <w:rPr>
          <w:rFonts w:cs="Arial"/>
          <w:bCs/>
        </w:rPr>
        <w:t>.</w:t>
      </w:r>
      <w:r w:rsidRPr="00363E00" w:rsidR="00B643C1">
        <w:t xml:space="preserve"> Young people are informed of any medication they are required to take, and none is administered without their knowledge. If the administration of covert medication were required for a young person, then the appropriate consent and sign off would be sought. Consideration to the young person’s capacity to make an informed decision would form part of this process</w:t>
      </w:r>
      <w:r w:rsidRPr="001C672D">
        <w:rPr>
          <w:rFonts w:cs="Arial"/>
          <w:bCs/>
        </w:rPr>
        <w:t xml:space="preserve"> </w:t>
      </w:r>
    </w:p>
    <w:p w:rsidRPr="001C672D" w:rsidR="00F64F5A" w:rsidP="00F64F5A" w:rsidRDefault="00F64F5A" w14:paraId="0E987996" w14:textId="77777777">
      <w:pPr>
        <w:pStyle w:val="NCHG-BulletList1"/>
        <w:numPr>
          <w:ilvl w:val="0"/>
          <w:numId w:val="0"/>
        </w:numPr>
        <w:rPr>
          <w:rFonts w:cs="Arial"/>
          <w:bCs/>
        </w:rPr>
      </w:pPr>
      <w:r w:rsidRPr="001C672D">
        <w:rPr>
          <w:rFonts w:cs="Arial"/>
          <w:bCs/>
        </w:rPr>
        <w:t>We respect the right to privacy and maintain dignity at all times in relation to personal health care matters.</w:t>
      </w:r>
    </w:p>
    <w:p w:rsidRPr="001C672D" w:rsidR="00F64F5A" w:rsidP="00F64F5A" w:rsidRDefault="00F64F5A" w14:paraId="0A7D1EC7" w14:textId="77777777">
      <w:pPr>
        <w:spacing w:after="0" w:line="240" w:lineRule="auto"/>
        <w:rPr>
          <w:rFonts w:ascii="Arial" w:hAnsi="Arial" w:cs="Arial"/>
          <w:i/>
          <w:color w:val="1F497D"/>
        </w:rPr>
      </w:pPr>
    </w:p>
    <w:p w:rsidRPr="001E4D68" w:rsidR="00F64F5A" w:rsidP="00F64F5A" w:rsidRDefault="00F64F5A" w14:paraId="7D125D01" w14:textId="77777777">
      <w:pPr>
        <w:spacing w:after="0" w:line="240" w:lineRule="auto"/>
        <w:rPr>
          <w:rFonts w:ascii="Arial" w:hAnsi="Arial" w:cs="Arial"/>
        </w:rPr>
      </w:pPr>
      <w:r w:rsidRPr="001E4D68">
        <w:rPr>
          <w:rFonts w:ascii="Arial" w:hAnsi="Arial" w:cs="Arial"/>
        </w:rPr>
        <w:t>The Vines provides health care in accordance with Action for Children policy and procedures. Trained and competent support workers undertake medication administration and clinical procedures in line with the authorisations given within the organisational policy</w:t>
      </w:r>
    </w:p>
    <w:p w:rsidRPr="001E4D68" w:rsidR="00F64F5A" w:rsidP="00F64F5A" w:rsidRDefault="00F64F5A" w14:paraId="4486EFB7" w14:textId="77777777">
      <w:pPr>
        <w:spacing w:after="0" w:line="240" w:lineRule="auto"/>
        <w:rPr>
          <w:rFonts w:ascii="Arial" w:hAnsi="Arial" w:cs="Arial"/>
        </w:rPr>
      </w:pPr>
    </w:p>
    <w:p w:rsidRPr="001E4D68" w:rsidR="00F64F5A" w:rsidP="00F64F5A" w:rsidRDefault="00F64F5A" w14:paraId="07A71F2B" w14:textId="77777777">
      <w:pPr>
        <w:spacing w:after="0" w:line="240" w:lineRule="auto"/>
        <w:rPr>
          <w:rFonts w:ascii="Arial" w:hAnsi="Arial" w:cs="Arial"/>
        </w:rPr>
      </w:pPr>
      <w:r w:rsidRPr="001E4D68">
        <w:rPr>
          <w:rFonts w:ascii="Arial" w:hAnsi="Arial" w:cs="Arial"/>
        </w:rPr>
        <w:t xml:space="preserve">The Vines delivers a short break service to disabled </w:t>
      </w:r>
      <w:r w:rsidR="00815905">
        <w:rPr>
          <w:rFonts w:ascii="Arial" w:hAnsi="Arial" w:cs="Arial"/>
        </w:rPr>
        <w:t>young people</w:t>
      </w:r>
      <w:r w:rsidRPr="001E4D68">
        <w:rPr>
          <w:rFonts w:ascii="Arial" w:hAnsi="Arial" w:cs="Arial"/>
        </w:rPr>
        <w:t xml:space="preserve">, some of whom have complex health needs. The staff strive to ensure medical and health needs of the young people does not create barriers to them enjoying and achieving in their life’s ambitions. </w:t>
      </w:r>
    </w:p>
    <w:p w:rsidRPr="001E4D68" w:rsidR="00F64F5A" w:rsidP="00F64F5A" w:rsidRDefault="00F64F5A" w14:paraId="31636660" w14:textId="77777777">
      <w:pPr>
        <w:pStyle w:val="NCHG-BulletList1"/>
        <w:numPr>
          <w:ilvl w:val="0"/>
          <w:numId w:val="0"/>
        </w:numPr>
        <w:rPr>
          <w:rFonts w:cs="Arial"/>
        </w:rPr>
      </w:pPr>
    </w:p>
    <w:p w:rsidRPr="001E4D68" w:rsidR="00F64F5A" w:rsidP="00F64F5A" w:rsidRDefault="00F64F5A" w14:paraId="4D5B3BBA" w14:textId="77777777">
      <w:pPr>
        <w:pStyle w:val="NCHG-BulletList1"/>
        <w:numPr>
          <w:ilvl w:val="0"/>
          <w:numId w:val="0"/>
        </w:numPr>
        <w:rPr>
          <w:rFonts w:cs="Arial"/>
        </w:rPr>
      </w:pPr>
      <w:r w:rsidRPr="001E4D68">
        <w:rPr>
          <w:rFonts w:cs="Arial"/>
        </w:rPr>
        <w:t xml:space="preserve">The Vines follows strict protocols on the receipt, storage and administration of medications. </w:t>
      </w:r>
      <w:r w:rsidR="00815905">
        <w:rPr>
          <w:rFonts w:cs="Arial"/>
        </w:rPr>
        <w:t>Young people</w:t>
      </w:r>
      <w:r w:rsidRPr="001E4D68">
        <w:rPr>
          <w:rFonts w:cs="Arial"/>
        </w:rPr>
        <w:t xml:space="preserve"> who require medication during their short break have written details and consents recorded on file. The procedures require that all prescribed medication is received in its original packaging with the pharmacy label and expiry date clearly visible. Any request for changes to the prescription can only be authorised and administered with written consent from the </w:t>
      </w:r>
      <w:r w:rsidR="007753D7">
        <w:rPr>
          <w:rFonts w:cs="Arial"/>
        </w:rPr>
        <w:t>young person’s</w:t>
      </w:r>
      <w:r w:rsidRPr="001E4D68">
        <w:rPr>
          <w:rFonts w:cs="Arial"/>
        </w:rPr>
        <w:t xml:space="preserve"> GP or consultant. The home will also accept over the counter medication in its original packaging as long as other relevant information is presented by the parent/carer. </w:t>
      </w:r>
    </w:p>
    <w:p w:rsidRPr="001E4D68" w:rsidR="00F64F5A" w:rsidP="00F64F5A" w:rsidRDefault="00F64F5A" w14:paraId="400F3A05" w14:textId="77777777">
      <w:pPr>
        <w:pStyle w:val="NCHG-BulletList1"/>
        <w:numPr>
          <w:ilvl w:val="0"/>
          <w:numId w:val="0"/>
        </w:numPr>
        <w:rPr>
          <w:rFonts w:cs="Arial"/>
        </w:rPr>
      </w:pPr>
    </w:p>
    <w:p w:rsidRPr="001E4D68" w:rsidR="00F64F5A" w:rsidP="00F64F5A" w:rsidRDefault="00F64F5A" w14:paraId="2331976D" w14:textId="77777777">
      <w:pPr>
        <w:pStyle w:val="NCHG-BulletList1"/>
        <w:numPr>
          <w:ilvl w:val="0"/>
          <w:numId w:val="0"/>
        </w:numPr>
        <w:rPr>
          <w:rFonts w:cs="Arial"/>
        </w:rPr>
      </w:pPr>
      <w:r w:rsidRPr="001E4D68">
        <w:rPr>
          <w:rFonts w:cs="Arial"/>
        </w:rPr>
        <w:t xml:space="preserve">The full requirements of the medication policy consents, presentation of the medication and records will be discussed with parents during the assessment and introductory period. The home reserves the right to seek medical or pharmaceutical advice if unsure of any issue relating to medication whether prescribed or brought over the counter. </w:t>
      </w:r>
    </w:p>
    <w:p w:rsidRPr="001E4D68" w:rsidR="00F64F5A" w:rsidP="00F64F5A" w:rsidRDefault="00F64F5A" w14:paraId="408B009F" w14:textId="77777777">
      <w:pPr>
        <w:spacing w:after="0" w:line="240" w:lineRule="auto"/>
        <w:rPr>
          <w:rFonts w:ascii="Arial" w:hAnsi="Arial" w:eastAsia="Times New Roman" w:cs="Arial"/>
          <w:bCs/>
        </w:rPr>
      </w:pPr>
    </w:p>
    <w:p w:rsidRPr="001E4D68" w:rsidR="00F64F5A" w:rsidP="00F64F5A" w:rsidRDefault="00F64F5A" w14:paraId="2FA3AD4D" w14:textId="77777777">
      <w:pPr>
        <w:spacing w:after="0" w:line="240" w:lineRule="auto"/>
        <w:rPr>
          <w:rFonts w:ascii="Arial" w:hAnsi="Arial" w:eastAsia="Times New Roman" w:cs="Arial"/>
          <w:bCs/>
        </w:rPr>
      </w:pPr>
      <w:r w:rsidRPr="001E4D68">
        <w:rPr>
          <w:rFonts w:ascii="Arial" w:hAnsi="Arial" w:eastAsia="Times New Roman" w:cs="Arial"/>
          <w:bCs/>
        </w:rPr>
        <w:t xml:space="preserve">The home operates a similar response to a </w:t>
      </w:r>
      <w:r w:rsidR="007753D7">
        <w:rPr>
          <w:rFonts w:ascii="Arial" w:hAnsi="Arial" w:eastAsia="Times New Roman" w:cs="Arial"/>
          <w:bCs/>
        </w:rPr>
        <w:t>young person’s</w:t>
      </w:r>
      <w:r w:rsidRPr="001E4D68">
        <w:rPr>
          <w:rFonts w:ascii="Arial" w:hAnsi="Arial" w:eastAsia="Times New Roman" w:cs="Arial"/>
          <w:bCs/>
        </w:rPr>
        <w:t xml:space="preserve"> attendance for a short break service when unwell as school’s do. The general principle is that </w:t>
      </w:r>
      <w:r w:rsidR="007753D7">
        <w:rPr>
          <w:rFonts w:ascii="Arial" w:hAnsi="Arial" w:eastAsia="Times New Roman" w:cs="Arial"/>
          <w:bCs/>
        </w:rPr>
        <w:t>a young person</w:t>
      </w:r>
      <w:r w:rsidRPr="001E4D68">
        <w:rPr>
          <w:rFonts w:ascii="Arial" w:hAnsi="Arial" w:eastAsia="Times New Roman" w:cs="Arial"/>
          <w:bCs/>
        </w:rPr>
        <w:t xml:space="preserve"> will not usually be admitted if they are already unwell and especially not if they have a contagious infection. If a </w:t>
      </w:r>
      <w:r w:rsidR="007753D7">
        <w:rPr>
          <w:rFonts w:ascii="Arial" w:hAnsi="Arial" w:eastAsia="Times New Roman" w:cs="Arial"/>
          <w:bCs/>
        </w:rPr>
        <w:t>young person</w:t>
      </w:r>
      <w:r w:rsidRPr="001E4D68" w:rsidR="007753D7">
        <w:rPr>
          <w:rFonts w:ascii="Arial" w:hAnsi="Arial" w:eastAsia="Times New Roman" w:cs="Arial"/>
          <w:bCs/>
        </w:rPr>
        <w:t xml:space="preserve"> </w:t>
      </w:r>
      <w:r w:rsidRPr="001E4D68">
        <w:rPr>
          <w:rFonts w:ascii="Arial" w:hAnsi="Arial" w:eastAsia="Times New Roman" w:cs="Arial"/>
          <w:bCs/>
        </w:rPr>
        <w:t>becomes unwell during the course of their stay a decision will be made regarding action to be taken. Factors which will influence this decision include</w:t>
      </w:r>
    </w:p>
    <w:p w:rsidRPr="001E4D68" w:rsidR="00F64F5A" w:rsidP="00F64F5A" w:rsidRDefault="00F64F5A" w14:paraId="353C3F23" w14:textId="77777777">
      <w:pPr>
        <w:numPr>
          <w:ilvl w:val="0"/>
          <w:numId w:val="25"/>
        </w:numPr>
        <w:spacing w:after="0" w:line="240" w:lineRule="auto"/>
        <w:rPr>
          <w:rFonts w:ascii="Arial" w:hAnsi="Arial" w:eastAsia="Times New Roman" w:cs="Arial"/>
          <w:bCs/>
        </w:rPr>
      </w:pPr>
      <w:r w:rsidRPr="001E4D68">
        <w:rPr>
          <w:rFonts w:ascii="Arial" w:hAnsi="Arial" w:eastAsia="Times New Roman" w:cs="Arial"/>
          <w:bCs/>
        </w:rPr>
        <w:t xml:space="preserve">How poorly and/or distressed </w:t>
      </w:r>
      <w:r w:rsidR="007753D7">
        <w:rPr>
          <w:rFonts w:ascii="Arial" w:hAnsi="Arial" w:eastAsia="Times New Roman" w:cs="Arial"/>
          <w:bCs/>
        </w:rPr>
        <w:t>the young person</w:t>
      </w:r>
      <w:r w:rsidRPr="001E4D68">
        <w:rPr>
          <w:rFonts w:ascii="Arial" w:hAnsi="Arial" w:eastAsia="Times New Roman" w:cs="Arial"/>
          <w:bCs/>
        </w:rPr>
        <w:t xml:space="preserve"> is</w:t>
      </w:r>
    </w:p>
    <w:p w:rsidRPr="001E4D68" w:rsidR="00F64F5A" w:rsidP="00F64F5A" w:rsidRDefault="00F64F5A" w14:paraId="634EE539" w14:textId="77777777">
      <w:pPr>
        <w:numPr>
          <w:ilvl w:val="0"/>
          <w:numId w:val="25"/>
        </w:numPr>
        <w:spacing w:after="0" w:line="240" w:lineRule="auto"/>
        <w:rPr>
          <w:rFonts w:ascii="Arial" w:hAnsi="Arial" w:eastAsia="Times New Roman" w:cs="Arial"/>
          <w:bCs/>
        </w:rPr>
      </w:pPr>
      <w:r w:rsidRPr="001E4D68">
        <w:rPr>
          <w:rFonts w:ascii="Arial" w:hAnsi="Arial" w:eastAsia="Times New Roman" w:cs="Arial"/>
          <w:bCs/>
        </w:rPr>
        <w:t xml:space="preserve">Whether the condition is contagious – and how unwell might other </w:t>
      </w:r>
      <w:r w:rsidR="00815905">
        <w:rPr>
          <w:rFonts w:ascii="Arial" w:hAnsi="Arial" w:eastAsia="Times New Roman" w:cs="Arial"/>
          <w:bCs/>
        </w:rPr>
        <w:t>young people may</w:t>
      </w:r>
      <w:r w:rsidRPr="001E4D68">
        <w:rPr>
          <w:rFonts w:ascii="Arial" w:hAnsi="Arial" w:eastAsia="Times New Roman" w:cs="Arial"/>
          <w:bCs/>
        </w:rPr>
        <w:t xml:space="preserve"> become if they contract the infection</w:t>
      </w:r>
    </w:p>
    <w:p w:rsidRPr="001E4D68" w:rsidR="00F64F5A" w:rsidP="00F64F5A" w:rsidRDefault="00F64F5A" w14:paraId="64BCAECC" w14:textId="77777777">
      <w:pPr>
        <w:numPr>
          <w:ilvl w:val="0"/>
          <w:numId w:val="25"/>
        </w:numPr>
        <w:spacing w:after="0" w:line="240" w:lineRule="auto"/>
        <w:rPr>
          <w:rFonts w:ascii="Arial" w:hAnsi="Arial" w:eastAsia="Times New Roman" w:cs="Arial"/>
          <w:bCs/>
        </w:rPr>
      </w:pPr>
      <w:r w:rsidRPr="001E4D68">
        <w:rPr>
          <w:rFonts w:ascii="Arial" w:hAnsi="Arial" w:eastAsia="Times New Roman" w:cs="Arial"/>
          <w:bCs/>
        </w:rPr>
        <w:t>The risk of increased stress in the family home/the risk of family breakdown</w:t>
      </w:r>
    </w:p>
    <w:p w:rsidRPr="001E4D68" w:rsidR="00F64F5A" w:rsidP="00F64F5A" w:rsidRDefault="00F64F5A" w14:paraId="358AA1F3" w14:textId="77777777">
      <w:pPr>
        <w:numPr>
          <w:ilvl w:val="0"/>
          <w:numId w:val="25"/>
        </w:numPr>
        <w:spacing w:after="0" w:line="240" w:lineRule="auto"/>
        <w:rPr>
          <w:rFonts w:ascii="Arial" w:hAnsi="Arial" w:eastAsia="Times New Roman" w:cs="Arial"/>
          <w:bCs/>
        </w:rPr>
      </w:pPr>
      <w:r w:rsidRPr="001E4D68">
        <w:rPr>
          <w:rFonts w:ascii="Arial" w:hAnsi="Arial" w:eastAsia="Times New Roman" w:cs="Arial"/>
          <w:bCs/>
        </w:rPr>
        <w:t xml:space="preserve">The time of the day or night and whether the </w:t>
      </w:r>
      <w:r w:rsidR="00F17F91">
        <w:rPr>
          <w:rFonts w:ascii="Arial" w:hAnsi="Arial" w:eastAsia="Times New Roman" w:cs="Arial"/>
          <w:bCs/>
        </w:rPr>
        <w:t>young person</w:t>
      </w:r>
      <w:r w:rsidRPr="001E4D68">
        <w:rPr>
          <w:rFonts w:ascii="Arial" w:hAnsi="Arial" w:eastAsia="Times New Roman" w:cs="Arial"/>
          <w:bCs/>
        </w:rPr>
        <w:t xml:space="preserve"> can be cared for and the risk of infection spreading minimised until a more suitable time for the </w:t>
      </w:r>
      <w:r w:rsidR="00F17F91">
        <w:rPr>
          <w:rFonts w:ascii="Arial" w:hAnsi="Arial" w:eastAsia="Times New Roman" w:cs="Arial"/>
          <w:bCs/>
        </w:rPr>
        <w:t xml:space="preserve">young person </w:t>
      </w:r>
      <w:r w:rsidRPr="001E4D68">
        <w:rPr>
          <w:rFonts w:ascii="Arial" w:hAnsi="Arial" w:eastAsia="Times New Roman" w:cs="Arial"/>
          <w:bCs/>
        </w:rPr>
        <w:t>moving can be organised</w:t>
      </w:r>
    </w:p>
    <w:p w:rsidRPr="001E4D68" w:rsidR="00F64F5A" w:rsidP="00F64F5A" w:rsidRDefault="00F64F5A" w14:paraId="2273B8F4" w14:textId="77777777">
      <w:pPr>
        <w:numPr>
          <w:ilvl w:val="0"/>
          <w:numId w:val="25"/>
        </w:numPr>
        <w:spacing w:after="0" w:line="240" w:lineRule="auto"/>
        <w:rPr>
          <w:rFonts w:ascii="Arial" w:hAnsi="Arial" w:eastAsia="Times New Roman" w:cs="Arial"/>
          <w:bCs/>
        </w:rPr>
      </w:pPr>
      <w:r w:rsidRPr="001E4D68">
        <w:rPr>
          <w:rFonts w:ascii="Arial" w:hAnsi="Arial" w:eastAsia="Times New Roman" w:cs="Arial"/>
          <w:bCs/>
        </w:rPr>
        <w:t xml:space="preserve">Whether the home has the staffing resources to provide the additional support needed to the </w:t>
      </w:r>
      <w:r w:rsidR="00F17F91">
        <w:rPr>
          <w:rFonts w:ascii="Arial" w:hAnsi="Arial" w:eastAsia="Times New Roman" w:cs="Arial"/>
          <w:bCs/>
        </w:rPr>
        <w:t>young person</w:t>
      </w:r>
      <w:r w:rsidRPr="001E4D68">
        <w:rPr>
          <w:rFonts w:ascii="Arial" w:hAnsi="Arial" w:eastAsia="Times New Roman" w:cs="Arial"/>
          <w:bCs/>
        </w:rPr>
        <w:t xml:space="preserve"> during the time of the illness</w:t>
      </w:r>
    </w:p>
    <w:p w:rsidRPr="001E4D68" w:rsidR="00F64F5A" w:rsidP="00F64F5A" w:rsidRDefault="00F64F5A" w14:paraId="4C8B1BAB" w14:textId="77777777">
      <w:pPr>
        <w:numPr>
          <w:ilvl w:val="0"/>
          <w:numId w:val="25"/>
        </w:numPr>
        <w:spacing w:after="0" w:line="240" w:lineRule="auto"/>
        <w:rPr>
          <w:rFonts w:ascii="Arial" w:hAnsi="Arial" w:eastAsia="Times New Roman" w:cs="Arial"/>
          <w:bCs/>
        </w:rPr>
      </w:pPr>
      <w:r w:rsidRPr="001E4D68">
        <w:rPr>
          <w:rFonts w:ascii="Arial" w:hAnsi="Arial" w:eastAsia="Times New Roman" w:cs="Arial"/>
          <w:bCs/>
        </w:rPr>
        <w:t xml:space="preserve">In the event of a </w:t>
      </w:r>
      <w:r w:rsidR="00F17F91">
        <w:rPr>
          <w:rFonts w:ascii="Arial" w:hAnsi="Arial" w:eastAsia="Times New Roman" w:cs="Arial"/>
          <w:bCs/>
        </w:rPr>
        <w:t>young person</w:t>
      </w:r>
      <w:r w:rsidRPr="001E4D68">
        <w:rPr>
          <w:rFonts w:ascii="Arial" w:hAnsi="Arial" w:eastAsia="Times New Roman" w:cs="Arial"/>
          <w:bCs/>
        </w:rPr>
        <w:t xml:space="preserve"> needing to be admitted to hospital, The Vines will endeavour to send a member of staff to accompany the </w:t>
      </w:r>
      <w:r w:rsidR="00F17F91">
        <w:rPr>
          <w:rFonts w:ascii="Arial" w:hAnsi="Arial" w:eastAsia="Times New Roman" w:cs="Arial"/>
          <w:bCs/>
        </w:rPr>
        <w:t>young person</w:t>
      </w:r>
      <w:r w:rsidRPr="001E4D68">
        <w:rPr>
          <w:rFonts w:ascii="Arial" w:hAnsi="Arial" w:eastAsia="Times New Roman" w:cs="Arial"/>
          <w:bCs/>
        </w:rPr>
        <w:t xml:space="preserve"> in the ambulance and remain with them at hospital until the parents/carers arrive. There may be occasions where staffing levels do not allow this to happen, as it will leave the other </w:t>
      </w:r>
      <w:r w:rsidR="00815905">
        <w:rPr>
          <w:rFonts w:ascii="Arial" w:hAnsi="Arial" w:eastAsia="Times New Roman" w:cs="Arial"/>
          <w:bCs/>
        </w:rPr>
        <w:t>young people</w:t>
      </w:r>
      <w:r w:rsidRPr="001E4D68">
        <w:rPr>
          <w:rFonts w:ascii="Arial" w:hAnsi="Arial" w:eastAsia="Times New Roman" w:cs="Arial"/>
          <w:bCs/>
        </w:rPr>
        <w:t xml:space="preserve"> without sufficient support. In such circumstances, we would not delay the admission to hospital, but seek to provide the emergency service personnel with as much detail as possible before releasing the young person into their care. </w:t>
      </w:r>
    </w:p>
    <w:p w:rsidRPr="001E4D68" w:rsidR="00F64F5A" w:rsidP="00F64F5A" w:rsidRDefault="00F64F5A" w14:paraId="0FB13D59" w14:textId="77777777">
      <w:pPr>
        <w:numPr>
          <w:ilvl w:val="0"/>
          <w:numId w:val="25"/>
        </w:numPr>
        <w:spacing w:after="0" w:line="240" w:lineRule="auto"/>
        <w:rPr>
          <w:rFonts w:ascii="Arial" w:hAnsi="Arial" w:eastAsia="Times New Roman" w:cs="Arial"/>
          <w:bCs/>
        </w:rPr>
      </w:pPr>
      <w:r w:rsidRPr="001E4D68">
        <w:rPr>
          <w:rFonts w:ascii="Arial" w:hAnsi="Arial" w:eastAsia="Times New Roman" w:cs="Arial"/>
          <w:bCs/>
        </w:rPr>
        <w:t>Parent/carers are notified of any emerging or sudden onset of medical emergencies and the decisions of the home regarding the immediate management of the situation</w:t>
      </w:r>
    </w:p>
    <w:p w:rsidRPr="001E4D68" w:rsidR="00F64F5A" w:rsidP="00F64F5A" w:rsidRDefault="00F64F5A" w14:paraId="1D8B4B16" w14:textId="77777777">
      <w:pPr>
        <w:numPr>
          <w:ilvl w:val="0"/>
          <w:numId w:val="25"/>
        </w:numPr>
        <w:spacing w:after="0" w:line="240" w:lineRule="auto"/>
        <w:rPr>
          <w:rFonts w:ascii="Arial" w:hAnsi="Arial" w:eastAsia="Times New Roman" w:cs="Arial"/>
          <w:bCs/>
        </w:rPr>
      </w:pPr>
      <w:r w:rsidRPr="001E4D68">
        <w:rPr>
          <w:rFonts w:ascii="Arial" w:hAnsi="Arial" w:eastAsia="Times New Roman" w:cs="Arial"/>
          <w:bCs/>
        </w:rPr>
        <w:t>Routine appointments such as eye-tests and dental checks remain the responsibility of the parents. However, if appropriate and staffing resources allow staff will accompany families to health appointments in a supporting role</w:t>
      </w:r>
    </w:p>
    <w:p w:rsidRPr="001C672D" w:rsidR="00F64F5A" w:rsidP="00F64F5A" w:rsidRDefault="00F64F5A" w14:paraId="03CC56F9" w14:textId="77777777">
      <w:pPr>
        <w:spacing w:after="0" w:line="240" w:lineRule="auto"/>
        <w:rPr>
          <w:rFonts w:ascii="Arial" w:hAnsi="Arial" w:eastAsia="Times New Roman" w:cs="Arial"/>
          <w:bCs/>
          <w:i/>
          <w:color w:val="FF0000"/>
          <w:highlight w:val="yellow"/>
        </w:rPr>
      </w:pPr>
    </w:p>
    <w:p w:rsidR="00F64F5A" w:rsidP="00F64F5A" w:rsidRDefault="00F64F5A" w14:paraId="513148FA" w14:textId="77777777">
      <w:pPr>
        <w:spacing w:after="0" w:line="240" w:lineRule="auto"/>
        <w:rPr>
          <w:rFonts w:ascii="Arial" w:hAnsi="Arial" w:cs="Arial"/>
          <w:i/>
          <w:color w:val="1F497D"/>
        </w:rPr>
      </w:pPr>
    </w:p>
    <w:p w:rsidRPr="001C672D" w:rsidR="00F64F5A" w:rsidP="00F64F5A" w:rsidRDefault="00F64F5A" w14:paraId="6AC97356" w14:textId="77777777">
      <w:pPr>
        <w:spacing w:after="0" w:line="240" w:lineRule="auto"/>
        <w:rPr>
          <w:rFonts w:ascii="Arial" w:hAnsi="Arial" w:cs="Arial"/>
        </w:rPr>
      </w:pPr>
      <w:r w:rsidRPr="001C672D">
        <w:rPr>
          <w:rFonts w:ascii="Arial" w:hAnsi="Arial" w:cs="Arial"/>
          <w:noProof/>
          <w:lang w:eastAsia="en-GB"/>
        </w:rPr>
        <mc:AlternateContent>
          <mc:Choice Requires="wps">
            <w:drawing>
              <wp:anchor distT="0" distB="0" distL="114300" distR="114300" simplePos="0" relativeHeight="251658250" behindDoc="0" locked="0" layoutInCell="1" allowOverlap="1" wp14:anchorId="1115DBA1" wp14:editId="0E9767FD">
                <wp:simplePos x="0" y="0"/>
                <wp:positionH relativeFrom="margin">
                  <wp:align>left</wp:align>
                </wp:positionH>
                <wp:positionV relativeFrom="paragraph">
                  <wp:posOffset>17362</wp:posOffset>
                </wp:positionV>
                <wp:extent cx="5694744" cy="474562"/>
                <wp:effectExtent l="19050" t="19050" r="20320" b="2095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4744" cy="474562"/>
                        </a:xfrm>
                        <a:prstGeom prst="rect">
                          <a:avLst/>
                        </a:prstGeom>
                        <a:solidFill>
                          <a:srgbClr val="FFFFFF"/>
                        </a:solidFill>
                        <a:ln w="28575">
                          <a:solidFill>
                            <a:srgbClr val="FF0000"/>
                          </a:solidFill>
                          <a:miter lim="800000"/>
                          <a:headEnd/>
                          <a:tailEnd/>
                        </a:ln>
                      </wps:spPr>
                      <wps:txbx>
                        <w:txbxContent>
                          <w:p w:rsidR="00B66B3E" w:rsidP="00F64F5A" w:rsidRDefault="00B66B3E" w14:paraId="318D15E0" w14:textId="77777777">
                            <w:pPr>
                              <w:spacing w:after="0" w:line="240" w:lineRule="auto"/>
                              <w:rPr>
                                <w:rFonts w:ascii="Arial" w:hAnsi="Arial" w:cs="Arial"/>
                                <w:b/>
                                <w:color w:val="FF0000"/>
                                <w:szCs w:val="36"/>
                              </w:rPr>
                            </w:pPr>
                            <w:r w:rsidRPr="006A441F">
                              <w:rPr>
                                <w:rFonts w:ascii="Arial" w:hAnsi="Arial" w:cs="Arial"/>
                                <w:b/>
                                <w:color w:val="FF0000"/>
                                <w:sz w:val="36"/>
                                <w:szCs w:val="36"/>
                              </w:rPr>
                              <w:t>How to Complain</w:t>
                            </w:r>
                          </w:p>
                          <w:p w:rsidR="00B66B3E" w:rsidP="00F64F5A" w:rsidRDefault="00B66B3E" w14:paraId="0C8CFF7B"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B8DB32E">
              <v:shape id="Text Box 2" style="position:absolute;margin-left:0;margin-top:1.35pt;width:448.4pt;height:37.35pt;z-index:25165825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spid="_x0000_s1036" strokecolor="red"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4SBGwIAADQEAAAOAAAAZHJzL2Uyb0RvYy54bWysU9uO2yAQfa/Uf0C8N06i3NaKs9pmm6rS&#10;9iJt+wEE4xgVM3QgsdOv74C92fSiPlTlAc0wcGbmzGF92zWGnRR6Dbbgk9GYM2UllNoeCv7l8+7V&#10;ijMfhC2FAasKflae325evli3LldTqMGUChmBWJ+3ruB1CC7PMi9r1Qg/AqcsBSvARgRy8ZCVKFpC&#10;b0w2HY8XWQtYOgSpvKfT+z7INwm/qpQMH6vKq8BMwam2kHZM+z7u2WYt8gMKV2s5lCH+oYpGaEtJ&#10;L1D3Igh2RP0bVKMlgocqjCQ0GVSVlir1QN1Mxr9081gLp1IvRI53F5r8/4OVH06P7hOy0L2GjgaY&#10;mvDuAeRXzyxsa2EP6g4R2lqJkhJPImVZ63w+PI1U+9xHkH37HkoasjgGSEBdhU1khfpkhE4DOF9I&#10;V11gkg7ni5vZcjbjTFKMrPlimlKI/Om1Qx/eKmhYNAqONNSELk4PPsRqRP50JSbzYHS508YkBw/7&#10;rUF2EiSAXVoD+k/XjGVtwaer+XLeM/AXjDGtP2E0OpCUjW4Kvop3BnFF3t7YMgktCG16m2o2diAy&#10;ctezGLp9x3RJLKfHkdg9lGeiFqGXLn01MmrA75y1JNuC+29HgYoz887SeG4ms1nUeXJm8+WUHLyO&#10;7K8jwkqCKnjgrDe3of8bR4f6UFOmXhAW7miklU5sP1c11E/STEMYvlHU/rWfbj1/9s0PAAAA//8D&#10;AFBLAwQUAAYACAAAACEA/huRbNsAAAAFAQAADwAAAGRycy9kb3ducmV2LnhtbEyPwU7DMBBE70j8&#10;g7WVuFEnFWrakE2FqLggIUTgA9x4m0SN1yHeNoGvx5zgOJrRzJtiN7teXWgMnWeEdJmAIq697bhB&#10;+Hh/ut2ACmLYmt4zIXxRgF15fVWY3PqJ3+hSSaNiCYfcILQiQ651qFtyJiz9QBy9ox+dkSjHRtvR&#10;TLHc9XqVJGvtTMdxoTUDPbZUn6qzQ5iy2aY6le/P/XO1D9vXSk4vHeLNYn64ByU0y18YfvEjOpSR&#10;6eDPbIPqEeIRQVhloKK52a7jjwNClt2BLgv9n778AQAA//8DAFBLAQItABQABgAIAAAAIQC2gziS&#10;/gAAAOEBAAATAAAAAAAAAAAAAAAAAAAAAABbQ29udGVudF9UeXBlc10ueG1sUEsBAi0AFAAGAAgA&#10;AAAhADj9If/WAAAAlAEAAAsAAAAAAAAAAAAAAAAALwEAAF9yZWxzLy5yZWxzUEsBAi0AFAAGAAgA&#10;AAAhACV/hIEbAgAANAQAAA4AAAAAAAAAAAAAAAAALgIAAGRycy9lMm9Eb2MueG1sUEsBAi0AFAAG&#10;AAgAAAAhAP4bkWzbAAAABQEAAA8AAAAAAAAAAAAAAAAAdQQAAGRycy9kb3ducmV2LnhtbFBLBQYA&#10;AAAABAAEAPMAAAB9BQAAAAA=&#10;" w14:anchorId="1115DBA1">
                <v:textbox>
                  <w:txbxContent>
                    <w:p w:rsidR="00B66B3E" w:rsidP="00F64F5A" w:rsidRDefault="00B66B3E" w14:paraId="4BD0135A" w14:textId="77777777">
                      <w:pPr>
                        <w:spacing w:after="0" w:line="240" w:lineRule="auto"/>
                        <w:rPr>
                          <w:rFonts w:ascii="Arial" w:hAnsi="Arial" w:cs="Arial"/>
                          <w:b/>
                          <w:color w:val="FF0000"/>
                          <w:szCs w:val="36"/>
                        </w:rPr>
                      </w:pPr>
                      <w:r w:rsidRPr="006A441F">
                        <w:rPr>
                          <w:rFonts w:ascii="Arial" w:hAnsi="Arial" w:cs="Arial"/>
                          <w:b/>
                          <w:color w:val="FF0000"/>
                          <w:sz w:val="36"/>
                          <w:szCs w:val="36"/>
                        </w:rPr>
                        <w:t>How to Complain</w:t>
                      </w:r>
                    </w:p>
                    <w:p w:rsidR="00B66B3E" w:rsidP="00F64F5A" w:rsidRDefault="00B66B3E" w14:paraId="0E27B00A" w14:textId="77777777"/>
                  </w:txbxContent>
                </v:textbox>
                <w10:wrap anchorx="margin"/>
              </v:shape>
            </w:pict>
          </mc:Fallback>
        </mc:AlternateContent>
      </w:r>
    </w:p>
    <w:p w:rsidRPr="001C672D" w:rsidR="00F64F5A" w:rsidP="00F64F5A" w:rsidRDefault="00F64F5A" w14:paraId="4D5AA63F" w14:textId="77777777">
      <w:pPr>
        <w:spacing w:after="0" w:line="240" w:lineRule="auto"/>
        <w:rPr>
          <w:rFonts w:ascii="Arial" w:hAnsi="Arial" w:cs="Arial"/>
        </w:rPr>
      </w:pPr>
    </w:p>
    <w:p w:rsidRPr="001C672D" w:rsidR="00F64F5A" w:rsidP="00F64F5A" w:rsidRDefault="00F64F5A" w14:paraId="29A8B068" w14:textId="77777777">
      <w:pPr>
        <w:spacing w:after="0" w:line="240" w:lineRule="auto"/>
        <w:rPr>
          <w:rFonts w:ascii="Arial" w:hAnsi="Arial" w:cs="Arial"/>
          <w:b/>
          <w:color w:val="FF0000"/>
        </w:rPr>
      </w:pPr>
    </w:p>
    <w:p w:rsidRPr="001C672D" w:rsidR="00F64F5A" w:rsidP="00F64F5A" w:rsidRDefault="00F64F5A" w14:paraId="47844060" w14:textId="77777777">
      <w:pPr>
        <w:pStyle w:val="NCHJ-Bodytext"/>
        <w:rPr>
          <w:rFonts w:cs="Arial"/>
        </w:rPr>
      </w:pPr>
    </w:p>
    <w:p w:rsidRPr="001C672D" w:rsidR="00F64F5A" w:rsidP="00F64F5A" w:rsidRDefault="00F64F5A" w14:paraId="37A67E5D" w14:textId="7CBB5E48">
      <w:pPr>
        <w:pStyle w:val="NCHJ-Bodytext"/>
        <w:rPr>
          <w:rFonts w:cs="Arial"/>
        </w:rPr>
      </w:pPr>
      <w:r w:rsidRPr="001C672D">
        <w:rPr>
          <w:rFonts w:cs="Arial"/>
        </w:rPr>
        <w:t>We are committed to excellent customer service.  We regard complaints as an opportunity to turn a negative experience for a customer or service user into a positive one, as well as an opportunity to learn and to improve.  The context for our complaints procedures is effective customer care, with service standards and service level agreements where appropriate, and with regular dialogue and review with customers of the service provided.  Leaflets regarding how to complain are available</w:t>
      </w:r>
      <w:r w:rsidR="006D5574">
        <w:rPr>
          <w:rFonts w:cs="Arial"/>
        </w:rPr>
        <w:t>.</w:t>
      </w:r>
    </w:p>
    <w:p w:rsidRPr="001C672D" w:rsidR="00F64F5A" w:rsidP="00F64F5A" w:rsidRDefault="00F64F5A" w14:paraId="094A8750" w14:textId="77777777">
      <w:pPr>
        <w:pStyle w:val="NCHJ-Bodytext"/>
        <w:rPr>
          <w:rFonts w:cs="Arial"/>
        </w:rPr>
      </w:pPr>
    </w:p>
    <w:p w:rsidR="0056539E" w:rsidP="00F64F5A" w:rsidRDefault="00F64F5A" w14:paraId="0B35AD28" w14:textId="2F1AF54D">
      <w:pPr>
        <w:pStyle w:val="NCHJ-Bodytext"/>
        <w:rPr>
          <w:rFonts w:cs="Arial"/>
          <w:color w:val="000000"/>
        </w:rPr>
      </w:pPr>
      <w:r w:rsidRPr="365264AF">
        <w:rPr>
          <w:rFonts w:cs="Arial"/>
          <w:color w:val="000000" w:themeColor="text1"/>
        </w:rPr>
        <w:t>Complaints should be addressed in the first instance to</w:t>
      </w:r>
      <w:r w:rsidRPr="365264AF" w:rsidR="0056539E">
        <w:rPr>
          <w:rFonts w:cs="Arial"/>
          <w:color w:val="000000" w:themeColor="text1"/>
        </w:rPr>
        <w:t xml:space="preserve"> </w:t>
      </w:r>
      <w:r w:rsidRPr="365264AF" w:rsidR="005557F2">
        <w:rPr>
          <w:rFonts w:cs="Arial"/>
          <w:color w:val="000000" w:themeColor="text1"/>
        </w:rPr>
        <w:t>the</w:t>
      </w:r>
      <w:r w:rsidRPr="365264AF">
        <w:rPr>
          <w:rFonts w:cs="Arial"/>
          <w:color w:val="000000" w:themeColor="text1"/>
        </w:rPr>
        <w:t xml:space="preserve"> </w:t>
      </w:r>
      <w:r w:rsidRPr="365264AF" w:rsidR="266E510B">
        <w:rPr>
          <w:rFonts w:cs="Arial"/>
          <w:color w:val="000000" w:themeColor="text1"/>
        </w:rPr>
        <w:t>Cinnamon Short</w:t>
      </w:r>
      <w:r w:rsidRPr="365264AF" w:rsidR="00334EC5">
        <w:rPr>
          <w:rFonts w:cs="Arial"/>
          <w:color w:val="000000" w:themeColor="text1"/>
        </w:rPr>
        <w:t xml:space="preserve"> the</w:t>
      </w:r>
      <w:r w:rsidRPr="365264AF" w:rsidR="58AE0ED3">
        <w:rPr>
          <w:rFonts w:cs="Arial"/>
          <w:color w:val="000000" w:themeColor="text1"/>
        </w:rPr>
        <w:t xml:space="preserve"> </w:t>
      </w:r>
      <w:r w:rsidR="002579C4">
        <w:rPr>
          <w:rFonts w:cs="Arial"/>
          <w:color w:val="000000" w:themeColor="text1"/>
        </w:rPr>
        <w:t>Registered</w:t>
      </w:r>
      <w:r w:rsidRPr="365264AF" w:rsidR="00334EC5">
        <w:rPr>
          <w:rFonts w:cs="Arial"/>
          <w:color w:val="000000" w:themeColor="text1"/>
        </w:rPr>
        <w:t xml:space="preserve"> </w:t>
      </w:r>
      <w:r w:rsidRPr="365264AF">
        <w:rPr>
          <w:rFonts w:cs="Arial"/>
          <w:color w:val="000000" w:themeColor="text1"/>
        </w:rPr>
        <w:t>Manager</w:t>
      </w:r>
      <w:r w:rsidRPr="365264AF" w:rsidR="0056539E">
        <w:rPr>
          <w:rFonts w:cs="Arial"/>
          <w:color w:val="000000" w:themeColor="text1"/>
        </w:rPr>
        <w:t>,</w:t>
      </w:r>
      <w:r w:rsidRPr="365264AF">
        <w:rPr>
          <w:rFonts w:cs="Arial"/>
          <w:color w:val="000000" w:themeColor="text1"/>
        </w:rPr>
        <w:t xml:space="preserve"> so </w:t>
      </w:r>
      <w:r w:rsidRPr="365264AF" w:rsidR="0056539E">
        <w:rPr>
          <w:rFonts w:cs="Arial"/>
          <w:color w:val="000000" w:themeColor="text1"/>
        </w:rPr>
        <w:t>the matter</w:t>
      </w:r>
      <w:r w:rsidRPr="365264AF" w:rsidR="005557F2">
        <w:rPr>
          <w:rFonts w:cs="Arial"/>
          <w:color w:val="000000" w:themeColor="text1"/>
        </w:rPr>
        <w:t xml:space="preserve"> </w:t>
      </w:r>
      <w:r w:rsidRPr="365264AF">
        <w:rPr>
          <w:rFonts w:cs="Arial"/>
          <w:color w:val="000000" w:themeColor="text1"/>
        </w:rPr>
        <w:t xml:space="preserve">can </w:t>
      </w:r>
      <w:r w:rsidRPr="365264AF" w:rsidR="0056539E">
        <w:rPr>
          <w:rFonts w:cs="Arial"/>
          <w:color w:val="000000" w:themeColor="text1"/>
        </w:rPr>
        <w:t>be discussed and</w:t>
      </w:r>
      <w:r w:rsidRPr="365264AF">
        <w:rPr>
          <w:rFonts w:cs="Arial"/>
          <w:color w:val="000000" w:themeColor="text1"/>
        </w:rPr>
        <w:t xml:space="preserve"> swiftly</w:t>
      </w:r>
      <w:r w:rsidRPr="365264AF" w:rsidR="0056539E">
        <w:rPr>
          <w:rFonts w:cs="Arial"/>
          <w:color w:val="000000" w:themeColor="text1"/>
        </w:rPr>
        <w:t xml:space="preserve"> resolved to your satisfaction. </w:t>
      </w:r>
    </w:p>
    <w:p w:rsidR="009246DF" w:rsidP="00F64F5A" w:rsidRDefault="009246DF" w14:paraId="5986B8C2" w14:textId="77777777">
      <w:pPr>
        <w:pStyle w:val="NCHJ-Bodytext"/>
        <w:rPr>
          <w:rFonts w:cs="Arial"/>
          <w:color w:val="000000"/>
        </w:rPr>
      </w:pPr>
    </w:p>
    <w:p w:rsidR="009246DF" w:rsidP="009246DF" w:rsidRDefault="009246DF" w14:paraId="43D8F8E1" w14:textId="06032E6F">
      <w:pPr>
        <w:pStyle w:val="NCHJ-Bodytext"/>
        <w:rPr>
          <w:color w:val="000000"/>
        </w:rPr>
      </w:pPr>
      <w:r w:rsidRPr="5165E264">
        <w:rPr>
          <w:color w:val="000000" w:themeColor="text1"/>
        </w:rPr>
        <w:t xml:space="preserve">Alternatively, you can raise a complaint against the Manager or report an unresolved complaint by contacting </w:t>
      </w:r>
      <w:r w:rsidRPr="5165E264" w:rsidR="59B2FBDB">
        <w:rPr>
          <w:color w:val="000000" w:themeColor="text1"/>
        </w:rPr>
        <w:t>ask@actionforchildren.org.uk</w:t>
      </w:r>
      <w:r w:rsidRPr="5165E264">
        <w:rPr>
          <w:color w:val="000000" w:themeColor="text1"/>
        </w:rPr>
        <w:t>, Ofsted or Buckinghamshire County Council via the following contact details:</w:t>
      </w:r>
    </w:p>
    <w:p w:rsidR="009246DF" w:rsidP="00F64F5A" w:rsidRDefault="009246DF" w14:paraId="3166DAA1" w14:textId="77777777">
      <w:pPr>
        <w:pStyle w:val="NCHJ-Bodytext"/>
        <w:rPr>
          <w:rFonts w:cs="Arial"/>
          <w:color w:val="000000"/>
        </w:rPr>
      </w:pPr>
    </w:p>
    <w:p w:rsidRPr="00334EC5" w:rsidR="00334EC5" w:rsidP="00334EC5" w:rsidRDefault="00334EC5" w14:paraId="33D9E45F" w14:textId="77777777">
      <w:pPr>
        <w:pStyle w:val="NCHJ-Bodytext"/>
        <w:rPr>
          <w:rFonts w:cs="Arial"/>
          <w:color w:val="000000"/>
        </w:rPr>
      </w:pPr>
    </w:p>
    <w:p w:rsidR="00334EC5" w:rsidP="00334EC5" w:rsidRDefault="4DFB2854" w14:paraId="53827776" w14:textId="119B18D5">
      <w:pPr>
        <w:pStyle w:val="NCHJ-Bodytext"/>
        <w:rPr>
          <w:rFonts w:cs="Arial"/>
          <w:color w:val="000000"/>
        </w:rPr>
      </w:pPr>
      <w:r w:rsidRPr="5165E264">
        <w:rPr>
          <w:rFonts w:cs="Arial"/>
          <w:color w:val="000000" w:themeColor="text1"/>
        </w:rPr>
        <w:t>Ask.us@actionforchildren.org.uk</w:t>
      </w:r>
      <w:r w:rsidRPr="5165E264" w:rsidR="00334EC5">
        <w:rPr>
          <w:rFonts w:cs="Arial"/>
          <w:color w:val="000000" w:themeColor="text1"/>
        </w:rPr>
        <w:t xml:space="preserve"> </w:t>
      </w:r>
    </w:p>
    <w:p w:rsidR="20412359" w:rsidP="5165E264" w:rsidRDefault="20412359" w14:paraId="13D818AC" w14:textId="2C77779B">
      <w:pPr>
        <w:pStyle w:val="NCHJ-Bodytext"/>
        <w:rPr>
          <w:rFonts w:cs="Arial"/>
          <w:color w:val="000000" w:themeColor="text1"/>
        </w:rPr>
      </w:pPr>
      <w:r w:rsidRPr="5165E264">
        <w:rPr>
          <w:rFonts w:cs="Arial"/>
          <w:color w:val="000000" w:themeColor="text1"/>
        </w:rPr>
        <w:t>0300 1232112</w:t>
      </w:r>
    </w:p>
    <w:p w:rsidR="00334EC5" w:rsidP="00334EC5" w:rsidRDefault="00334EC5" w14:paraId="28B9F3F0" w14:textId="77777777">
      <w:pPr>
        <w:pStyle w:val="NCHJ-Bodytext"/>
        <w:rPr>
          <w:rFonts w:cs="Arial"/>
          <w:color w:val="000000"/>
        </w:rPr>
      </w:pPr>
      <w:r w:rsidRPr="00334EC5">
        <w:rPr>
          <w:rFonts w:cs="Arial"/>
          <w:color w:val="000000"/>
        </w:rPr>
        <w:t xml:space="preserve">Action for Children </w:t>
      </w:r>
    </w:p>
    <w:p w:rsidR="00334EC5" w:rsidP="00334EC5" w:rsidRDefault="00334EC5" w14:paraId="479E9417" w14:textId="77777777">
      <w:pPr>
        <w:pStyle w:val="NCHJ-Bodytext"/>
        <w:rPr>
          <w:rFonts w:cs="Arial"/>
          <w:color w:val="000000"/>
        </w:rPr>
      </w:pPr>
      <w:r w:rsidRPr="00334EC5">
        <w:rPr>
          <w:rFonts w:cs="Arial"/>
          <w:color w:val="000000"/>
        </w:rPr>
        <w:t xml:space="preserve">3 The Boulevard </w:t>
      </w:r>
    </w:p>
    <w:p w:rsidR="00334EC5" w:rsidP="00334EC5" w:rsidRDefault="00334EC5" w14:paraId="14EBD85D" w14:textId="77777777">
      <w:pPr>
        <w:pStyle w:val="NCHJ-Bodytext"/>
        <w:rPr>
          <w:rFonts w:cs="Arial"/>
          <w:color w:val="000000"/>
        </w:rPr>
      </w:pPr>
      <w:r w:rsidRPr="00334EC5">
        <w:rPr>
          <w:rFonts w:cs="Arial"/>
          <w:color w:val="000000"/>
        </w:rPr>
        <w:t>Ascot Road Watford</w:t>
      </w:r>
    </w:p>
    <w:p w:rsidRPr="00334EC5" w:rsidR="00334EC5" w:rsidP="00334EC5" w:rsidRDefault="00334EC5" w14:paraId="491AEAA6" w14:textId="09AF1DB2">
      <w:pPr>
        <w:pStyle w:val="NCHJ-Bodytext"/>
        <w:rPr>
          <w:rFonts w:cs="Arial"/>
          <w:color w:val="000000"/>
        </w:rPr>
      </w:pPr>
      <w:r w:rsidRPr="5165E264">
        <w:rPr>
          <w:rFonts w:cs="Arial"/>
          <w:color w:val="000000" w:themeColor="text1"/>
        </w:rPr>
        <w:t xml:space="preserve">WD18 8AG </w:t>
      </w:r>
    </w:p>
    <w:p w:rsidRPr="00334EC5" w:rsidR="00334EC5" w:rsidP="00334EC5" w:rsidRDefault="00334EC5" w14:paraId="28A8CFDA" w14:textId="77777777">
      <w:pPr>
        <w:pStyle w:val="NCHJ-Bodytext"/>
        <w:rPr>
          <w:rFonts w:cs="Arial"/>
          <w:color w:val="000000"/>
        </w:rPr>
      </w:pPr>
      <w:r w:rsidRPr="00334EC5">
        <w:rPr>
          <w:rFonts w:cs="Arial"/>
          <w:color w:val="000000"/>
        </w:rPr>
        <w:t xml:space="preserve"> </w:t>
      </w:r>
    </w:p>
    <w:p w:rsidR="00334EC5" w:rsidP="00334EC5" w:rsidRDefault="00334EC5" w14:paraId="1F38415F" w14:textId="77777777">
      <w:pPr>
        <w:pStyle w:val="NCHJ-Bodytext"/>
        <w:rPr>
          <w:rFonts w:cs="Arial"/>
          <w:color w:val="000000"/>
        </w:rPr>
      </w:pPr>
      <w:r w:rsidRPr="00334EC5">
        <w:rPr>
          <w:rFonts w:cs="Arial"/>
          <w:color w:val="000000"/>
        </w:rPr>
        <w:t xml:space="preserve">Ofsted </w:t>
      </w:r>
    </w:p>
    <w:p w:rsidR="00334EC5" w:rsidP="00334EC5" w:rsidRDefault="00334EC5" w14:paraId="7FE7FD32" w14:textId="77777777">
      <w:pPr>
        <w:pStyle w:val="NCHJ-Bodytext"/>
        <w:rPr>
          <w:rFonts w:cs="Arial"/>
          <w:color w:val="000000"/>
        </w:rPr>
      </w:pPr>
      <w:r w:rsidRPr="00334EC5">
        <w:rPr>
          <w:rFonts w:cs="Arial"/>
          <w:color w:val="000000"/>
        </w:rPr>
        <w:t xml:space="preserve">Ofsted National Business Unit </w:t>
      </w:r>
    </w:p>
    <w:p w:rsidR="00334EC5" w:rsidP="00334EC5" w:rsidRDefault="00334EC5" w14:paraId="7AFFB365" w14:textId="6E1341BE">
      <w:pPr>
        <w:pStyle w:val="NCHJ-Bodytext"/>
        <w:rPr>
          <w:rFonts w:cs="Arial"/>
          <w:color w:val="000000"/>
        </w:rPr>
      </w:pPr>
      <w:r w:rsidRPr="00334EC5">
        <w:rPr>
          <w:rFonts w:cs="Arial"/>
          <w:color w:val="000000"/>
        </w:rPr>
        <w:t>Piccadilly Gate</w:t>
      </w:r>
    </w:p>
    <w:p w:rsidR="00334EC5" w:rsidP="00334EC5" w:rsidRDefault="00334EC5" w14:paraId="1CC6BB0A" w14:textId="77777777">
      <w:pPr>
        <w:pStyle w:val="NCHJ-Bodytext"/>
        <w:rPr>
          <w:rFonts w:cs="Arial"/>
          <w:color w:val="000000"/>
        </w:rPr>
      </w:pPr>
      <w:r w:rsidRPr="00334EC5">
        <w:rPr>
          <w:rFonts w:cs="Arial"/>
          <w:color w:val="000000"/>
        </w:rPr>
        <w:t>Store Street</w:t>
      </w:r>
    </w:p>
    <w:p w:rsidR="00334EC5" w:rsidP="00334EC5" w:rsidRDefault="00334EC5" w14:paraId="6D3D3655" w14:textId="77777777">
      <w:pPr>
        <w:pStyle w:val="NCHJ-Bodytext"/>
        <w:rPr>
          <w:rFonts w:cs="Arial"/>
          <w:color w:val="000000"/>
        </w:rPr>
      </w:pPr>
      <w:r w:rsidRPr="00334EC5">
        <w:rPr>
          <w:rFonts w:cs="Arial"/>
          <w:color w:val="000000"/>
        </w:rPr>
        <w:t>Manchester</w:t>
      </w:r>
    </w:p>
    <w:p w:rsidR="00334EC5" w:rsidP="00334EC5" w:rsidRDefault="00334EC5" w14:paraId="60B9AF65" w14:textId="77777777">
      <w:pPr>
        <w:pStyle w:val="NCHJ-Bodytext"/>
        <w:rPr>
          <w:rFonts w:cs="Arial"/>
          <w:color w:val="000000"/>
        </w:rPr>
      </w:pPr>
      <w:r w:rsidRPr="00334EC5">
        <w:rPr>
          <w:rFonts w:cs="Arial"/>
          <w:color w:val="000000"/>
        </w:rPr>
        <w:t xml:space="preserve">M1 2WD </w:t>
      </w:r>
    </w:p>
    <w:p w:rsidR="00334EC5" w:rsidP="00334EC5" w:rsidRDefault="00334EC5" w14:paraId="6F3AA719" w14:textId="206AE2F7">
      <w:pPr>
        <w:pStyle w:val="NCHJ-Bodytext"/>
        <w:rPr>
          <w:rFonts w:cs="Arial"/>
          <w:color w:val="000000"/>
        </w:rPr>
      </w:pPr>
      <w:r w:rsidRPr="00334EC5">
        <w:rPr>
          <w:rFonts w:cs="Arial"/>
          <w:color w:val="000000"/>
        </w:rPr>
        <w:t xml:space="preserve">0300 123 1231 </w:t>
      </w:r>
    </w:p>
    <w:p w:rsidR="009246DF" w:rsidP="00334EC5" w:rsidRDefault="009246DF" w14:paraId="22D52526" w14:textId="694AD601">
      <w:pPr>
        <w:pStyle w:val="NCHJ-Bodytext"/>
        <w:rPr>
          <w:rFonts w:cs="Arial"/>
          <w:color w:val="000000"/>
        </w:rPr>
      </w:pPr>
    </w:p>
    <w:p w:rsidRPr="00334EC5" w:rsidR="009246DF" w:rsidP="00334EC5" w:rsidRDefault="009246DF" w14:paraId="7E666331" w14:textId="77777777">
      <w:pPr>
        <w:pStyle w:val="NCHJ-Bodytext"/>
        <w:rPr>
          <w:rFonts w:cs="Arial"/>
          <w:color w:val="000000"/>
        </w:rPr>
      </w:pPr>
    </w:p>
    <w:p w:rsidRPr="00334EC5" w:rsidR="00334EC5" w:rsidP="00334EC5" w:rsidRDefault="00334EC5" w14:paraId="265B35A7" w14:textId="77777777">
      <w:pPr>
        <w:pStyle w:val="NCHJ-Bodytext"/>
        <w:rPr>
          <w:rFonts w:cs="Arial"/>
          <w:color w:val="000000"/>
        </w:rPr>
      </w:pPr>
      <w:r w:rsidRPr="00334EC5">
        <w:rPr>
          <w:rFonts w:cs="Arial"/>
          <w:color w:val="000000"/>
        </w:rPr>
        <w:t xml:space="preserve">Enquiries@ofsted.gov.uk </w:t>
      </w:r>
    </w:p>
    <w:p w:rsidRPr="00334EC5" w:rsidR="00334EC5" w:rsidP="00334EC5" w:rsidRDefault="00334EC5" w14:paraId="516CBE24" w14:textId="2E320632">
      <w:pPr>
        <w:pStyle w:val="NCHJ-Bodytext"/>
        <w:rPr>
          <w:rFonts w:cs="Arial"/>
          <w:color w:val="000000"/>
        </w:rPr>
      </w:pPr>
      <w:r w:rsidRPr="00334EC5">
        <w:rPr>
          <w:rFonts w:cs="Arial"/>
          <w:color w:val="000000"/>
        </w:rPr>
        <w:t xml:space="preserve"> </w:t>
      </w:r>
    </w:p>
    <w:p w:rsidR="00334EC5" w:rsidP="00334EC5" w:rsidRDefault="00334EC5" w14:paraId="34D96445" w14:textId="77777777">
      <w:pPr>
        <w:pStyle w:val="NCHJ-Bodytext"/>
        <w:rPr>
          <w:rFonts w:cs="Arial"/>
          <w:color w:val="000000"/>
        </w:rPr>
      </w:pPr>
      <w:r w:rsidRPr="00334EC5">
        <w:rPr>
          <w:rFonts w:cs="Arial"/>
          <w:color w:val="000000"/>
        </w:rPr>
        <w:t xml:space="preserve">Buckinghamshire Commissioning Team (Children’s Services) </w:t>
      </w:r>
    </w:p>
    <w:p w:rsidR="00334EC5" w:rsidP="00334EC5" w:rsidRDefault="00334EC5" w14:paraId="7A48AC18" w14:textId="77777777">
      <w:pPr>
        <w:pStyle w:val="NCHJ-Bodytext"/>
        <w:rPr>
          <w:rFonts w:cs="Arial"/>
          <w:color w:val="000000"/>
        </w:rPr>
      </w:pPr>
      <w:r w:rsidRPr="00334EC5">
        <w:rPr>
          <w:rFonts w:cs="Arial"/>
          <w:color w:val="000000"/>
        </w:rPr>
        <w:t xml:space="preserve">County Hall Walton Street </w:t>
      </w:r>
    </w:p>
    <w:p w:rsidR="00334EC5" w:rsidP="00334EC5" w:rsidRDefault="00334EC5" w14:paraId="61125EAD" w14:textId="77777777">
      <w:pPr>
        <w:pStyle w:val="NCHJ-Bodytext"/>
        <w:rPr>
          <w:rFonts w:cs="Arial"/>
          <w:color w:val="000000"/>
        </w:rPr>
      </w:pPr>
      <w:r w:rsidRPr="00334EC5">
        <w:rPr>
          <w:rFonts w:cs="Arial"/>
          <w:color w:val="000000"/>
        </w:rPr>
        <w:t xml:space="preserve">Aylesbury </w:t>
      </w:r>
    </w:p>
    <w:p w:rsidR="00334EC5" w:rsidP="00334EC5" w:rsidRDefault="00334EC5" w14:paraId="22BACA61" w14:textId="77777777">
      <w:pPr>
        <w:pStyle w:val="NCHJ-Bodytext"/>
        <w:rPr>
          <w:rFonts w:cs="Arial"/>
          <w:color w:val="000000"/>
        </w:rPr>
      </w:pPr>
      <w:r w:rsidRPr="00334EC5">
        <w:rPr>
          <w:rFonts w:cs="Arial"/>
          <w:color w:val="000000"/>
        </w:rPr>
        <w:t xml:space="preserve">Bucks </w:t>
      </w:r>
    </w:p>
    <w:p w:rsidR="00334EC5" w:rsidP="00334EC5" w:rsidRDefault="00334EC5" w14:paraId="627D301B" w14:textId="77777777">
      <w:pPr>
        <w:pStyle w:val="NCHJ-Bodytext"/>
        <w:rPr>
          <w:rFonts w:cs="Arial"/>
          <w:color w:val="000000"/>
        </w:rPr>
      </w:pPr>
      <w:r w:rsidRPr="00334EC5">
        <w:rPr>
          <w:rFonts w:cs="Arial"/>
          <w:color w:val="000000"/>
        </w:rPr>
        <w:t xml:space="preserve">HP20 1UA </w:t>
      </w:r>
    </w:p>
    <w:p w:rsidR="008107AE" w:rsidP="00334EC5" w:rsidRDefault="00334EC5" w14:paraId="1A3F8E5E" w14:textId="502477C4">
      <w:pPr>
        <w:pStyle w:val="NCHJ-Bodytext"/>
        <w:rPr>
          <w:rFonts w:cs="Arial"/>
          <w:color w:val="000000"/>
        </w:rPr>
      </w:pPr>
      <w:r w:rsidRPr="00334EC5">
        <w:rPr>
          <w:rFonts w:cs="Arial"/>
          <w:color w:val="000000"/>
        </w:rPr>
        <w:t>01296 395000</w:t>
      </w:r>
    </w:p>
    <w:p w:rsidR="007B0BAD" w:rsidP="00334EC5" w:rsidRDefault="007B0BAD" w14:paraId="22137E9C" w14:textId="60ECE96E">
      <w:pPr>
        <w:pStyle w:val="NCHJ-Bodytext"/>
        <w:rPr>
          <w:rFonts w:cs="Arial"/>
          <w:color w:val="000000"/>
        </w:rPr>
      </w:pPr>
    </w:p>
    <w:p w:rsidR="00F64F5A" w:rsidP="00F64F5A" w:rsidRDefault="00F64F5A" w14:paraId="31ADA30E" w14:textId="734AD3B1">
      <w:pPr>
        <w:pStyle w:val="NCHJ-Bodytext"/>
        <w:rPr>
          <w:rFonts w:cs="Arial"/>
        </w:rPr>
      </w:pPr>
    </w:p>
    <w:p w:rsidRPr="005C4E20" w:rsidR="00156518" w:rsidP="00F64F5A" w:rsidRDefault="00156518" w14:paraId="3C03ED19" w14:textId="77777777">
      <w:pPr>
        <w:pStyle w:val="NCHJ-Bodytext"/>
        <w:rPr>
          <w:rFonts w:cs="Arial"/>
        </w:rPr>
      </w:pPr>
    </w:p>
    <w:p w:rsidRPr="005C4E20" w:rsidR="00F64F5A" w:rsidP="00F64F5A" w:rsidRDefault="00F64F5A" w14:paraId="6D550FC6" w14:textId="77777777">
      <w:pPr>
        <w:pStyle w:val="NCHJ-Bodytext"/>
        <w:rPr>
          <w:rFonts w:cs="Arial"/>
        </w:rPr>
      </w:pPr>
    </w:p>
    <w:p w:rsidRPr="005C4E20" w:rsidR="00F64F5A" w:rsidP="00F64F5A" w:rsidRDefault="00AD0617" w14:paraId="734B07E7" w14:textId="77777777">
      <w:pPr>
        <w:spacing w:after="0" w:line="240" w:lineRule="auto"/>
        <w:rPr>
          <w:rFonts w:ascii="Arial" w:hAnsi="Arial" w:cs="Arial"/>
          <w:b/>
          <w:color w:val="FF0000"/>
        </w:rPr>
      </w:pPr>
      <w:r w:rsidRPr="001C672D">
        <w:rPr>
          <w:rFonts w:cs="Arial"/>
          <w:noProof/>
          <w:lang w:eastAsia="en-GB"/>
        </w:rPr>
        <mc:AlternateContent>
          <mc:Choice Requires="wps">
            <w:drawing>
              <wp:anchor distT="0" distB="0" distL="114300" distR="114300" simplePos="0" relativeHeight="251658251" behindDoc="0" locked="0" layoutInCell="1" allowOverlap="1" wp14:anchorId="617D06BC" wp14:editId="1478527C">
                <wp:simplePos x="0" y="0"/>
                <wp:positionH relativeFrom="column">
                  <wp:posOffset>0</wp:posOffset>
                </wp:positionH>
                <wp:positionV relativeFrom="paragraph">
                  <wp:posOffset>23905</wp:posOffset>
                </wp:positionV>
                <wp:extent cx="5703570" cy="457200"/>
                <wp:effectExtent l="19050" t="19050" r="11430"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3570" cy="457200"/>
                        </a:xfrm>
                        <a:prstGeom prst="rect">
                          <a:avLst/>
                        </a:prstGeom>
                        <a:solidFill>
                          <a:srgbClr val="FFFFFF"/>
                        </a:solidFill>
                        <a:ln w="28575">
                          <a:solidFill>
                            <a:srgbClr val="FF0000"/>
                          </a:solidFill>
                          <a:miter lim="800000"/>
                          <a:headEnd/>
                          <a:tailEnd/>
                        </a:ln>
                      </wps:spPr>
                      <wps:txbx>
                        <w:txbxContent>
                          <w:p w:rsidR="00B66B3E" w:rsidP="00F64F5A" w:rsidRDefault="00B66B3E" w14:paraId="47DE6DA5" w14:textId="77777777">
                            <w:pPr>
                              <w:spacing w:after="0" w:line="240" w:lineRule="auto"/>
                              <w:rPr>
                                <w:rFonts w:ascii="Arial" w:hAnsi="Arial" w:cs="Arial"/>
                                <w:b/>
                                <w:color w:val="FF0000"/>
                                <w:szCs w:val="36"/>
                              </w:rPr>
                            </w:pPr>
                            <w:r w:rsidRPr="006A441F">
                              <w:rPr>
                                <w:rFonts w:ascii="Arial" w:hAnsi="Arial" w:cs="Arial"/>
                                <w:b/>
                                <w:color w:val="FF0000"/>
                                <w:sz w:val="36"/>
                                <w:szCs w:val="36"/>
                              </w:rPr>
                              <w:t>Contact details</w:t>
                            </w:r>
                          </w:p>
                          <w:p w:rsidR="00B66B3E" w:rsidP="00F64F5A" w:rsidRDefault="00B66B3E" w14:paraId="3B212E34"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8FB41CC">
              <v:shape id="Text Box 1" style="position:absolute;margin-left:0;margin-top:1.9pt;width:449.1pt;height:36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7" strokecolor="red"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1A7GQIAADQEAAAOAAAAZHJzL2Uyb0RvYy54bWysU9uO0zAQfUfiHyy/06SlZUvUdLV0KUJa&#10;LtLCB7iO01g4HjN2m5Sv37GT7ZaLeEBYiuXJ2GdmzpxZXfetYUeFXoMt+XSSc6ashErbfcm/ftm+&#10;WHLmg7CVMGBVyU/K8+v182erzhVqBg2YSiEjEOuLzpW8CcEVWeZlo1rhJ+CUJWcN2IpAJu6zCkVH&#10;6K3JZnn+KusAK4cglff093Zw8nXCr2slw6e69iowU3LKLaQd076Le7ZeiWKPwjVajmmIf8iiFdpS&#10;0DPUrQiCHVD/BtVqieChDhMJbQZ1raVKNVA10/yXau4b4VSqhcjx7kyT/3+w8uPx3n1GFvo30FMD&#10;UxHe3YH85pmFTSPsXt0gQtcoUVHgaaQs65wvxqeRal/4CLLrPkBFTRaHAAmor7GNrFCdjNCpAacz&#10;6aoPTNLPxVX+kj7OJPnmiyvqagohisfXDn14p6Bl8VBypKYmdHG88yFmI4rHKzGYB6OrrTYmGbjf&#10;bQyyoyABbNMa0X+6ZizrSj5bLq4WAwN/wchp/Qmj1YGkbHRb8mW8M4or8vbWVkloQWgznClnY0ci&#10;I3cDi6Hf9UxXxHKiORK7g+pE1CIM0qVRo0MD+IOzjmRbcv/9IFBxZt5bas/r6XwedZ6MxCZneOnZ&#10;XXqElQRV8sDZcNyEYTYODvW+oUiDICzcUEtrndh+ymrMn6SZmjCOUdT+pZ1uPQ37+gEAAP//AwBQ&#10;SwMEFAAGAAgAAAAhAOP+//3bAAAABQEAAA8AAABkcnMvZG93bnJldi54bWxMz8FOwzAMBuA7Eu8Q&#10;GYkbSzsE67q6E2LigoQQhQfImqyt1jil8dbC02NOcLR+6/fnYjv7Xp3dGLtACOkiAeWoDrajBuHj&#10;/ekmAxXZkDV9IIfw5SJsy8uLwuQ2TPTmzhU3Skoo5gahZR5yrWPdOm/iIgyOJDuE0RuWcWy0Hc0k&#10;5b7XyyS51950JBdaM7jH1tXH6uQRptVsU53y9+fuudrF9WvFx5cO8fpqftiAYjfz3zL88oUOpZj2&#10;4UQ2qh5BHmGEW+FLmK2zJag9wuouA10W+r++/AEAAP//AwBQSwECLQAUAAYACAAAACEAtoM4kv4A&#10;AADhAQAAEwAAAAAAAAAAAAAAAAAAAAAAW0NvbnRlbnRfVHlwZXNdLnhtbFBLAQItABQABgAIAAAA&#10;IQA4/SH/1gAAAJQBAAALAAAAAAAAAAAAAAAAAC8BAABfcmVscy8ucmVsc1BLAQItABQABgAIAAAA&#10;IQDRH1A7GQIAADQEAAAOAAAAAAAAAAAAAAAAAC4CAABkcnMvZTJvRG9jLnhtbFBLAQItABQABgAI&#10;AAAAIQDj/v/92wAAAAUBAAAPAAAAAAAAAAAAAAAAAHMEAABkcnMvZG93bnJldi54bWxQSwUGAAAA&#10;AAQABADzAAAAewUAAAAA&#10;" w14:anchorId="617D06BC">
                <v:textbox>
                  <w:txbxContent>
                    <w:p w:rsidR="00B66B3E" w:rsidP="00F64F5A" w:rsidRDefault="00B66B3E" w14:paraId="24E26DA8" w14:textId="77777777">
                      <w:pPr>
                        <w:spacing w:after="0" w:line="240" w:lineRule="auto"/>
                        <w:rPr>
                          <w:rFonts w:ascii="Arial" w:hAnsi="Arial" w:cs="Arial"/>
                          <w:b/>
                          <w:color w:val="FF0000"/>
                          <w:szCs w:val="36"/>
                        </w:rPr>
                      </w:pPr>
                      <w:r w:rsidRPr="006A441F">
                        <w:rPr>
                          <w:rFonts w:ascii="Arial" w:hAnsi="Arial" w:cs="Arial"/>
                          <w:b/>
                          <w:color w:val="FF0000"/>
                          <w:sz w:val="36"/>
                          <w:szCs w:val="36"/>
                        </w:rPr>
                        <w:t>Contact details</w:t>
                      </w:r>
                    </w:p>
                    <w:p w:rsidR="00B66B3E" w:rsidP="00F64F5A" w:rsidRDefault="00B66B3E" w14:paraId="60061E4C" w14:textId="77777777"/>
                  </w:txbxContent>
                </v:textbox>
              </v:shape>
            </w:pict>
          </mc:Fallback>
        </mc:AlternateContent>
      </w:r>
    </w:p>
    <w:p w:rsidRPr="005C4E20" w:rsidR="00F64F5A" w:rsidP="00F64F5A" w:rsidRDefault="00F64F5A" w14:paraId="207B1531" w14:textId="77777777">
      <w:pPr>
        <w:spacing w:after="0" w:line="240" w:lineRule="auto"/>
        <w:rPr>
          <w:rFonts w:ascii="Arial" w:hAnsi="Arial" w:cs="Arial"/>
          <w:b/>
        </w:rPr>
      </w:pPr>
    </w:p>
    <w:p w:rsidRPr="005C4E20" w:rsidR="00AD0617" w:rsidP="00F64F5A" w:rsidRDefault="00AD0617" w14:paraId="2CE8BE69" w14:textId="77777777">
      <w:pPr>
        <w:spacing w:after="0" w:line="240" w:lineRule="auto"/>
        <w:rPr>
          <w:rFonts w:ascii="Arial" w:hAnsi="Arial" w:cs="Arial"/>
          <w:b/>
        </w:rPr>
      </w:pPr>
    </w:p>
    <w:p w:rsidRPr="005C4E20" w:rsidR="00AD0617" w:rsidP="00F64F5A" w:rsidRDefault="00AD0617" w14:paraId="77DD922A" w14:textId="77777777">
      <w:pPr>
        <w:spacing w:after="0" w:line="240" w:lineRule="auto"/>
        <w:rPr>
          <w:rFonts w:ascii="Arial" w:hAnsi="Arial" w:cs="Arial"/>
          <w:b/>
        </w:rPr>
      </w:pPr>
    </w:p>
    <w:tbl>
      <w:tblPr>
        <w:tblW w:w="90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380"/>
        <w:gridCol w:w="4636"/>
      </w:tblGrid>
      <w:tr w:rsidRPr="0008463B" w:rsidR="00F64F5A" w:rsidTr="5165E264" w14:paraId="57C3677C" w14:textId="77777777">
        <w:tc>
          <w:tcPr>
            <w:tcW w:w="4380" w:type="dxa"/>
            <w:shd w:val="clear" w:color="auto" w:fill="auto"/>
          </w:tcPr>
          <w:p w:rsidR="00A9237D" w:rsidP="5284E7B2" w:rsidRDefault="6E2289CC" w14:paraId="0A3D552A" w14:textId="4E87D78F">
            <w:pPr>
              <w:spacing w:after="0" w:line="240" w:lineRule="auto"/>
              <w:rPr>
                <w:rFonts w:ascii="Arial" w:hAnsi="Arial" w:cs="Arial"/>
                <w:b/>
                <w:bCs/>
              </w:rPr>
            </w:pPr>
            <w:r w:rsidRPr="3E15C964">
              <w:rPr>
                <w:rFonts w:ascii="Arial" w:hAnsi="Arial" w:cs="Arial"/>
                <w:b/>
                <w:bCs/>
              </w:rPr>
              <w:t xml:space="preserve">Registered </w:t>
            </w:r>
            <w:r w:rsidRPr="3E15C964" w:rsidR="00F64F5A">
              <w:rPr>
                <w:rFonts w:ascii="Arial" w:hAnsi="Arial" w:cs="Arial"/>
                <w:b/>
                <w:bCs/>
              </w:rPr>
              <w:t xml:space="preserve">Manager: </w:t>
            </w:r>
          </w:p>
          <w:p w:rsidR="2D6005F7" w:rsidP="5284E7B2" w:rsidRDefault="2D6005F7" w14:paraId="7DC05FC3" w14:textId="75DDFDB2">
            <w:pPr>
              <w:spacing w:after="0" w:line="240" w:lineRule="auto"/>
            </w:pPr>
            <w:r w:rsidRPr="5284E7B2">
              <w:rPr>
                <w:rFonts w:ascii="Arial" w:hAnsi="Arial" w:cs="Arial"/>
              </w:rPr>
              <w:t>Cinnamon Short</w:t>
            </w:r>
          </w:p>
          <w:p w:rsidRPr="001C672D" w:rsidR="00F64F5A" w:rsidP="007753D7" w:rsidRDefault="00F64F5A" w14:paraId="0007FCD6" w14:textId="77777777">
            <w:pPr>
              <w:pStyle w:val="NCHJ-BodytextCharCharChar1Char"/>
              <w:rPr>
                <w:rFonts w:cs="Arial"/>
                <w:sz w:val="22"/>
                <w:szCs w:val="22"/>
              </w:rPr>
            </w:pPr>
            <w:r w:rsidRPr="001C672D">
              <w:rPr>
                <w:rFonts w:cs="Arial"/>
                <w:sz w:val="22"/>
                <w:szCs w:val="22"/>
              </w:rPr>
              <w:t>Action for Children</w:t>
            </w:r>
          </w:p>
          <w:p w:rsidRPr="001C672D" w:rsidR="00F64F5A" w:rsidP="007753D7" w:rsidRDefault="00F64F5A" w14:paraId="4D7B4022" w14:textId="77777777">
            <w:pPr>
              <w:pStyle w:val="NCHJ-BodytextCharCharChar1Char"/>
              <w:rPr>
                <w:rFonts w:cs="Arial"/>
                <w:sz w:val="22"/>
                <w:szCs w:val="22"/>
              </w:rPr>
            </w:pPr>
            <w:r w:rsidRPr="001C672D">
              <w:rPr>
                <w:rFonts w:cs="Arial"/>
                <w:sz w:val="22"/>
                <w:szCs w:val="22"/>
              </w:rPr>
              <w:t>The Vines</w:t>
            </w:r>
          </w:p>
          <w:p w:rsidRPr="001C672D" w:rsidR="00F64F5A" w:rsidP="007753D7" w:rsidRDefault="00F64F5A" w14:paraId="0C584082" w14:textId="77777777">
            <w:pPr>
              <w:spacing w:after="0" w:line="240" w:lineRule="auto"/>
              <w:rPr>
                <w:rFonts w:ascii="Arial" w:hAnsi="Arial" w:cs="Arial"/>
                <w:color w:val="000000"/>
              </w:rPr>
            </w:pPr>
            <w:r w:rsidRPr="001C672D">
              <w:rPr>
                <w:rFonts w:ascii="Arial" w:hAnsi="Arial" w:cs="Arial"/>
                <w:color w:val="000000"/>
              </w:rPr>
              <w:t>Verney Avenue</w:t>
            </w:r>
          </w:p>
          <w:p w:rsidRPr="001C672D" w:rsidR="00F64F5A" w:rsidP="007753D7" w:rsidRDefault="00F64F5A" w14:paraId="30AF6869" w14:textId="77777777">
            <w:pPr>
              <w:spacing w:after="0" w:line="240" w:lineRule="auto"/>
              <w:rPr>
                <w:rFonts w:ascii="Arial" w:hAnsi="Arial" w:cs="Arial"/>
                <w:color w:val="000000"/>
              </w:rPr>
            </w:pPr>
            <w:r w:rsidRPr="001C672D">
              <w:rPr>
                <w:rFonts w:ascii="Arial" w:hAnsi="Arial" w:cs="Arial"/>
                <w:color w:val="000000"/>
              </w:rPr>
              <w:t>High Wycombe</w:t>
            </w:r>
          </w:p>
          <w:p w:rsidRPr="00A710D0" w:rsidR="00F64F5A" w:rsidP="007753D7" w:rsidRDefault="00F64F5A" w14:paraId="54454BED" w14:textId="77777777">
            <w:pPr>
              <w:spacing w:after="0" w:line="240" w:lineRule="auto"/>
              <w:rPr>
                <w:rFonts w:ascii="Arial" w:hAnsi="Arial" w:cs="Arial"/>
                <w:color w:val="000000"/>
                <w:lang w:val="it-IT"/>
              </w:rPr>
            </w:pPr>
            <w:r w:rsidRPr="00A710D0">
              <w:rPr>
                <w:rFonts w:ascii="Arial" w:hAnsi="Arial" w:cs="Arial"/>
                <w:color w:val="000000"/>
                <w:lang w:val="it-IT"/>
              </w:rPr>
              <w:t>HP12 3NE</w:t>
            </w:r>
          </w:p>
          <w:p w:rsidRPr="00A710D0" w:rsidR="00F64F5A" w:rsidP="007753D7" w:rsidRDefault="014E5BF2" w14:paraId="017E9D64" w14:textId="228A14B0">
            <w:pPr>
              <w:pStyle w:val="NCHJ-BodytextCharCharChar1Char"/>
              <w:rPr>
                <w:rFonts w:cs="Arial"/>
                <w:sz w:val="22"/>
                <w:szCs w:val="22"/>
                <w:lang w:val="it-IT"/>
              </w:rPr>
            </w:pPr>
            <w:r w:rsidRPr="365264AF">
              <w:rPr>
                <w:rFonts w:cs="Arial"/>
                <w:sz w:val="22"/>
                <w:szCs w:val="22"/>
                <w:lang w:val="it-IT"/>
              </w:rPr>
              <w:t>Cinnamon.</w:t>
            </w:r>
            <w:r w:rsidRPr="365264AF" w:rsidR="4BC08609">
              <w:rPr>
                <w:rFonts w:cs="Arial"/>
                <w:sz w:val="22"/>
                <w:szCs w:val="22"/>
                <w:lang w:val="it-IT"/>
              </w:rPr>
              <w:t>S</w:t>
            </w:r>
            <w:r w:rsidRPr="365264AF">
              <w:rPr>
                <w:rFonts w:cs="Arial"/>
                <w:sz w:val="22"/>
                <w:szCs w:val="22"/>
                <w:lang w:val="it-IT"/>
              </w:rPr>
              <w:t>hort</w:t>
            </w:r>
            <w:hyperlink r:id="rId16">
              <w:r w:rsidRPr="365264AF" w:rsidR="009E5734">
                <w:rPr>
                  <w:rStyle w:val="Hyperlink"/>
                  <w:rFonts w:cs="Arial"/>
                  <w:sz w:val="22"/>
                  <w:szCs w:val="22"/>
                  <w:lang w:val="it-IT"/>
                </w:rPr>
                <w:t>@actionforchildren.org.uk</w:t>
              </w:r>
            </w:hyperlink>
          </w:p>
          <w:p w:rsidRPr="00A710D0" w:rsidR="00F64F5A" w:rsidP="007753D7" w:rsidRDefault="00F64F5A" w14:paraId="7168B415" w14:textId="77777777">
            <w:pPr>
              <w:spacing w:after="0" w:line="240" w:lineRule="auto"/>
              <w:rPr>
                <w:rFonts w:ascii="Arial" w:hAnsi="Arial" w:cs="Arial"/>
                <w:lang w:val="it-IT"/>
              </w:rPr>
            </w:pPr>
            <w:r w:rsidRPr="00A710D0">
              <w:rPr>
                <w:rFonts w:ascii="Arial" w:hAnsi="Arial" w:cs="Arial"/>
                <w:lang w:val="it-IT"/>
              </w:rPr>
              <w:t>Office: 01494 450 474</w:t>
            </w:r>
          </w:p>
          <w:p w:rsidRPr="00A710D0" w:rsidR="00F64F5A" w:rsidP="5284E7B2" w:rsidRDefault="00F64F5A" w14:paraId="58D170A8" w14:textId="55B8F976">
            <w:pPr>
              <w:spacing w:after="0" w:line="240" w:lineRule="auto"/>
              <w:rPr>
                <w:rFonts w:ascii="Arial" w:hAnsi="Arial" w:cs="Arial"/>
                <w:lang w:val="it-IT"/>
              </w:rPr>
            </w:pPr>
            <w:r w:rsidRPr="7BF78786">
              <w:rPr>
                <w:rFonts w:ascii="Arial" w:hAnsi="Arial" w:cs="Arial"/>
                <w:lang w:val="it-IT"/>
              </w:rPr>
              <w:t xml:space="preserve">Mobile: </w:t>
            </w:r>
            <w:r w:rsidRPr="7BF78786" w:rsidR="053A9551">
              <w:rPr>
                <w:rFonts w:ascii="Arial" w:hAnsi="Arial" w:cs="Arial"/>
                <w:lang w:val="it-IT"/>
              </w:rPr>
              <w:t>07708 935293</w:t>
            </w:r>
          </w:p>
        </w:tc>
        <w:tc>
          <w:tcPr>
            <w:tcW w:w="4636" w:type="dxa"/>
            <w:shd w:val="clear" w:color="auto" w:fill="auto"/>
          </w:tcPr>
          <w:p w:rsidR="00A9237D" w:rsidP="007753D7" w:rsidRDefault="00F64F5A" w14:paraId="75DBB91D" w14:textId="77777777">
            <w:pPr>
              <w:spacing w:after="0" w:line="240" w:lineRule="auto"/>
              <w:rPr>
                <w:rFonts w:ascii="Arial" w:hAnsi="Arial" w:cs="Arial"/>
                <w:b/>
              </w:rPr>
            </w:pPr>
            <w:r w:rsidRPr="001C672D">
              <w:rPr>
                <w:rFonts w:ascii="Arial" w:hAnsi="Arial" w:cs="Arial"/>
                <w:b/>
              </w:rPr>
              <w:t xml:space="preserve">Responsible Individual: </w:t>
            </w:r>
          </w:p>
          <w:p w:rsidR="00F058A0" w:rsidP="00F058A0" w:rsidRDefault="0008463B" w14:paraId="6517E226" w14:textId="4F61853B">
            <w:pPr>
              <w:pStyle w:val="NCHJ-BodytextCharCharChar1Char"/>
              <w:rPr>
                <w:rFonts w:cs="Arial"/>
                <w:sz w:val="22"/>
                <w:szCs w:val="22"/>
              </w:rPr>
            </w:pPr>
            <w:r>
              <w:rPr>
                <w:rFonts w:cs="Arial"/>
                <w:sz w:val="22"/>
                <w:szCs w:val="22"/>
              </w:rPr>
              <w:t>Samantha Oliver</w:t>
            </w:r>
          </w:p>
          <w:p w:rsidRPr="001C672D" w:rsidR="00F058A0" w:rsidP="00F058A0" w:rsidRDefault="00F058A0" w14:paraId="604BC1E4" w14:textId="77777777">
            <w:pPr>
              <w:pStyle w:val="NCHJ-BodytextCharCharChar1Char"/>
              <w:rPr>
                <w:rFonts w:cs="Arial"/>
                <w:sz w:val="22"/>
                <w:szCs w:val="22"/>
              </w:rPr>
            </w:pPr>
            <w:r w:rsidRPr="001C672D">
              <w:rPr>
                <w:rFonts w:cs="Arial"/>
                <w:sz w:val="22"/>
                <w:szCs w:val="22"/>
              </w:rPr>
              <w:t>Action for Children</w:t>
            </w:r>
          </w:p>
          <w:p w:rsidRPr="001C672D" w:rsidR="00F058A0" w:rsidP="00F058A0" w:rsidRDefault="00F058A0" w14:paraId="555A2BDB" w14:textId="77777777">
            <w:pPr>
              <w:pStyle w:val="NCHJ-BodytextCharCharChar1Char"/>
              <w:rPr>
                <w:rFonts w:cs="Arial"/>
                <w:sz w:val="22"/>
                <w:szCs w:val="22"/>
              </w:rPr>
            </w:pPr>
            <w:r w:rsidRPr="001C672D">
              <w:rPr>
                <w:rFonts w:cs="Arial"/>
                <w:sz w:val="22"/>
                <w:szCs w:val="22"/>
              </w:rPr>
              <w:t>The Vines</w:t>
            </w:r>
          </w:p>
          <w:p w:rsidRPr="001C672D" w:rsidR="00F058A0" w:rsidP="00F058A0" w:rsidRDefault="00F058A0" w14:paraId="7F515D33" w14:textId="77777777">
            <w:pPr>
              <w:spacing w:after="0" w:line="240" w:lineRule="auto"/>
              <w:rPr>
                <w:rFonts w:ascii="Arial" w:hAnsi="Arial" w:cs="Arial"/>
                <w:color w:val="000000"/>
              </w:rPr>
            </w:pPr>
            <w:r w:rsidRPr="001C672D">
              <w:rPr>
                <w:rFonts w:ascii="Arial" w:hAnsi="Arial" w:cs="Arial"/>
                <w:color w:val="000000"/>
              </w:rPr>
              <w:t>Verney Avenue</w:t>
            </w:r>
          </w:p>
          <w:p w:rsidRPr="001C672D" w:rsidR="00F058A0" w:rsidP="00F058A0" w:rsidRDefault="00F058A0" w14:paraId="6F717C43" w14:textId="77777777">
            <w:pPr>
              <w:spacing w:after="0" w:line="240" w:lineRule="auto"/>
              <w:rPr>
                <w:rFonts w:ascii="Arial" w:hAnsi="Arial" w:cs="Arial"/>
                <w:color w:val="000000"/>
              </w:rPr>
            </w:pPr>
            <w:r w:rsidRPr="001C672D">
              <w:rPr>
                <w:rFonts w:ascii="Arial" w:hAnsi="Arial" w:cs="Arial"/>
                <w:color w:val="000000"/>
              </w:rPr>
              <w:t>High Wycombe</w:t>
            </w:r>
          </w:p>
          <w:p w:rsidRPr="0008463B" w:rsidR="00F058A0" w:rsidP="00F058A0" w:rsidRDefault="00F058A0" w14:paraId="6FB91797" w14:textId="77777777">
            <w:pPr>
              <w:spacing w:after="0" w:line="240" w:lineRule="auto"/>
              <w:rPr>
                <w:rFonts w:ascii="Arial" w:hAnsi="Arial" w:cs="Arial"/>
                <w:color w:val="000000"/>
                <w:lang w:val="fr-FR"/>
              </w:rPr>
            </w:pPr>
            <w:r w:rsidRPr="0008463B">
              <w:rPr>
                <w:rFonts w:ascii="Arial" w:hAnsi="Arial" w:cs="Arial"/>
                <w:color w:val="000000"/>
                <w:lang w:val="fr-FR"/>
              </w:rPr>
              <w:t>HP12 3NE</w:t>
            </w:r>
          </w:p>
          <w:p w:rsidRPr="0008463B" w:rsidR="00F058A0" w:rsidP="00F058A0" w:rsidRDefault="0008463B" w14:paraId="2ACAE26F" w14:textId="02FBB2E5">
            <w:pPr>
              <w:pStyle w:val="NCHJ-BodytextCharCharChar1Char"/>
              <w:rPr>
                <w:rFonts w:cs="Arial"/>
                <w:sz w:val="22"/>
                <w:szCs w:val="22"/>
                <w:lang w:val="fr-FR"/>
              </w:rPr>
            </w:pPr>
            <w:hyperlink r:id="rId17">
              <w:r w:rsidRPr="5165E264">
                <w:rPr>
                  <w:rStyle w:val="Hyperlink"/>
                  <w:lang w:val="fr-FR"/>
                </w:rPr>
                <w:t>Samantha.Oliver</w:t>
              </w:r>
              <w:r w:rsidRPr="5165E264">
                <w:rPr>
                  <w:rStyle w:val="Hyperlink"/>
                  <w:rFonts w:cs="Arial"/>
                  <w:sz w:val="22"/>
                  <w:szCs w:val="22"/>
                  <w:lang w:val="fr-FR"/>
                </w:rPr>
                <w:t>@actionforchildren.org.uk</w:t>
              </w:r>
            </w:hyperlink>
          </w:p>
          <w:p w:rsidR="5165E264" w:rsidP="5165E264" w:rsidRDefault="5165E264" w14:paraId="035A8ECC" w14:textId="73E2D9DA">
            <w:pPr>
              <w:pStyle w:val="NCHJ-BodytextCharCharChar1Char"/>
              <w:rPr>
                <w:rFonts w:cs="Arial"/>
                <w:sz w:val="22"/>
                <w:szCs w:val="22"/>
                <w:lang w:val="fr-FR"/>
              </w:rPr>
            </w:pPr>
          </w:p>
          <w:p w:rsidRPr="0008463B" w:rsidR="00F058A0" w:rsidP="00F058A0" w:rsidRDefault="00F058A0" w14:paraId="445D896D" w14:textId="77777777">
            <w:pPr>
              <w:spacing w:after="0" w:line="240" w:lineRule="auto"/>
              <w:rPr>
                <w:rFonts w:ascii="Arial" w:hAnsi="Arial" w:cs="Arial"/>
                <w:lang w:val="fr-FR"/>
              </w:rPr>
            </w:pPr>
            <w:r w:rsidRPr="0008463B">
              <w:rPr>
                <w:rFonts w:ascii="Arial" w:hAnsi="Arial" w:cs="Arial"/>
                <w:lang w:val="fr-FR"/>
              </w:rPr>
              <w:t>Office: 01494 450 474</w:t>
            </w:r>
          </w:p>
          <w:p w:rsidRPr="0008463B" w:rsidR="00F64F5A" w:rsidP="7BF78786" w:rsidRDefault="003C7D08" w14:paraId="0C91FDD4" w14:textId="5DAE4659">
            <w:pPr>
              <w:spacing w:after="0" w:line="240" w:lineRule="auto"/>
              <w:rPr>
                <w:rFonts w:ascii="Arial" w:hAnsi="Arial" w:cs="Arial"/>
                <w:b/>
                <w:bCs/>
                <w:sz w:val="18"/>
                <w:szCs w:val="18"/>
                <w:lang w:val="fr-FR"/>
              </w:rPr>
            </w:pPr>
            <w:r w:rsidRPr="7BF78786">
              <w:rPr>
                <w:rFonts w:ascii="Arial" w:hAnsi="Arial" w:cs="Arial" w:eastAsiaTheme="minorEastAsia"/>
                <w:noProof/>
                <w:lang w:eastAsia="en-GB"/>
              </w:rPr>
              <w:t xml:space="preserve">07720 339972 </w:t>
            </w:r>
            <w:r w:rsidRPr="7BF78786">
              <w:rPr>
                <w:rFonts w:ascii="Arial" w:hAnsi="Arial" w:cs="Arial" w:eastAsiaTheme="minorEastAsia"/>
                <w:noProof/>
                <w:color w:val="808080" w:themeColor="background1" w:themeShade="80"/>
                <w:sz w:val="18"/>
                <w:szCs w:val="18"/>
                <w:lang w:eastAsia="en-GB"/>
              </w:rPr>
              <w:t xml:space="preserve"> </w:t>
            </w:r>
          </w:p>
        </w:tc>
      </w:tr>
    </w:tbl>
    <w:p w:rsidRPr="0008463B" w:rsidR="00F64F5A" w:rsidP="00F64F5A" w:rsidRDefault="00F64F5A" w14:paraId="2639360F" w14:textId="77777777">
      <w:pPr>
        <w:spacing w:after="0" w:line="240" w:lineRule="auto"/>
        <w:rPr>
          <w:rFonts w:ascii="Arial" w:hAnsi="Arial" w:cs="Arial"/>
          <w:b/>
          <w:lang w:val="fr-FR"/>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474"/>
        <w:gridCol w:w="6542"/>
      </w:tblGrid>
      <w:tr w:rsidRPr="001C672D" w:rsidR="00F64F5A" w:rsidTr="5165E264" w14:paraId="06697767" w14:textId="77777777">
        <w:tc>
          <w:tcPr>
            <w:tcW w:w="2802" w:type="dxa"/>
            <w:shd w:val="clear" w:color="auto" w:fill="auto"/>
          </w:tcPr>
          <w:p w:rsidRPr="001C672D" w:rsidR="00F64F5A" w:rsidP="5165E264" w:rsidRDefault="00F64F5A" w14:paraId="7BDBA35B" w14:textId="09DFA6C9">
            <w:pPr>
              <w:spacing w:after="0" w:line="240" w:lineRule="auto"/>
              <w:rPr>
                <w:rFonts w:ascii="Arial" w:hAnsi="Arial" w:cs="Arial"/>
                <w:b/>
                <w:bCs/>
              </w:rPr>
            </w:pPr>
            <w:r w:rsidRPr="5165E264">
              <w:rPr>
                <w:rFonts w:ascii="Arial" w:hAnsi="Arial" w:cs="Arial"/>
                <w:b/>
                <w:bCs/>
              </w:rPr>
              <w:t>The home is</w:t>
            </w:r>
            <w:r w:rsidRPr="5165E264" w:rsidR="59BE84F6">
              <w:rPr>
                <w:rFonts w:ascii="Arial" w:hAnsi="Arial" w:cs="Arial"/>
                <w:b/>
                <w:bCs/>
              </w:rPr>
              <w:t xml:space="preserve"> managed</w:t>
            </w:r>
            <w:r w:rsidRPr="5165E264">
              <w:rPr>
                <w:rFonts w:ascii="Arial" w:hAnsi="Arial" w:cs="Arial"/>
                <w:b/>
                <w:bCs/>
              </w:rPr>
              <w:t xml:space="preserve"> by:</w:t>
            </w:r>
          </w:p>
        </w:tc>
        <w:tc>
          <w:tcPr>
            <w:tcW w:w="7880" w:type="dxa"/>
            <w:shd w:val="clear" w:color="auto" w:fill="auto"/>
          </w:tcPr>
          <w:p w:rsidRPr="001C672D" w:rsidR="00F64F5A" w:rsidP="007753D7" w:rsidRDefault="00F64F5A" w14:paraId="3416C5F5" w14:textId="77777777">
            <w:pPr>
              <w:spacing w:after="0" w:line="240" w:lineRule="auto"/>
              <w:rPr>
                <w:rFonts w:ascii="Arial" w:hAnsi="Arial" w:cs="Arial"/>
              </w:rPr>
            </w:pPr>
            <w:r w:rsidRPr="001C672D">
              <w:rPr>
                <w:rFonts w:ascii="Arial" w:hAnsi="Arial" w:cs="Arial"/>
              </w:rPr>
              <w:t>Action for Children</w:t>
            </w:r>
          </w:p>
          <w:p w:rsidRPr="001C672D" w:rsidR="00F64F5A" w:rsidP="007753D7" w:rsidRDefault="00F64F5A" w14:paraId="68B5110F" w14:textId="77777777">
            <w:pPr>
              <w:pStyle w:val="NCHJ-Bodytext"/>
              <w:rPr>
                <w:rFonts w:cs="Arial"/>
              </w:rPr>
            </w:pPr>
            <w:r w:rsidRPr="001C672D">
              <w:rPr>
                <w:rFonts w:cs="Arial"/>
              </w:rPr>
              <w:t>3 The Boulevard, Ascot Road</w:t>
            </w:r>
          </w:p>
          <w:p w:rsidRPr="001C672D" w:rsidR="00F64F5A" w:rsidP="007753D7" w:rsidRDefault="00F64F5A" w14:paraId="055C4A1D" w14:textId="77777777">
            <w:pPr>
              <w:pStyle w:val="NCHJ-Bodytext"/>
              <w:rPr>
                <w:rFonts w:cs="Arial"/>
              </w:rPr>
            </w:pPr>
            <w:r w:rsidRPr="001C672D">
              <w:rPr>
                <w:rFonts w:cs="Arial"/>
              </w:rPr>
              <w:t xml:space="preserve">Watford </w:t>
            </w:r>
          </w:p>
          <w:p w:rsidRPr="001C672D" w:rsidR="00F64F5A" w:rsidP="007753D7" w:rsidRDefault="00F64F5A" w14:paraId="4093EFF6" w14:textId="77777777">
            <w:pPr>
              <w:pStyle w:val="NCHJ-Bodytext"/>
              <w:rPr>
                <w:rFonts w:cs="Arial"/>
                <w:b/>
              </w:rPr>
            </w:pPr>
            <w:r w:rsidRPr="001C672D">
              <w:rPr>
                <w:rFonts w:cs="Arial"/>
              </w:rPr>
              <w:t>WD18 8AG</w:t>
            </w:r>
          </w:p>
        </w:tc>
      </w:tr>
    </w:tbl>
    <w:p w:rsidR="009246DF" w:rsidRDefault="009246DF" w14:paraId="051FD263" w14:textId="77777777"/>
    <w:p w:rsidR="0541093C" w:rsidP="0541093C" w:rsidRDefault="0541093C" w14:paraId="22EDB189" w14:textId="45057FFB"/>
    <w:p w:rsidR="0541093C" w:rsidP="0541093C" w:rsidRDefault="0541093C" w14:paraId="4A1750B9" w14:textId="3C8127FF"/>
    <w:p w:rsidR="0541093C" w:rsidP="0541093C" w:rsidRDefault="0541093C" w14:paraId="6D7BE1C6" w14:textId="44C6CFBB"/>
    <w:p w:rsidR="0541093C" w:rsidP="0541093C" w:rsidRDefault="0541093C" w14:paraId="5AC5F271" w14:textId="34C6A796"/>
    <w:p w:rsidR="0541093C" w:rsidP="0541093C" w:rsidRDefault="0541093C" w14:paraId="593A70DA" w14:textId="709F446E"/>
    <w:p w:rsidR="009246DF" w:rsidRDefault="003C2369" w14:paraId="0DFDD86E" w14:textId="30D6C2F5">
      <w:r>
        <w:t>Appendix 1</w:t>
      </w:r>
    </w:p>
    <w:tbl>
      <w:tblPr>
        <w:tblW w:w="96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518"/>
        <w:gridCol w:w="3714"/>
        <w:gridCol w:w="3402"/>
      </w:tblGrid>
      <w:tr w:rsidRPr="001C672D" w:rsidR="003C2369" w:rsidTr="3C1A5D13" w14:paraId="2F3D0509" w14:textId="77777777">
        <w:trPr>
          <w:trHeight w:val="283"/>
          <w:tblHeader/>
        </w:trPr>
        <w:tc>
          <w:tcPr>
            <w:tcW w:w="9634" w:type="dxa"/>
            <w:gridSpan w:val="3"/>
            <w:shd w:val="clear" w:color="auto" w:fill="D9D9D9" w:themeFill="background1" w:themeFillShade="D9"/>
            <w:tcMar/>
            <w:vAlign w:val="center"/>
          </w:tcPr>
          <w:p w:rsidRPr="001C672D" w:rsidR="003C2369" w:rsidP="003C2369" w:rsidRDefault="003C2369" w14:paraId="363BCD3A" w14:textId="77777777">
            <w:pPr>
              <w:spacing w:after="0" w:line="240" w:lineRule="auto"/>
              <w:ind w:right="853"/>
              <w:jc w:val="center"/>
              <w:rPr>
                <w:rFonts w:ascii="Arial" w:hAnsi="Arial" w:cs="Arial"/>
                <w:b/>
                <w:color w:val="000000"/>
              </w:rPr>
            </w:pPr>
            <w:r w:rsidRPr="001C672D">
              <w:rPr>
                <w:rFonts w:ascii="Arial" w:hAnsi="Arial" w:cs="Arial"/>
                <w:b/>
                <w:color w:val="000000"/>
              </w:rPr>
              <w:t>Staff Qualifications</w:t>
            </w:r>
          </w:p>
        </w:tc>
      </w:tr>
      <w:tr w:rsidRPr="001C672D" w:rsidR="003C2369" w:rsidTr="3C1A5D13" w14:paraId="6AC3DD74" w14:textId="77777777">
        <w:trPr>
          <w:trHeight w:val="283"/>
          <w:tblHeader/>
        </w:trPr>
        <w:tc>
          <w:tcPr>
            <w:tcW w:w="2518" w:type="dxa"/>
            <w:shd w:val="clear" w:color="auto" w:fill="D9D9D9" w:themeFill="background1" w:themeFillShade="D9"/>
            <w:tcMar/>
            <w:vAlign w:val="center"/>
          </w:tcPr>
          <w:p w:rsidRPr="001C672D" w:rsidR="003C2369" w:rsidP="00943941" w:rsidRDefault="003C2369" w14:paraId="52F6F160" w14:textId="77777777">
            <w:pPr>
              <w:spacing w:after="0" w:line="240" w:lineRule="auto"/>
              <w:rPr>
                <w:rFonts w:ascii="Arial" w:hAnsi="Arial" w:cs="Arial"/>
                <w:b/>
                <w:color w:val="000000"/>
              </w:rPr>
            </w:pPr>
            <w:r w:rsidRPr="001C672D">
              <w:rPr>
                <w:rFonts w:ascii="Arial" w:hAnsi="Arial" w:cs="Arial"/>
                <w:b/>
                <w:color w:val="000000"/>
              </w:rPr>
              <w:t>Staff name</w:t>
            </w:r>
          </w:p>
        </w:tc>
        <w:tc>
          <w:tcPr>
            <w:tcW w:w="3714" w:type="dxa"/>
            <w:shd w:val="clear" w:color="auto" w:fill="D9D9D9" w:themeFill="background1" w:themeFillShade="D9"/>
            <w:tcMar/>
            <w:vAlign w:val="center"/>
          </w:tcPr>
          <w:p w:rsidRPr="001C672D" w:rsidR="003C2369" w:rsidP="00943941" w:rsidRDefault="003C2369" w14:paraId="6696D82C" w14:textId="77777777">
            <w:pPr>
              <w:spacing w:after="0" w:line="240" w:lineRule="auto"/>
              <w:rPr>
                <w:rFonts w:ascii="Arial" w:hAnsi="Arial" w:cs="Arial"/>
                <w:b/>
                <w:color w:val="000000"/>
              </w:rPr>
            </w:pPr>
            <w:r w:rsidRPr="001C672D">
              <w:rPr>
                <w:rFonts w:ascii="Arial" w:hAnsi="Arial" w:cs="Arial"/>
                <w:b/>
                <w:color w:val="000000"/>
              </w:rPr>
              <w:t>Job role</w:t>
            </w:r>
          </w:p>
        </w:tc>
        <w:tc>
          <w:tcPr>
            <w:tcW w:w="3402" w:type="dxa"/>
            <w:shd w:val="clear" w:color="auto" w:fill="D9D9D9" w:themeFill="background1" w:themeFillShade="D9"/>
            <w:tcMar/>
            <w:vAlign w:val="center"/>
          </w:tcPr>
          <w:p w:rsidRPr="001C672D" w:rsidR="003C2369" w:rsidP="00943941" w:rsidRDefault="003C2369" w14:paraId="43F00A31" w14:textId="77777777">
            <w:pPr>
              <w:spacing w:after="0" w:line="240" w:lineRule="auto"/>
              <w:rPr>
                <w:rFonts w:ascii="Arial" w:hAnsi="Arial" w:cs="Arial"/>
                <w:b/>
                <w:color w:val="000000"/>
              </w:rPr>
            </w:pPr>
            <w:r w:rsidRPr="001C672D">
              <w:rPr>
                <w:rFonts w:ascii="Arial" w:hAnsi="Arial" w:cs="Arial"/>
                <w:b/>
                <w:color w:val="000000"/>
              </w:rPr>
              <w:t>Qualification</w:t>
            </w:r>
          </w:p>
        </w:tc>
      </w:tr>
      <w:tr w:rsidR="5284E7B2" w:rsidTr="3C1A5D13" w14:paraId="7C7F7CAE" w14:textId="77777777">
        <w:trPr>
          <w:trHeight w:val="283"/>
        </w:trPr>
        <w:tc>
          <w:tcPr>
            <w:tcW w:w="2518" w:type="dxa"/>
            <w:shd w:val="clear" w:color="auto" w:fill="auto"/>
            <w:tcMar/>
            <w:vAlign w:val="center"/>
          </w:tcPr>
          <w:p w:rsidR="314B0014" w:rsidP="5284E7B2" w:rsidRDefault="314B0014" w14:paraId="3DA1B9EB" w14:textId="0D9F6C74">
            <w:pPr>
              <w:spacing w:line="240" w:lineRule="auto"/>
              <w:rPr>
                <w:rFonts w:ascii="Arial" w:hAnsi="Arial" w:cs="Arial"/>
              </w:rPr>
            </w:pPr>
            <w:r w:rsidRPr="5284E7B2">
              <w:rPr>
                <w:rFonts w:ascii="Arial" w:hAnsi="Arial" w:cs="Arial"/>
              </w:rPr>
              <w:t>Cinnamon Short</w:t>
            </w:r>
          </w:p>
        </w:tc>
        <w:tc>
          <w:tcPr>
            <w:tcW w:w="3714" w:type="dxa"/>
            <w:shd w:val="clear" w:color="auto" w:fill="auto"/>
            <w:tcMar/>
            <w:vAlign w:val="center"/>
          </w:tcPr>
          <w:p w:rsidR="314B0014" w:rsidP="5284E7B2" w:rsidRDefault="3926A832" w14:paraId="3F11B9B3" w14:textId="1461B938">
            <w:pPr>
              <w:spacing w:line="240" w:lineRule="auto"/>
              <w:rPr>
                <w:rFonts w:ascii="Arial" w:hAnsi="Arial" w:cs="Arial"/>
                <w:color w:val="000000" w:themeColor="text1"/>
              </w:rPr>
            </w:pPr>
            <w:r w:rsidRPr="27FC09C1">
              <w:rPr>
                <w:rFonts w:ascii="Arial" w:hAnsi="Arial" w:cs="Arial"/>
                <w:color w:val="000000" w:themeColor="text1"/>
              </w:rPr>
              <w:t xml:space="preserve">Registered </w:t>
            </w:r>
            <w:r w:rsidRPr="27FC09C1" w:rsidR="0F326629">
              <w:rPr>
                <w:rFonts w:ascii="Arial" w:hAnsi="Arial" w:cs="Arial"/>
                <w:color w:val="000000" w:themeColor="text1"/>
              </w:rPr>
              <w:t>Manager</w:t>
            </w:r>
          </w:p>
        </w:tc>
        <w:tc>
          <w:tcPr>
            <w:tcW w:w="3402" w:type="dxa"/>
            <w:shd w:val="clear" w:color="auto" w:fill="auto"/>
            <w:tcMar/>
            <w:vAlign w:val="center"/>
          </w:tcPr>
          <w:p w:rsidR="008C3A0E" w:rsidP="008C3A0E" w:rsidRDefault="1057417A" w14:paraId="0A44DF16" w14:textId="77777777">
            <w:pPr>
              <w:spacing w:after="0" w:line="240" w:lineRule="auto"/>
              <w:rPr>
                <w:rFonts w:cs="Calibri"/>
                <w:color w:val="000000" w:themeColor="text1"/>
                <w:sz w:val="24"/>
                <w:szCs w:val="24"/>
              </w:rPr>
            </w:pPr>
            <w:r w:rsidRPr="27FC09C1">
              <w:rPr>
                <w:rFonts w:cs="Calibri"/>
                <w:color w:val="000000" w:themeColor="text1"/>
                <w:sz w:val="24"/>
                <w:szCs w:val="24"/>
              </w:rPr>
              <w:t>QCF 5 in Leadership and management in residential Childcare</w:t>
            </w:r>
          </w:p>
          <w:p w:rsidR="27FC09C1" w:rsidP="27FC09C1" w:rsidRDefault="27FC09C1" w14:paraId="3405EA7D" w14:textId="115F9BA8">
            <w:pPr>
              <w:spacing w:after="0" w:line="240" w:lineRule="auto"/>
              <w:rPr>
                <w:rFonts w:cs="Calibri"/>
                <w:color w:val="000000" w:themeColor="text1"/>
                <w:sz w:val="24"/>
                <w:szCs w:val="24"/>
              </w:rPr>
            </w:pPr>
          </w:p>
          <w:p w:rsidRPr="008C3A0E" w:rsidR="008C3A0E" w:rsidP="008C3A0E" w:rsidRDefault="008C3A0E" w14:paraId="61E78778" w14:textId="7F0D97A0">
            <w:pPr>
              <w:spacing w:line="240" w:lineRule="auto"/>
              <w:rPr>
                <w:rFonts w:asciiTheme="minorHAnsi" w:hAnsiTheme="minorHAnsi" w:eastAsiaTheme="minorEastAsia" w:cstheme="minorBidi"/>
                <w:color w:val="000000" w:themeColor="text1"/>
                <w:sz w:val="24"/>
                <w:szCs w:val="24"/>
              </w:rPr>
            </w:pPr>
            <w:r w:rsidRPr="3E15C964">
              <w:rPr>
                <w:rFonts w:asciiTheme="minorHAnsi" w:hAnsiTheme="minorHAnsi" w:eastAsiaTheme="minorEastAsia" w:cstheme="minorBidi"/>
                <w:color w:val="000000" w:themeColor="text1"/>
                <w:sz w:val="24"/>
                <w:szCs w:val="24"/>
              </w:rPr>
              <w:t xml:space="preserve">Previous Registered Manager </w:t>
            </w:r>
            <w:r w:rsidR="008A6167">
              <w:rPr>
                <w:rFonts w:asciiTheme="minorHAnsi" w:hAnsiTheme="minorHAnsi" w:eastAsiaTheme="minorEastAsia" w:cstheme="minorBidi"/>
                <w:color w:val="000000" w:themeColor="text1"/>
                <w:sz w:val="24"/>
                <w:szCs w:val="24"/>
              </w:rPr>
              <w:t>in 2020</w:t>
            </w:r>
            <w:r w:rsidRPr="3E15C964">
              <w:rPr>
                <w:rFonts w:asciiTheme="minorHAnsi" w:hAnsiTheme="minorHAnsi" w:eastAsiaTheme="minorEastAsia" w:cstheme="minorBidi"/>
                <w:color w:val="000000" w:themeColor="text1"/>
                <w:sz w:val="24"/>
                <w:szCs w:val="24"/>
              </w:rPr>
              <w:t xml:space="preserve"> to cover Maternity leave</w:t>
            </w:r>
            <w:r w:rsidR="008D57C0">
              <w:rPr>
                <w:rFonts w:asciiTheme="minorHAnsi" w:hAnsiTheme="minorHAnsi" w:eastAsiaTheme="minorEastAsia" w:cstheme="minorBidi"/>
                <w:color w:val="000000" w:themeColor="text1"/>
                <w:sz w:val="24"/>
                <w:szCs w:val="24"/>
              </w:rPr>
              <w:t xml:space="preserve"> in a short break disability home</w:t>
            </w:r>
            <w:r w:rsidRPr="3E15C964">
              <w:rPr>
                <w:rFonts w:asciiTheme="minorHAnsi" w:hAnsiTheme="minorHAnsi" w:eastAsiaTheme="minorEastAsia" w:cstheme="minorBidi"/>
                <w:color w:val="000000" w:themeColor="text1"/>
                <w:sz w:val="24"/>
                <w:szCs w:val="24"/>
              </w:rPr>
              <w:t>.</w:t>
            </w:r>
          </w:p>
          <w:p w:rsidR="314B0014" w:rsidP="365264AF" w:rsidRDefault="000E215E" w14:paraId="16A20EBF" w14:textId="61AC6691">
            <w:pPr>
              <w:spacing w:after="0" w:line="240" w:lineRule="auto"/>
              <w:rPr>
                <w:rFonts w:cs="Calibri"/>
                <w:color w:val="000000" w:themeColor="text1"/>
                <w:sz w:val="24"/>
                <w:szCs w:val="24"/>
              </w:rPr>
            </w:pPr>
            <w:r>
              <w:rPr>
                <w:rFonts w:cs="Calibri"/>
                <w:color w:val="000000" w:themeColor="text1"/>
                <w:sz w:val="24"/>
                <w:szCs w:val="24"/>
              </w:rPr>
              <w:t xml:space="preserve">Level 3 </w:t>
            </w:r>
            <w:r w:rsidRPr="365264AF" w:rsidR="3BC5DE98">
              <w:rPr>
                <w:rFonts w:cs="Calibri"/>
                <w:color w:val="000000" w:themeColor="text1"/>
                <w:sz w:val="24"/>
                <w:szCs w:val="24"/>
              </w:rPr>
              <w:t>early years care and education</w:t>
            </w:r>
          </w:p>
          <w:p w:rsidR="0088532C" w:rsidP="365264AF" w:rsidRDefault="0088532C" w14:paraId="43F36C75" w14:textId="77777777">
            <w:pPr>
              <w:spacing w:after="0" w:line="240" w:lineRule="auto"/>
              <w:rPr>
                <w:rFonts w:cs="Calibri"/>
                <w:color w:val="000000" w:themeColor="text1"/>
                <w:sz w:val="24"/>
                <w:szCs w:val="24"/>
              </w:rPr>
            </w:pPr>
          </w:p>
          <w:p w:rsidR="0088532C" w:rsidP="365264AF" w:rsidRDefault="01328AAC" w14:paraId="19AB88C0" w14:textId="77777777">
            <w:pPr>
              <w:spacing w:after="0" w:line="240" w:lineRule="auto"/>
              <w:rPr>
                <w:rFonts w:cs="Calibri"/>
                <w:color w:val="000000" w:themeColor="text1"/>
                <w:sz w:val="24"/>
                <w:szCs w:val="24"/>
              </w:rPr>
            </w:pPr>
            <w:r w:rsidRPr="27FC09C1">
              <w:rPr>
                <w:rFonts w:cs="Calibri"/>
                <w:color w:val="000000" w:themeColor="text1"/>
                <w:sz w:val="24"/>
                <w:szCs w:val="24"/>
              </w:rPr>
              <w:t xml:space="preserve">Diploma in child psychology. </w:t>
            </w:r>
          </w:p>
          <w:p w:rsidR="0088532C" w:rsidP="365264AF" w:rsidRDefault="0088532C" w14:paraId="67069F26" w14:textId="77777777">
            <w:pPr>
              <w:spacing w:after="0" w:line="240" w:lineRule="auto"/>
              <w:rPr>
                <w:rFonts w:cs="Calibri"/>
                <w:color w:val="000000" w:themeColor="text1"/>
                <w:sz w:val="24"/>
                <w:szCs w:val="24"/>
              </w:rPr>
            </w:pPr>
          </w:p>
          <w:p w:rsidR="314B0014" w:rsidP="365264AF" w:rsidRDefault="21425138" w14:paraId="7E91B808" w14:textId="6C948B29">
            <w:pPr>
              <w:spacing w:after="0" w:line="240" w:lineRule="auto"/>
              <w:rPr>
                <w:rFonts w:cs="Calibri"/>
                <w:color w:val="000000" w:themeColor="text1"/>
                <w:sz w:val="24"/>
                <w:szCs w:val="24"/>
              </w:rPr>
            </w:pPr>
            <w:r w:rsidRPr="27FC09C1">
              <w:rPr>
                <w:rFonts w:cs="Calibri"/>
                <w:color w:val="000000" w:themeColor="text1"/>
                <w:sz w:val="24"/>
                <w:szCs w:val="24"/>
              </w:rPr>
              <w:t>C</w:t>
            </w:r>
            <w:r w:rsidRPr="27FC09C1" w:rsidR="01328AAC">
              <w:rPr>
                <w:rFonts w:cs="Calibri"/>
                <w:color w:val="000000" w:themeColor="text1"/>
                <w:sz w:val="24"/>
                <w:szCs w:val="24"/>
              </w:rPr>
              <w:t xml:space="preserve">ounselling </w:t>
            </w:r>
            <w:r w:rsidRPr="27FC09C1">
              <w:rPr>
                <w:rFonts w:cs="Calibri"/>
                <w:color w:val="000000" w:themeColor="text1"/>
                <w:sz w:val="24"/>
                <w:szCs w:val="24"/>
              </w:rPr>
              <w:t>diploma</w:t>
            </w:r>
            <w:r w:rsidRPr="27FC09C1" w:rsidR="01328AAC">
              <w:rPr>
                <w:rFonts w:cs="Calibri"/>
                <w:color w:val="000000" w:themeColor="text1"/>
                <w:sz w:val="24"/>
                <w:szCs w:val="24"/>
              </w:rPr>
              <w:t>.</w:t>
            </w:r>
          </w:p>
          <w:p w:rsidR="0088532C" w:rsidP="365264AF" w:rsidRDefault="0088532C" w14:paraId="1F60E4D5" w14:textId="77777777">
            <w:pPr>
              <w:spacing w:after="0" w:line="240" w:lineRule="auto"/>
              <w:rPr>
                <w:rFonts w:cs="Calibri"/>
                <w:color w:val="000000" w:themeColor="text1"/>
                <w:sz w:val="24"/>
                <w:szCs w:val="24"/>
              </w:rPr>
            </w:pPr>
          </w:p>
          <w:p w:rsidR="5942BF04" w:rsidP="27FC09C1" w:rsidRDefault="5942BF04" w14:paraId="2A1B74E0" w14:textId="28CFCB93">
            <w:pPr>
              <w:spacing w:after="0" w:line="240" w:lineRule="auto"/>
              <w:rPr>
                <w:rFonts w:cs="Calibri"/>
                <w:color w:val="000000" w:themeColor="text1"/>
                <w:sz w:val="24"/>
                <w:szCs w:val="24"/>
              </w:rPr>
            </w:pPr>
            <w:r w:rsidRPr="27FC09C1">
              <w:rPr>
                <w:rFonts w:cs="Calibri"/>
                <w:color w:val="000000" w:themeColor="text1"/>
                <w:sz w:val="24"/>
                <w:szCs w:val="24"/>
              </w:rPr>
              <w:t>Mental health 1</w:t>
            </w:r>
            <w:r w:rsidRPr="27FC09C1">
              <w:rPr>
                <w:rFonts w:cs="Calibri"/>
                <w:color w:val="000000" w:themeColor="text1"/>
                <w:sz w:val="24"/>
                <w:szCs w:val="24"/>
                <w:vertAlign w:val="superscript"/>
              </w:rPr>
              <w:t>st</w:t>
            </w:r>
            <w:r w:rsidRPr="27FC09C1">
              <w:rPr>
                <w:rFonts w:cs="Calibri"/>
                <w:color w:val="000000" w:themeColor="text1"/>
                <w:sz w:val="24"/>
                <w:szCs w:val="24"/>
              </w:rPr>
              <w:t xml:space="preserve"> aider</w:t>
            </w:r>
          </w:p>
          <w:p w:rsidR="0088532C" w:rsidP="27FC09C1" w:rsidRDefault="0088532C" w14:paraId="641DEC1F" w14:textId="77777777">
            <w:pPr>
              <w:spacing w:after="0" w:line="240" w:lineRule="auto"/>
              <w:rPr>
                <w:rFonts w:cs="Calibri"/>
                <w:color w:val="000000" w:themeColor="text1"/>
                <w:sz w:val="24"/>
                <w:szCs w:val="24"/>
              </w:rPr>
            </w:pPr>
          </w:p>
          <w:p w:rsidR="314B0014" w:rsidP="53E61C4B" w:rsidRDefault="3BC5DE98" w14:paraId="0627578A" w14:textId="4676799C">
            <w:pPr>
              <w:spacing w:line="240" w:lineRule="auto"/>
              <w:rPr>
                <w:rFonts w:asciiTheme="minorHAnsi" w:hAnsiTheme="minorHAnsi" w:eastAsiaTheme="minorEastAsia" w:cstheme="minorBidi"/>
                <w:color w:val="000000" w:themeColor="text1"/>
                <w:sz w:val="24"/>
                <w:szCs w:val="24"/>
              </w:rPr>
            </w:pPr>
            <w:r w:rsidRPr="53E61C4B">
              <w:rPr>
                <w:rFonts w:asciiTheme="minorHAnsi" w:hAnsiTheme="minorHAnsi" w:eastAsiaTheme="minorEastAsia" w:cstheme="minorBidi"/>
                <w:color w:val="000000" w:themeColor="text1"/>
                <w:sz w:val="24"/>
                <w:szCs w:val="24"/>
              </w:rPr>
              <w:t>Experience of working with disabled children and young people in social care since 200</w:t>
            </w:r>
            <w:r w:rsidRPr="53E61C4B" w:rsidR="2513FE14">
              <w:rPr>
                <w:rFonts w:asciiTheme="minorHAnsi" w:hAnsiTheme="minorHAnsi" w:eastAsiaTheme="minorEastAsia" w:cstheme="minorBidi"/>
                <w:color w:val="000000" w:themeColor="text1"/>
                <w:sz w:val="24"/>
                <w:szCs w:val="24"/>
              </w:rPr>
              <w:t>1</w:t>
            </w:r>
            <w:r w:rsidRPr="53E61C4B">
              <w:rPr>
                <w:rFonts w:asciiTheme="minorHAnsi" w:hAnsiTheme="minorHAnsi" w:eastAsiaTheme="minorEastAsia" w:cstheme="minorBidi"/>
                <w:color w:val="000000" w:themeColor="text1"/>
                <w:sz w:val="24"/>
                <w:szCs w:val="24"/>
              </w:rPr>
              <w:t xml:space="preserve">.  </w:t>
            </w:r>
          </w:p>
        </w:tc>
      </w:tr>
      <w:tr w:rsidRPr="001C672D" w:rsidR="009E5734" w:rsidTr="3C1A5D13" w14:paraId="581451F3" w14:textId="77777777">
        <w:trPr>
          <w:trHeight w:val="283"/>
        </w:trPr>
        <w:tc>
          <w:tcPr>
            <w:tcW w:w="2518" w:type="dxa"/>
            <w:shd w:val="clear" w:color="auto" w:fill="auto"/>
            <w:tcMar/>
            <w:vAlign w:val="center"/>
          </w:tcPr>
          <w:p w:rsidR="00AF7021" w:rsidP="009E5734" w:rsidRDefault="00710A9A" w14:paraId="43C57766" w14:textId="5B77112C">
            <w:pPr>
              <w:spacing w:after="0" w:line="240" w:lineRule="auto"/>
              <w:rPr>
                <w:rFonts w:ascii="Arial" w:hAnsi="Arial" w:cs="Arial"/>
              </w:rPr>
            </w:pPr>
            <w:r>
              <w:rPr>
                <w:rFonts w:ascii="Arial" w:hAnsi="Arial" w:cs="Arial"/>
              </w:rPr>
              <w:t>Linda Parker</w:t>
            </w:r>
          </w:p>
          <w:p w:rsidRPr="009E5734" w:rsidR="009E5734" w:rsidP="009E5734" w:rsidRDefault="009E5734" w14:paraId="0E745B2D" w14:textId="66FAEF91">
            <w:pPr>
              <w:spacing w:after="0" w:line="240" w:lineRule="auto"/>
              <w:rPr>
                <w:rFonts w:ascii="Arial" w:hAnsi="Arial"/>
                <w:color w:val="000000"/>
              </w:rPr>
            </w:pPr>
            <w:r w:rsidRPr="001C672D">
              <w:rPr>
                <w:rFonts w:ascii="Arial" w:hAnsi="Arial" w:cs="Arial"/>
              </w:rPr>
              <w:t xml:space="preserve"> </w:t>
            </w:r>
          </w:p>
        </w:tc>
        <w:tc>
          <w:tcPr>
            <w:tcW w:w="3714" w:type="dxa"/>
            <w:shd w:val="clear" w:color="auto" w:fill="auto"/>
            <w:tcMar/>
            <w:vAlign w:val="center"/>
          </w:tcPr>
          <w:p w:rsidRPr="001C672D" w:rsidR="009E5734" w:rsidP="365264AF" w:rsidRDefault="00FE162B" w14:paraId="20DA88C5" w14:textId="686CC1BA">
            <w:pPr>
              <w:spacing w:after="0" w:line="240" w:lineRule="auto"/>
              <w:rPr>
                <w:rFonts w:ascii="Arial" w:hAnsi="Arial" w:cs="Arial"/>
                <w:color w:val="000000"/>
              </w:rPr>
            </w:pPr>
            <w:r>
              <w:rPr>
                <w:rFonts w:ascii="Arial" w:hAnsi="Arial" w:cs="Arial"/>
                <w:color w:val="000000" w:themeColor="text1"/>
              </w:rPr>
              <w:t>Residential Worker</w:t>
            </w:r>
            <w:r w:rsidR="00A4327D">
              <w:rPr>
                <w:rFonts w:ascii="Arial" w:hAnsi="Arial" w:cs="Arial"/>
                <w:color w:val="000000" w:themeColor="text1"/>
              </w:rPr>
              <w:t xml:space="preserve"> (Casual)</w:t>
            </w:r>
          </w:p>
        </w:tc>
        <w:tc>
          <w:tcPr>
            <w:tcW w:w="3402" w:type="dxa"/>
            <w:shd w:val="clear" w:color="auto" w:fill="auto"/>
            <w:tcMar/>
            <w:vAlign w:val="center"/>
          </w:tcPr>
          <w:p w:rsidR="00710A9A" w:rsidP="00710A9A" w:rsidRDefault="19E562C2" w14:paraId="1D431AA2" w14:textId="77777777">
            <w:pPr>
              <w:spacing w:after="0" w:line="240" w:lineRule="auto"/>
              <w:rPr>
                <w:rFonts w:ascii="Arial" w:hAnsi="Arial" w:cs="Arial"/>
                <w:color w:val="000000"/>
              </w:rPr>
            </w:pPr>
            <w:r w:rsidRPr="365264AF">
              <w:rPr>
                <w:rFonts w:ascii="Arial" w:hAnsi="Arial" w:cs="Arial"/>
                <w:color w:val="000000" w:themeColor="text1"/>
              </w:rPr>
              <w:t>QCF L3- Children’s pathway</w:t>
            </w:r>
          </w:p>
          <w:p w:rsidR="365264AF" w:rsidP="365264AF" w:rsidRDefault="365264AF" w14:paraId="4975D42F" w14:textId="6B551118">
            <w:pPr>
              <w:spacing w:after="0" w:line="240" w:lineRule="auto"/>
              <w:rPr>
                <w:rFonts w:ascii="Arial" w:hAnsi="Arial" w:cs="Arial"/>
                <w:color w:val="000000" w:themeColor="text1"/>
              </w:rPr>
            </w:pPr>
          </w:p>
          <w:p w:rsidRPr="00710A9A" w:rsidR="00AF7021" w:rsidP="365264AF" w:rsidRDefault="19E562C2" w14:paraId="59CD3378" w14:textId="13CD967F">
            <w:pPr>
              <w:rPr>
                <w:rFonts w:ascii="Arial" w:hAnsi="Arial" w:cs="Arial" w:eastAsiaTheme="minorEastAsia"/>
              </w:rPr>
            </w:pPr>
            <w:r w:rsidRPr="365264AF">
              <w:rPr>
                <w:rFonts w:ascii="Arial" w:hAnsi="Arial" w:cs="Arial"/>
              </w:rPr>
              <w:t xml:space="preserve">Before starting at The Vines employed as a contact support worker, supported/supervised the children to have a positive visit with parents. </w:t>
            </w:r>
          </w:p>
          <w:p w:rsidR="00AF7021" w:rsidP="3C1A5D13" w:rsidRDefault="77E51490" w14:paraId="5EB18127" w14:textId="0742836E">
            <w:pPr>
              <w:rPr>
                <w:rFonts w:ascii="Arial" w:hAnsi="Arial" w:eastAsia="" w:cs="Arial" w:eastAsiaTheme="minorEastAsia"/>
              </w:rPr>
            </w:pPr>
            <w:r w:rsidRPr="3C1A5D13" w:rsidR="6DE0CD90">
              <w:rPr>
                <w:rFonts w:ascii="Arial" w:hAnsi="Arial" w:eastAsia="" w:cs="Arial" w:eastAsiaTheme="minorEastAsia"/>
              </w:rPr>
              <w:t xml:space="preserve">Linda has </w:t>
            </w:r>
            <w:r w:rsidRPr="3C1A5D13" w:rsidR="6DE0CD90">
              <w:rPr>
                <w:rFonts w:ascii="Arial" w:hAnsi="Arial" w:eastAsia="" w:cs="Arial" w:eastAsiaTheme="minorEastAsia"/>
              </w:rPr>
              <w:t>6 month</w:t>
            </w:r>
            <w:r w:rsidRPr="3C1A5D13" w:rsidR="6DE0CD90">
              <w:rPr>
                <w:rFonts w:ascii="Arial" w:hAnsi="Arial" w:eastAsia="" w:cs="Arial" w:eastAsiaTheme="minorEastAsia"/>
              </w:rPr>
              <w:t xml:space="preserve"> service co-ordinator experience at The Vines supporting the manager in</w:t>
            </w:r>
            <w:r w:rsidRPr="3C1A5D13" w:rsidR="075B6C95">
              <w:rPr>
                <w:rFonts w:ascii="Arial" w:hAnsi="Arial" w:eastAsia="" w:cs="Arial" w:eastAsiaTheme="minorEastAsia"/>
              </w:rPr>
              <w:t xml:space="preserve"> early</w:t>
            </w:r>
            <w:r w:rsidRPr="3C1A5D13" w:rsidR="6DE0CD90">
              <w:rPr>
                <w:rFonts w:ascii="Arial" w:hAnsi="Arial" w:eastAsia="" w:cs="Arial" w:eastAsiaTheme="minorEastAsia"/>
              </w:rPr>
              <w:t xml:space="preserve"> </w:t>
            </w:r>
            <w:r w:rsidRPr="3C1A5D13" w:rsidR="69E7ECC8">
              <w:rPr>
                <w:rFonts w:ascii="Arial" w:hAnsi="Arial" w:eastAsia="" w:cs="Arial" w:eastAsiaTheme="minorEastAsia"/>
              </w:rPr>
              <w:t>20</w:t>
            </w:r>
            <w:r w:rsidRPr="3C1A5D13" w:rsidR="31C3E6AA">
              <w:rPr>
                <w:rFonts w:ascii="Arial" w:hAnsi="Arial" w:eastAsia="" w:cs="Arial" w:eastAsiaTheme="minorEastAsia"/>
              </w:rPr>
              <w:t>2</w:t>
            </w:r>
            <w:r w:rsidRPr="3C1A5D13" w:rsidR="2B11C8C6">
              <w:rPr>
                <w:rFonts w:ascii="Arial" w:hAnsi="Arial" w:eastAsia="" w:cs="Arial" w:eastAsiaTheme="minorEastAsia"/>
              </w:rPr>
              <w:t>3</w:t>
            </w:r>
            <w:r w:rsidRPr="3C1A5D13" w:rsidR="6DE0CD90">
              <w:rPr>
                <w:rFonts w:ascii="Arial" w:hAnsi="Arial" w:eastAsia="" w:cs="Arial" w:eastAsiaTheme="minorEastAsia"/>
              </w:rPr>
              <w:t>.</w:t>
            </w:r>
          </w:p>
          <w:p w:rsidRPr="00710A9A" w:rsidR="00FE162B" w:rsidP="365264AF" w:rsidRDefault="00FE162B" w14:paraId="7ABDA29D" w14:textId="66D6CFA6">
            <w:pPr>
              <w:rPr>
                <w:rFonts w:ascii="Arial" w:hAnsi="Arial" w:cs="Arial"/>
              </w:rPr>
            </w:pPr>
            <w:r>
              <w:rPr>
                <w:rFonts w:ascii="Arial" w:hAnsi="Arial" w:cs="Arial" w:eastAsiaTheme="minorEastAsia"/>
              </w:rPr>
              <w:t>Linda retired from her team leader position in July 2025 to cont</w:t>
            </w:r>
            <w:r w:rsidR="00A4327D">
              <w:rPr>
                <w:rFonts w:ascii="Arial" w:hAnsi="Arial" w:cs="Arial" w:eastAsiaTheme="minorEastAsia"/>
              </w:rPr>
              <w:t>inue as a casual worker</w:t>
            </w:r>
          </w:p>
        </w:tc>
      </w:tr>
      <w:tr w:rsidRPr="001C672D" w:rsidR="009E5734" w:rsidTr="3C1A5D13" w14:paraId="7D14E6EA" w14:textId="77777777">
        <w:trPr>
          <w:trHeight w:val="283"/>
        </w:trPr>
        <w:tc>
          <w:tcPr>
            <w:tcW w:w="2518" w:type="dxa"/>
            <w:shd w:val="clear" w:color="auto" w:fill="auto"/>
            <w:tcMar/>
            <w:vAlign w:val="center"/>
          </w:tcPr>
          <w:p w:rsidRPr="001C672D" w:rsidR="009E5734" w:rsidP="009E5734" w:rsidRDefault="009E5734" w14:paraId="703E3FEB" w14:textId="77777777">
            <w:pPr>
              <w:spacing w:after="0" w:line="240" w:lineRule="auto"/>
              <w:rPr>
                <w:rFonts w:ascii="Arial" w:hAnsi="Arial" w:cs="Arial"/>
              </w:rPr>
            </w:pPr>
            <w:r w:rsidRPr="001C672D">
              <w:rPr>
                <w:rFonts w:ascii="Arial" w:hAnsi="Arial" w:cs="Arial"/>
              </w:rPr>
              <w:t>Enid Stewart</w:t>
            </w:r>
          </w:p>
        </w:tc>
        <w:tc>
          <w:tcPr>
            <w:tcW w:w="3714" w:type="dxa"/>
            <w:shd w:val="clear" w:color="auto" w:fill="auto"/>
            <w:tcMar/>
            <w:vAlign w:val="center"/>
          </w:tcPr>
          <w:p w:rsidRPr="001C672D" w:rsidR="009E5734" w:rsidP="009E5734" w:rsidRDefault="64C5097F" w14:paraId="1F26FCAE" w14:textId="72AC277F">
            <w:pPr>
              <w:spacing w:after="0" w:line="240" w:lineRule="auto"/>
              <w:rPr>
                <w:rFonts w:ascii="Arial" w:hAnsi="Arial" w:cs="Arial"/>
                <w:color w:val="000000"/>
              </w:rPr>
            </w:pPr>
            <w:r w:rsidRPr="365264AF">
              <w:rPr>
                <w:rFonts w:ascii="Arial" w:hAnsi="Arial" w:cs="Arial"/>
                <w:color w:val="000000" w:themeColor="text1"/>
              </w:rPr>
              <w:t xml:space="preserve">Senior </w:t>
            </w:r>
            <w:r w:rsidRPr="365264AF" w:rsidR="009E5734">
              <w:rPr>
                <w:rFonts w:ascii="Arial" w:hAnsi="Arial" w:cs="Arial"/>
                <w:color w:val="000000" w:themeColor="text1"/>
              </w:rPr>
              <w:t>Residential Worker</w:t>
            </w:r>
          </w:p>
        </w:tc>
        <w:tc>
          <w:tcPr>
            <w:tcW w:w="3402" w:type="dxa"/>
            <w:shd w:val="clear" w:color="auto" w:fill="auto"/>
            <w:tcMar/>
            <w:vAlign w:val="center"/>
          </w:tcPr>
          <w:p w:rsidR="009E5734" w:rsidP="009E5734" w:rsidRDefault="009E5734" w14:paraId="62225150" w14:textId="027D48E7">
            <w:pPr>
              <w:spacing w:after="0" w:line="240" w:lineRule="auto"/>
              <w:rPr>
                <w:rFonts w:ascii="Arial" w:hAnsi="Arial" w:cs="Arial"/>
                <w:color w:val="000000"/>
              </w:rPr>
            </w:pPr>
            <w:r w:rsidRPr="365264AF">
              <w:rPr>
                <w:rFonts w:ascii="Arial" w:hAnsi="Arial" w:cs="Arial"/>
                <w:color w:val="000000" w:themeColor="text1"/>
              </w:rPr>
              <w:t>QCF L3 Children’s pathway</w:t>
            </w:r>
          </w:p>
          <w:p w:rsidR="365264AF" w:rsidP="365264AF" w:rsidRDefault="365264AF" w14:paraId="31619AB9" w14:textId="4DB28495">
            <w:pPr>
              <w:spacing w:after="0" w:line="240" w:lineRule="auto"/>
              <w:rPr>
                <w:rFonts w:ascii="Arial" w:hAnsi="Arial" w:cs="Arial"/>
                <w:color w:val="000000" w:themeColor="text1"/>
              </w:rPr>
            </w:pPr>
          </w:p>
          <w:p w:rsidRPr="001B21C9" w:rsidR="009E5734" w:rsidP="365264AF" w:rsidRDefault="006962CB" w14:paraId="3EA3D566" w14:textId="78099B17">
            <w:pPr>
              <w:spacing w:after="0" w:line="240" w:lineRule="auto"/>
              <w:rPr>
                <w:rFonts w:ascii="Arial" w:hAnsi="Arial" w:cs="Arial"/>
                <w:color w:val="000000" w:themeColor="text1"/>
              </w:rPr>
            </w:pPr>
            <w:r>
              <w:rPr>
                <w:rFonts w:ascii="Arial" w:hAnsi="Arial" w:cs="Arial"/>
                <w:color w:val="000000" w:themeColor="text1"/>
              </w:rPr>
              <w:t>10</w:t>
            </w:r>
            <w:r w:rsidRPr="2B82B420" w:rsidR="010160B0">
              <w:rPr>
                <w:rFonts w:ascii="Arial" w:hAnsi="Arial" w:cs="Arial"/>
                <w:color w:val="000000" w:themeColor="text1"/>
              </w:rPr>
              <w:t xml:space="preserve"> years’ experience in Residential Childcare</w:t>
            </w:r>
          </w:p>
          <w:p w:rsidRPr="001B21C9" w:rsidR="009E5734" w:rsidP="365264AF" w:rsidRDefault="009E5734" w14:paraId="35B85EAD" w14:textId="0B0DF6B9">
            <w:pPr>
              <w:spacing w:after="0" w:line="240" w:lineRule="auto"/>
              <w:rPr>
                <w:rFonts w:ascii="Arial" w:hAnsi="Arial" w:cs="Arial"/>
                <w:color w:val="000000"/>
              </w:rPr>
            </w:pPr>
          </w:p>
        </w:tc>
      </w:tr>
      <w:tr w:rsidRPr="001C672D" w:rsidR="009607BE" w:rsidTr="3C1A5D13" w14:paraId="5A4B6FE1" w14:textId="77777777">
        <w:trPr>
          <w:trHeight w:val="283"/>
        </w:trPr>
        <w:tc>
          <w:tcPr>
            <w:tcW w:w="2518" w:type="dxa"/>
            <w:shd w:val="clear" w:color="auto" w:fill="auto"/>
            <w:tcMar/>
            <w:vAlign w:val="center"/>
          </w:tcPr>
          <w:p w:rsidRPr="009607BE" w:rsidR="009607BE" w:rsidP="009E5734" w:rsidRDefault="009607BE" w14:paraId="402C3F9C" w14:textId="3A758B17">
            <w:pPr>
              <w:spacing w:after="0" w:line="240" w:lineRule="auto"/>
              <w:rPr>
                <w:rFonts w:ascii="Arial" w:hAnsi="Arial" w:cs="Arial"/>
              </w:rPr>
            </w:pPr>
            <w:bookmarkStart w:name="_Hlk22643740" w:id="0"/>
            <w:r>
              <w:rPr>
                <w:rFonts w:ascii="Arial" w:hAnsi="Arial" w:cs="Arial"/>
              </w:rPr>
              <w:t xml:space="preserve">Cheridan Murray </w:t>
            </w:r>
          </w:p>
        </w:tc>
        <w:tc>
          <w:tcPr>
            <w:tcW w:w="3714" w:type="dxa"/>
            <w:shd w:val="clear" w:color="auto" w:fill="auto"/>
            <w:tcMar/>
            <w:vAlign w:val="center"/>
          </w:tcPr>
          <w:p w:rsidR="009607BE" w:rsidP="009E5734" w:rsidRDefault="7A77576C" w14:paraId="7C911D82" w14:textId="3C8581A5">
            <w:pPr>
              <w:spacing w:after="0" w:line="240" w:lineRule="auto"/>
              <w:rPr>
                <w:rFonts w:ascii="Arial" w:hAnsi="Arial" w:cs="Arial"/>
                <w:color w:val="000000"/>
              </w:rPr>
            </w:pPr>
            <w:r w:rsidRPr="365264AF">
              <w:rPr>
                <w:rFonts w:ascii="Arial" w:hAnsi="Arial" w:cs="Arial"/>
                <w:color w:val="000000" w:themeColor="text1"/>
              </w:rPr>
              <w:t xml:space="preserve">Senior </w:t>
            </w:r>
            <w:r w:rsidRPr="365264AF" w:rsidR="120CCA5D">
              <w:rPr>
                <w:rFonts w:ascii="Arial" w:hAnsi="Arial" w:cs="Arial"/>
                <w:color w:val="000000" w:themeColor="text1"/>
              </w:rPr>
              <w:t>Residential Worker</w:t>
            </w:r>
          </w:p>
        </w:tc>
        <w:tc>
          <w:tcPr>
            <w:tcW w:w="3402" w:type="dxa"/>
            <w:shd w:val="clear" w:color="auto" w:fill="auto"/>
            <w:tcMar/>
            <w:vAlign w:val="center"/>
          </w:tcPr>
          <w:p w:rsidR="00490795" w:rsidP="00490795" w:rsidRDefault="559B64A4" w14:paraId="646C8952" w14:textId="61B3B3F0">
            <w:pPr>
              <w:spacing w:after="0" w:line="240" w:lineRule="auto"/>
              <w:rPr>
                <w:rFonts w:ascii="Arial" w:hAnsi="Arial" w:cs="Arial"/>
                <w:color w:val="000000"/>
              </w:rPr>
            </w:pPr>
            <w:r w:rsidRPr="2B82B420">
              <w:rPr>
                <w:rFonts w:ascii="Arial" w:hAnsi="Arial" w:cs="Arial"/>
                <w:color w:val="000000" w:themeColor="text1"/>
              </w:rPr>
              <w:t xml:space="preserve"> QCF L3</w:t>
            </w:r>
            <w:r w:rsidRPr="2B82B420" w:rsidR="4202136B">
              <w:rPr>
                <w:rFonts w:ascii="Arial" w:hAnsi="Arial" w:cs="Arial"/>
                <w:color w:val="000000" w:themeColor="text1"/>
              </w:rPr>
              <w:t xml:space="preserve"> childrens pathway</w:t>
            </w:r>
          </w:p>
          <w:p w:rsidR="009607BE" w:rsidP="365264AF" w:rsidRDefault="42DA8566" w14:paraId="3813670F" w14:textId="62229972">
            <w:pPr>
              <w:spacing w:after="0" w:line="240" w:lineRule="auto"/>
              <w:rPr>
                <w:rFonts w:ascii="Arial" w:hAnsi="Arial" w:cs="Arial"/>
                <w:color w:val="000000" w:themeColor="text1"/>
              </w:rPr>
            </w:pPr>
            <w:r w:rsidRPr="2B82B420">
              <w:rPr>
                <w:rFonts w:ascii="Arial" w:hAnsi="Arial" w:cs="Arial"/>
                <w:color w:val="000000" w:themeColor="text1"/>
              </w:rPr>
              <w:t xml:space="preserve">&amp; over </w:t>
            </w:r>
            <w:r w:rsidRPr="2B82B420" w:rsidR="0B5DBC70">
              <w:rPr>
                <w:rFonts w:ascii="Arial" w:hAnsi="Arial" w:cs="Arial"/>
                <w:color w:val="000000" w:themeColor="text1"/>
              </w:rPr>
              <w:t>10</w:t>
            </w:r>
            <w:r w:rsidRPr="2B82B420">
              <w:rPr>
                <w:rFonts w:ascii="Arial" w:hAnsi="Arial" w:cs="Arial"/>
                <w:color w:val="000000" w:themeColor="text1"/>
              </w:rPr>
              <w:t xml:space="preserve"> </w:t>
            </w:r>
            <w:r w:rsidRPr="2B82B420" w:rsidR="3390E983">
              <w:rPr>
                <w:rFonts w:ascii="Arial" w:hAnsi="Arial" w:cs="Arial"/>
                <w:color w:val="000000" w:themeColor="text1"/>
              </w:rPr>
              <w:t>years’ experience</w:t>
            </w:r>
            <w:r w:rsidRPr="2B82B420">
              <w:rPr>
                <w:rFonts w:ascii="Arial" w:hAnsi="Arial" w:cs="Arial"/>
                <w:color w:val="000000" w:themeColor="text1"/>
              </w:rPr>
              <w:t xml:space="preserve"> in residential childcare</w:t>
            </w:r>
          </w:p>
          <w:p w:rsidR="009607BE" w:rsidP="365264AF" w:rsidRDefault="009607BE" w14:paraId="6625FC42" w14:textId="327975D8">
            <w:pPr>
              <w:spacing w:after="0" w:line="240" w:lineRule="auto"/>
              <w:rPr>
                <w:rFonts w:ascii="Arial" w:hAnsi="Arial" w:cs="Arial"/>
                <w:color w:val="000000"/>
              </w:rPr>
            </w:pPr>
          </w:p>
        </w:tc>
      </w:tr>
      <w:tr w:rsidRPr="001C672D" w:rsidR="00CE5BA9" w:rsidTr="3C1A5D13" w14:paraId="6E7F2DC5" w14:textId="77777777">
        <w:trPr>
          <w:trHeight w:val="283"/>
        </w:trPr>
        <w:tc>
          <w:tcPr>
            <w:tcW w:w="2518" w:type="dxa"/>
            <w:shd w:val="clear" w:color="auto" w:fill="auto"/>
            <w:tcMar/>
            <w:vAlign w:val="center"/>
          </w:tcPr>
          <w:p w:rsidR="00CE5BA9" w:rsidP="00CE5BA9" w:rsidRDefault="00CE5BA9" w14:paraId="70D20AC0" w14:textId="66AF3D45">
            <w:pPr>
              <w:spacing w:after="0" w:line="240" w:lineRule="auto"/>
              <w:rPr>
                <w:rFonts w:ascii="Arial" w:hAnsi="Arial" w:cs="Arial"/>
              </w:rPr>
            </w:pPr>
            <w:r>
              <w:rPr>
                <w:rFonts w:ascii="Arial" w:hAnsi="Arial" w:cs="Arial"/>
              </w:rPr>
              <w:t xml:space="preserve">Rodgers Najoli </w:t>
            </w:r>
          </w:p>
        </w:tc>
        <w:tc>
          <w:tcPr>
            <w:tcW w:w="3714" w:type="dxa"/>
            <w:shd w:val="clear" w:color="auto" w:fill="auto"/>
            <w:tcMar/>
            <w:vAlign w:val="center"/>
          </w:tcPr>
          <w:p w:rsidR="00CE5BA9" w:rsidP="00CE5BA9" w:rsidRDefault="3B48A1C5" w14:paraId="44F3548C" w14:textId="7912DB93">
            <w:pPr>
              <w:spacing w:after="0" w:line="240" w:lineRule="auto"/>
              <w:rPr>
                <w:rFonts w:ascii="Arial" w:hAnsi="Arial" w:cs="Arial"/>
                <w:color w:val="000000"/>
              </w:rPr>
            </w:pPr>
            <w:r w:rsidRPr="365264AF">
              <w:rPr>
                <w:rFonts w:ascii="Arial" w:hAnsi="Arial" w:cs="Arial"/>
                <w:color w:val="000000" w:themeColor="text1"/>
              </w:rPr>
              <w:t xml:space="preserve">Senior </w:t>
            </w:r>
            <w:r w:rsidRPr="365264AF" w:rsidR="182FDC74">
              <w:rPr>
                <w:rFonts w:ascii="Arial" w:hAnsi="Arial" w:cs="Arial"/>
                <w:color w:val="000000" w:themeColor="text1"/>
              </w:rPr>
              <w:t>Residential Worker</w:t>
            </w:r>
            <w:r w:rsidRPr="365264AF" w:rsidR="7B448A32">
              <w:rPr>
                <w:rFonts w:ascii="Arial" w:hAnsi="Arial" w:cs="Arial"/>
                <w:color w:val="000000" w:themeColor="text1"/>
              </w:rPr>
              <w:t xml:space="preserve"> (Nights) </w:t>
            </w:r>
          </w:p>
        </w:tc>
        <w:tc>
          <w:tcPr>
            <w:tcW w:w="3402" w:type="dxa"/>
            <w:shd w:val="clear" w:color="auto" w:fill="auto"/>
            <w:tcMar/>
            <w:vAlign w:val="center"/>
          </w:tcPr>
          <w:p w:rsidR="00CE5BA9" w:rsidP="365264AF" w:rsidRDefault="62D1D7AC" w14:paraId="6B19A05E" w14:textId="0A908CDC">
            <w:pPr>
              <w:spacing w:after="0" w:line="240" w:lineRule="auto"/>
              <w:rPr>
                <w:rFonts w:ascii="Arial" w:hAnsi="Arial" w:cs="Arial"/>
                <w:color w:val="000000" w:themeColor="text1"/>
              </w:rPr>
            </w:pPr>
            <w:r w:rsidRPr="2B82B420">
              <w:rPr>
                <w:rFonts w:ascii="Arial" w:hAnsi="Arial" w:cs="Arial"/>
                <w:color w:val="000000" w:themeColor="text1"/>
              </w:rPr>
              <w:t>O</w:t>
            </w:r>
            <w:r w:rsidRPr="2B82B420" w:rsidR="6F7DA2C5">
              <w:rPr>
                <w:rFonts w:ascii="Arial" w:hAnsi="Arial" w:cs="Arial"/>
                <w:color w:val="000000" w:themeColor="text1"/>
              </w:rPr>
              <w:t xml:space="preserve">ver </w:t>
            </w:r>
            <w:r w:rsidRPr="2B82B420" w:rsidR="4C732E9E">
              <w:rPr>
                <w:rFonts w:ascii="Arial" w:hAnsi="Arial" w:cs="Arial"/>
                <w:color w:val="000000" w:themeColor="text1"/>
              </w:rPr>
              <w:t>8</w:t>
            </w:r>
            <w:r w:rsidRPr="2B82B420" w:rsidR="6F7DA2C5">
              <w:rPr>
                <w:rFonts w:ascii="Arial" w:hAnsi="Arial" w:cs="Arial"/>
                <w:color w:val="000000" w:themeColor="text1"/>
              </w:rPr>
              <w:t xml:space="preserve"> years’ experience in residential childcare</w:t>
            </w:r>
          </w:p>
          <w:p w:rsidR="3E15C964" w:rsidP="3E15C964" w:rsidRDefault="3E15C964" w14:paraId="1F89F981" w14:textId="77F747E2">
            <w:pPr>
              <w:spacing w:after="0" w:line="240" w:lineRule="auto"/>
              <w:rPr>
                <w:rFonts w:ascii="Arial" w:hAnsi="Arial" w:cs="Arial"/>
                <w:color w:val="000000" w:themeColor="text1"/>
              </w:rPr>
            </w:pPr>
          </w:p>
          <w:p w:rsidR="00CE5BA9" w:rsidP="365264AF" w:rsidRDefault="6F96D737" w14:paraId="2F13F372" w14:textId="25BA0F0D">
            <w:pPr>
              <w:spacing w:after="0" w:line="240" w:lineRule="auto"/>
              <w:rPr>
                <w:rFonts w:ascii="Arial" w:hAnsi="Arial" w:cs="Arial"/>
                <w:color w:val="000000" w:themeColor="text1"/>
              </w:rPr>
            </w:pPr>
            <w:r w:rsidRPr="365264AF">
              <w:rPr>
                <w:rFonts w:ascii="Arial" w:hAnsi="Arial" w:cs="Arial"/>
                <w:color w:val="000000" w:themeColor="text1"/>
              </w:rPr>
              <w:t>U</w:t>
            </w:r>
            <w:r w:rsidRPr="365264AF" w:rsidR="182FDC74">
              <w:rPr>
                <w:rFonts w:ascii="Arial" w:hAnsi="Arial" w:cs="Arial"/>
                <w:color w:val="000000" w:themeColor="text1"/>
              </w:rPr>
              <w:t>ndertaking Level 3 qualification in Children’s Residential Care pathway</w:t>
            </w:r>
          </w:p>
          <w:p w:rsidR="00CE5BA9" w:rsidP="365264AF" w:rsidRDefault="00CE5BA9" w14:paraId="45FF4ECF" w14:textId="0C90E2D5">
            <w:pPr>
              <w:spacing w:after="0" w:line="240" w:lineRule="auto"/>
              <w:rPr>
                <w:rFonts w:ascii="Arial" w:hAnsi="Arial" w:cs="Arial"/>
                <w:color w:val="000000"/>
              </w:rPr>
            </w:pPr>
          </w:p>
        </w:tc>
      </w:tr>
      <w:tr w:rsidRPr="001C672D" w:rsidR="0008463B" w:rsidTr="3C1A5D13" w14:paraId="06A574E1" w14:textId="77777777">
        <w:trPr>
          <w:trHeight w:val="283"/>
        </w:trPr>
        <w:tc>
          <w:tcPr>
            <w:tcW w:w="2518" w:type="dxa"/>
            <w:shd w:val="clear" w:color="auto" w:fill="auto"/>
            <w:tcMar/>
            <w:vAlign w:val="center"/>
          </w:tcPr>
          <w:p w:rsidR="0008463B" w:rsidP="00CE5BA9" w:rsidRDefault="0008463B" w14:paraId="2C8B1776" w14:textId="4EFA5AE7">
            <w:pPr>
              <w:spacing w:after="0" w:line="240" w:lineRule="auto"/>
              <w:rPr>
                <w:rFonts w:ascii="Arial" w:hAnsi="Arial" w:cs="Arial"/>
              </w:rPr>
            </w:pPr>
            <w:r>
              <w:rPr>
                <w:rFonts w:ascii="Arial" w:hAnsi="Arial" w:cs="Arial"/>
              </w:rPr>
              <w:t>Michal Homa</w:t>
            </w:r>
          </w:p>
        </w:tc>
        <w:tc>
          <w:tcPr>
            <w:tcW w:w="3714" w:type="dxa"/>
            <w:shd w:val="clear" w:color="auto" w:fill="auto"/>
            <w:tcMar/>
            <w:vAlign w:val="center"/>
          </w:tcPr>
          <w:p w:rsidR="0008463B" w:rsidP="00CE5BA9" w:rsidRDefault="42F957AC" w14:paraId="6F0FCF53" w14:textId="4BE593BB">
            <w:pPr>
              <w:spacing w:after="0" w:line="240" w:lineRule="auto"/>
              <w:rPr>
                <w:rFonts w:ascii="Arial" w:hAnsi="Arial" w:cs="Arial"/>
                <w:color w:val="000000"/>
              </w:rPr>
            </w:pPr>
            <w:r w:rsidRPr="365264AF">
              <w:rPr>
                <w:rFonts w:ascii="Arial" w:hAnsi="Arial" w:cs="Arial"/>
                <w:color w:val="000000" w:themeColor="text1"/>
              </w:rPr>
              <w:t xml:space="preserve">Senior </w:t>
            </w:r>
            <w:r w:rsidRPr="365264AF" w:rsidR="0008463B">
              <w:rPr>
                <w:rFonts w:ascii="Arial" w:hAnsi="Arial" w:cs="Arial"/>
                <w:color w:val="000000" w:themeColor="text1"/>
              </w:rPr>
              <w:t>Residential Worker</w:t>
            </w:r>
          </w:p>
        </w:tc>
        <w:tc>
          <w:tcPr>
            <w:tcW w:w="3402" w:type="dxa"/>
            <w:shd w:val="clear" w:color="auto" w:fill="auto"/>
            <w:tcMar/>
            <w:vAlign w:val="center"/>
          </w:tcPr>
          <w:p w:rsidR="0008463B" w:rsidP="0008463B" w:rsidRDefault="4AC4E73D" w14:paraId="183C9220" w14:textId="1152DD68">
            <w:pPr>
              <w:spacing w:after="0" w:line="240" w:lineRule="auto"/>
              <w:rPr>
                <w:rFonts w:ascii="Arial" w:hAnsi="Arial" w:cs="Arial"/>
                <w:color w:val="000000"/>
              </w:rPr>
            </w:pPr>
            <w:r w:rsidRPr="2B82B420">
              <w:rPr>
                <w:rFonts w:ascii="Arial" w:hAnsi="Arial" w:cs="Arial"/>
                <w:color w:val="000000" w:themeColor="text1"/>
              </w:rPr>
              <w:t>O</w:t>
            </w:r>
            <w:r w:rsidRPr="2B82B420" w:rsidR="0008463B">
              <w:rPr>
                <w:rFonts w:ascii="Arial" w:hAnsi="Arial" w:cs="Arial"/>
                <w:color w:val="000000" w:themeColor="text1"/>
              </w:rPr>
              <w:t xml:space="preserve">ver </w:t>
            </w:r>
            <w:r w:rsidRPr="2B82B420" w:rsidR="5512BE72">
              <w:rPr>
                <w:rFonts w:ascii="Arial" w:hAnsi="Arial" w:cs="Arial"/>
                <w:color w:val="000000" w:themeColor="text1"/>
              </w:rPr>
              <w:t>8</w:t>
            </w:r>
            <w:r w:rsidRPr="2B82B420" w:rsidR="0008463B">
              <w:rPr>
                <w:rFonts w:ascii="Arial" w:hAnsi="Arial" w:cs="Arial"/>
                <w:color w:val="000000" w:themeColor="text1"/>
              </w:rPr>
              <w:t xml:space="preserve"> years’ experience in residential childcare</w:t>
            </w:r>
          </w:p>
          <w:p w:rsidR="3E15C964" w:rsidP="3E15C964" w:rsidRDefault="3E15C964" w14:paraId="1C376270" w14:textId="443BDCA3">
            <w:pPr>
              <w:spacing w:after="0" w:line="240" w:lineRule="auto"/>
              <w:rPr>
                <w:rFonts w:ascii="Arial" w:hAnsi="Arial" w:cs="Arial"/>
                <w:color w:val="000000" w:themeColor="text1"/>
              </w:rPr>
            </w:pPr>
          </w:p>
          <w:p w:rsidR="392D0AAB" w:rsidP="3E15C964" w:rsidRDefault="392D0AAB" w14:paraId="2F008D5F" w14:textId="2E4E6556">
            <w:pPr>
              <w:spacing w:after="0" w:line="240" w:lineRule="auto"/>
              <w:rPr>
                <w:rFonts w:cs="Calibri"/>
                <w:color w:val="000000" w:themeColor="text1"/>
                <w:sz w:val="24"/>
                <w:szCs w:val="24"/>
              </w:rPr>
            </w:pPr>
            <w:r w:rsidRPr="3E15C964">
              <w:rPr>
                <w:rFonts w:cs="Calibri"/>
                <w:color w:val="000000" w:themeColor="text1"/>
                <w:sz w:val="24"/>
                <w:szCs w:val="24"/>
              </w:rPr>
              <w:t>QCF 5 in Leadership and management in residential Childcare</w:t>
            </w:r>
          </w:p>
          <w:p w:rsidR="3E15C964" w:rsidP="3E15C964" w:rsidRDefault="3E15C964" w14:paraId="6C60F1F0" w14:textId="3FB0CF5E">
            <w:pPr>
              <w:spacing w:after="0" w:line="240" w:lineRule="auto"/>
              <w:rPr>
                <w:rFonts w:ascii="Arial" w:hAnsi="Arial" w:cs="Arial"/>
                <w:color w:val="000000" w:themeColor="text1"/>
              </w:rPr>
            </w:pPr>
          </w:p>
          <w:p w:rsidR="3E15C964" w:rsidP="3E15C964" w:rsidRDefault="3E15C964" w14:paraId="13ADF26A" w14:textId="68F95003">
            <w:pPr>
              <w:spacing w:after="0" w:line="240" w:lineRule="auto"/>
              <w:rPr>
                <w:rFonts w:ascii="Arial" w:hAnsi="Arial" w:cs="Arial"/>
                <w:color w:val="000000" w:themeColor="text1"/>
              </w:rPr>
            </w:pPr>
          </w:p>
          <w:p w:rsidR="0008463B" w:rsidP="365264AF" w:rsidRDefault="0008463B" w14:paraId="4C918B9A" w14:textId="34EAEF00">
            <w:pPr>
              <w:spacing w:after="0" w:line="240" w:lineRule="auto"/>
              <w:rPr>
                <w:rFonts w:ascii="Arial" w:hAnsi="Arial" w:cs="Arial"/>
                <w:color w:val="000000"/>
              </w:rPr>
            </w:pPr>
          </w:p>
        </w:tc>
      </w:tr>
      <w:tr w:rsidR="365264AF" w:rsidTr="3C1A5D13" w14:paraId="005EFC40" w14:textId="77777777">
        <w:trPr>
          <w:trHeight w:val="283"/>
        </w:trPr>
        <w:tc>
          <w:tcPr>
            <w:tcW w:w="2518" w:type="dxa"/>
            <w:shd w:val="clear" w:color="auto" w:fill="auto"/>
            <w:tcMar/>
            <w:vAlign w:val="center"/>
          </w:tcPr>
          <w:p w:rsidR="44177C18" w:rsidP="365264AF" w:rsidRDefault="44177C18" w14:paraId="1A8F3414" w14:textId="0EECA7D7">
            <w:pPr>
              <w:spacing w:line="240" w:lineRule="auto"/>
              <w:rPr>
                <w:rFonts w:ascii="Arial" w:hAnsi="Arial" w:cs="Arial"/>
              </w:rPr>
            </w:pPr>
            <w:r w:rsidRPr="365264AF">
              <w:rPr>
                <w:rFonts w:ascii="Arial" w:hAnsi="Arial" w:cs="Arial"/>
              </w:rPr>
              <w:t>Nana Asah</w:t>
            </w:r>
          </w:p>
          <w:p w:rsidR="365264AF" w:rsidP="365264AF" w:rsidRDefault="365264AF" w14:paraId="567549D8" w14:textId="7FE7233E">
            <w:pPr>
              <w:spacing w:line="240" w:lineRule="auto"/>
              <w:rPr>
                <w:rFonts w:ascii="Arial" w:hAnsi="Arial" w:cs="Arial"/>
              </w:rPr>
            </w:pPr>
          </w:p>
        </w:tc>
        <w:tc>
          <w:tcPr>
            <w:tcW w:w="3714" w:type="dxa"/>
            <w:shd w:val="clear" w:color="auto" w:fill="auto"/>
            <w:tcMar/>
            <w:vAlign w:val="center"/>
          </w:tcPr>
          <w:p w:rsidR="44177C18" w:rsidP="365264AF" w:rsidRDefault="798C3D06" w14:paraId="59EFAEE4" w14:textId="7820BF20">
            <w:pPr>
              <w:spacing w:line="240" w:lineRule="auto"/>
              <w:rPr>
                <w:rFonts w:ascii="Arial" w:hAnsi="Arial" w:cs="Arial"/>
                <w:color w:val="000000" w:themeColor="text1"/>
              </w:rPr>
            </w:pPr>
            <w:r w:rsidRPr="50EB519E">
              <w:rPr>
                <w:rFonts w:ascii="Arial" w:hAnsi="Arial" w:cs="Arial"/>
                <w:color w:val="000000" w:themeColor="text1"/>
              </w:rPr>
              <w:t xml:space="preserve">Residential </w:t>
            </w:r>
            <w:r w:rsidRPr="50EB519E" w:rsidR="39105616">
              <w:rPr>
                <w:rFonts w:ascii="Arial" w:hAnsi="Arial" w:cs="Arial"/>
                <w:color w:val="000000" w:themeColor="text1"/>
              </w:rPr>
              <w:t xml:space="preserve">Support </w:t>
            </w:r>
            <w:r w:rsidRPr="50EB519E">
              <w:rPr>
                <w:rFonts w:ascii="Arial" w:hAnsi="Arial" w:cs="Arial"/>
                <w:color w:val="000000" w:themeColor="text1"/>
              </w:rPr>
              <w:t>Worker</w:t>
            </w:r>
            <w:r w:rsidRPr="50EB519E" w:rsidR="2A069814">
              <w:rPr>
                <w:rFonts w:ascii="Arial" w:hAnsi="Arial" w:cs="Arial"/>
                <w:color w:val="000000" w:themeColor="text1"/>
              </w:rPr>
              <w:t xml:space="preserve"> </w:t>
            </w:r>
            <w:r w:rsidRPr="50EB519E" w:rsidR="2BE22F3C">
              <w:rPr>
                <w:rFonts w:ascii="Arial" w:hAnsi="Arial" w:cs="Arial"/>
                <w:color w:val="000000" w:themeColor="text1"/>
              </w:rPr>
              <w:t>(</w:t>
            </w:r>
            <w:r w:rsidRPr="50EB519E" w:rsidR="0C11C1C4">
              <w:rPr>
                <w:rFonts w:ascii="Arial" w:hAnsi="Arial" w:cs="Arial"/>
                <w:color w:val="000000" w:themeColor="text1"/>
              </w:rPr>
              <w:t>Nights</w:t>
            </w:r>
            <w:r w:rsidRPr="50EB519E" w:rsidR="1433F983">
              <w:rPr>
                <w:rFonts w:ascii="Arial" w:hAnsi="Arial" w:cs="Arial"/>
                <w:color w:val="000000" w:themeColor="text1"/>
              </w:rPr>
              <w:t>)</w:t>
            </w:r>
          </w:p>
        </w:tc>
        <w:tc>
          <w:tcPr>
            <w:tcW w:w="3402" w:type="dxa"/>
            <w:shd w:val="clear" w:color="auto" w:fill="auto"/>
            <w:tcMar/>
            <w:vAlign w:val="center"/>
          </w:tcPr>
          <w:p w:rsidR="68318F06" w:rsidP="15DFB928" w:rsidRDefault="13D0E644" w14:paraId="2FD6E740" w14:textId="5D0E6A77">
            <w:pPr>
              <w:spacing w:line="240" w:lineRule="auto"/>
              <w:rPr>
                <w:rFonts w:ascii="Arial" w:hAnsi="Arial" w:cs="Arial"/>
                <w:color w:val="000000" w:themeColor="text1"/>
              </w:rPr>
            </w:pPr>
            <w:r w:rsidRPr="15DFB928">
              <w:rPr>
                <w:rFonts w:ascii="Arial" w:hAnsi="Arial" w:cs="Arial"/>
                <w:color w:val="000000" w:themeColor="text1"/>
              </w:rPr>
              <w:t xml:space="preserve">Has worked in Action for </w:t>
            </w:r>
            <w:r w:rsidRPr="15DFB928" w:rsidR="006962CB">
              <w:rPr>
                <w:rFonts w:ascii="Arial" w:hAnsi="Arial" w:cs="Arial"/>
                <w:color w:val="000000" w:themeColor="text1"/>
              </w:rPr>
              <w:t>Children’s</w:t>
            </w:r>
            <w:r w:rsidRPr="15DFB928">
              <w:rPr>
                <w:rFonts w:ascii="Arial" w:hAnsi="Arial" w:cs="Arial"/>
                <w:color w:val="000000" w:themeColor="text1"/>
              </w:rPr>
              <w:t xml:space="preserve"> homes since 2021 through an agency. </w:t>
            </w:r>
          </w:p>
          <w:p w:rsidR="68318F06" w:rsidP="3E15C964" w:rsidRDefault="0DCE2838" w14:paraId="0C407C50" w14:textId="70F0C770">
            <w:pPr>
              <w:spacing w:line="240" w:lineRule="auto"/>
              <w:rPr>
                <w:rFonts w:ascii="Arial" w:hAnsi="Arial" w:cs="Arial"/>
                <w:color w:val="000000" w:themeColor="text1"/>
              </w:rPr>
            </w:pPr>
            <w:r w:rsidRPr="15DFB928">
              <w:rPr>
                <w:rFonts w:ascii="Arial" w:hAnsi="Arial" w:cs="Arial"/>
                <w:color w:val="000000" w:themeColor="text1"/>
              </w:rPr>
              <w:t>L</w:t>
            </w:r>
            <w:r w:rsidRPr="15DFB928" w:rsidR="48817B39">
              <w:rPr>
                <w:rFonts w:ascii="Arial" w:hAnsi="Arial" w:cs="Arial"/>
                <w:color w:val="000000" w:themeColor="text1"/>
              </w:rPr>
              <w:t>evel 3 qualifi</w:t>
            </w:r>
            <w:r w:rsidRPr="15DFB928" w:rsidR="6913920F">
              <w:rPr>
                <w:rFonts w:ascii="Arial" w:hAnsi="Arial" w:cs="Arial"/>
                <w:color w:val="000000" w:themeColor="text1"/>
              </w:rPr>
              <w:t xml:space="preserve">ed in </w:t>
            </w:r>
            <w:r w:rsidRPr="15DFB928" w:rsidR="006962CB">
              <w:rPr>
                <w:rFonts w:ascii="Arial" w:hAnsi="Arial" w:cs="Arial"/>
                <w:color w:val="000000" w:themeColor="text1"/>
              </w:rPr>
              <w:t>children’s</w:t>
            </w:r>
            <w:r w:rsidRPr="15DFB928" w:rsidR="6913920F">
              <w:rPr>
                <w:rFonts w:ascii="Arial" w:hAnsi="Arial" w:cs="Arial"/>
                <w:color w:val="000000" w:themeColor="text1"/>
              </w:rPr>
              <w:t xml:space="preserve"> and young peoples workforce.</w:t>
            </w:r>
          </w:p>
          <w:p w:rsidR="68318F06" w:rsidP="3E15C964" w:rsidRDefault="291B898F" w14:paraId="711C2DDF" w14:textId="5A4380A3">
            <w:pPr>
              <w:spacing w:line="240" w:lineRule="auto"/>
              <w:rPr>
                <w:rFonts w:ascii="Arial" w:hAnsi="Arial" w:cs="Arial"/>
                <w:color w:val="000000" w:themeColor="text1"/>
              </w:rPr>
            </w:pPr>
            <w:r w:rsidRPr="50EB519E">
              <w:rPr>
                <w:rFonts w:ascii="Arial" w:hAnsi="Arial" w:cs="Arial"/>
                <w:color w:val="000000" w:themeColor="text1"/>
              </w:rPr>
              <w:t xml:space="preserve">Started in September </w:t>
            </w:r>
            <w:r w:rsidRPr="50EB519E" w:rsidR="69E7ECC8">
              <w:rPr>
                <w:rFonts w:ascii="Arial" w:hAnsi="Arial" w:cs="Arial"/>
                <w:color w:val="000000" w:themeColor="text1"/>
              </w:rPr>
              <w:t>20</w:t>
            </w:r>
            <w:r w:rsidRPr="50EB519E" w:rsidR="0C91BA30">
              <w:rPr>
                <w:rFonts w:ascii="Arial" w:hAnsi="Arial" w:cs="Arial"/>
                <w:color w:val="000000" w:themeColor="text1"/>
              </w:rPr>
              <w:t>23</w:t>
            </w:r>
            <w:r w:rsidRPr="50EB519E">
              <w:rPr>
                <w:rFonts w:ascii="Arial" w:hAnsi="Arial" w:cs="Arial"/>
                <w:color w:val="000000" w:themeColor="text1"/>
              </w:rPr>
              <w:t xml:space="preserve"> and transferred to a casual contract in October </w:t>
            </w:r>
            <w:r w:rsidRPr="50EB519E" w:rsidR="69E7ECC8">
              <w:rPr>
                <w:rFonts w:ascii="Arial" w:hAnsi="Arial" w:cs="Arial"/>
                <w:color w:val="000000" w:themeColor="text1"/>
              </w:rPr>
              <w:t>20</w:t>
            </w:r>
            <w:r w:rsidRPr="50EB519E" w:rsidR="1427E17A">
              <w:rPr>
                <w:rFonts w:ascii="Arial" w:hAnsi="Arial" w:cs="Arial"/>
                <w:color w:val="000000" w:themeColor="text1"/>
              </w:rPr>
              <w:t>23</w:t>
            </w:r>
            <w:r w:rsidRPr="50EB519E" w:rsidR="06BE6F62">
              <w:rPr>
                <w:rFonts w:ascii="Arial" w:hAnsi="Arial" w:cs="Arial"/>
                <w:color w:val="000000" w:themeColor="text1"/>
              </w:rPr>
              <w:t xml:space="preserve"> and then moved back to a permanent contract in April 2024 on nights.</w:t>
            </w:r>
          </w:p>
        </w:tc>
      </w:tr>
      <w:tr w:rsidR="15DFB928" w:rsidTr="3C1A5D13" w14:paraId="2F3DCF15" w14:textId="77777777">
        <w:trPr>
          <w:trHeight w:val="283"/>
        </w:trPr>
        <w:tc>
          <w:tcPr>
            <w:tcW w:w="2518" w:type="dxa"/>
            <w:shd w:val="clear" w:color="auto" w:fill="auto"/>
            <w:tcMar/>
            <w:vAlign w:val="center"/>
          </w:tcPr>
          <w:p w:rsidR="3C1D0A02" w:rsidP="15DFB928" w:rsidRDefault="3C1D0A02" w14:paraId="7FA4B8AB" w14:textId="72E757E2">
            <w:pPr>
              <w:spacing w:line="240" w:lineRule="auto"/>
              <w:rPr>
                <w:rFonts w:ascii="Arial" w:hAnsi="Arial" w:cs="Arial"/>
              </w:rPr>
            </w:pPr>
            <w:r w:rsidRPr="15DFB928">
              <w:rPr>
                <w:rFonts w:ascii="Arial" w:hAnsi="Arial" w:cs="Arial"/>
              </w:rPr>
              <w:t>Stella Mambo</w:t>
            </w:r>
          </w:p>
          <w:p w:rsidR="15DFB928" w:rsidP="15DFB928" w:rsidRDefault="15DFB928" w14:paraId="518BAC85" w14:textId="7C291775">
            <w:pPr>
              <w:spacing w:line="240" w:lineRule="auto"/>
              <w:rPr>
                <w:rFonts w:ascii="Arial" w:hAnsi="Arial" w:cs="Arial"/>
              </w:rPr>
            </w:pPr>
          </w:p>
        </w:tc>
        <w:tc>
          <w:tcPr>
            <w:tcW w:w="3714" w:type="dxa"/>
            <w:shd w:val="clear" w:color="auto" w:fill="auto"/>
            <w:tcMar/>
            <w:vAlign w:val="center"/>
          </w:tcPr>
          <w:p w:rsidR="3C1D0A02" w:rsidP="0541093C" w:rsidRDefault="231BA58B" w14:paraId="2F603DDA" w14:textId="7CB4CEB6">
            <w:pPr>
              <w:spacing w:line="240" w:lineRule="auto"/>
              <w:rPr>
                <w:rFonts w:ascii="Arial" w:hAnsi="Arial" w:cs="Arial"/>
                <w:color w:val="000000" w:themeColor="text1"/>
              </w:rPr>
            </w:pPr>
            <w:r w:rsidRPr="0541093C">
              <w:rPr>
                <w:rFonts w:ascii="Arial" w:hAnsi="Arial" w:cs="Arial"/>
                <w:color w:val="000000" w:themeColor="text1"/>
              </w:rPr>
              <w:t>Team Leader</w:t>
            </w:r>
          </w:p>
        </w:tc>
        <w:tc>
          <w:tcPr>
            <w:tcW w:w="3402" w:type="dxa"/>
            <w:shd w:val="clear" w:color="auto" w:fill="auto"/>
            <w:tcMar/>
            <w:vAlign w:val="center"/>
          </w:tcPr>
          <w:p w:rsidR="00E00779" w:rsidP="15DFB928" w:rsidRDefault="0B13FF1E" w14:paraId="0F22296F" w14:textId="045ECEF8">
            <w:pPr>
              <w:spacing w:line="240" w:lineRule="auto"/>
              <w:rPr>
                <w:rFonts w:ascii="Arial" w:hAnsi="Arial" w:cs="Arial"/>
                <w:color w:val="000000" w:themeColor="text1"/>
              </w:rPr>
            </w:pPr>
            <w:r w:rsidRPr="0541093C">
              <w:rPr>
                <w:rFonts w:ascii="Arial" w:hAnsi="Arial" w:cs="Arial"/>
                <w:color w:val="000000" w:themeColor="text1"/>
              </w:rPr>
              <w:t xml:space="preserve">Started </w:t>
            </w:r>
            <w:r w:rsidRPr="0541093C" w:rsidR="74ACD8C6">
              <w:rPr>
                <w:rFonts w:ascii="Arial" w:hAnsi="Arial" w:cs="Arial"/>
                <w:color w:val="000000" w:themeColor="text1"/>
              </w:rPr>
              <w:t>29</w:t>
            </w:r>
            <w:r w:rsidRPr="0541093C" w:rsidR="74ACD8C6">
              <w:rPr>
                <w:rFonts w:ascii="Arial" w:hAnsi="Arial" w:cs="Arial"/>
                <w:color w:val="000000" w:themeColor="text1"/>
                <w:vertAlign w:val="superscript"/>
              </w:rPr>
              <w:t>th</w:t>
            </w:r>
            <w:r w:rsidRPr="0541093C" w:rsidR="74ACD8C6">
              <w:rPr>
                <w:rFonts w:ascii="Arial" w:hAnsi="Arial" w:cs="Arial"/>
                <w:color w:val="000000" w:themeColor="text1"/>
              </w:rPr>
              <w:t xml:space="preserve"> </w:t>
            </w:r>
            <w:r w:rsidRPr="0541093C">
              <w:rPr>
                <w:rFonts w:ascii="Arial" w:hAnsi="Arial" w:cs="Arial"/>
                <w:color w:val="000000" w:themeColor="text1"/>
              </w:rPr>
              <w:t>January 2024 at The Vines</w:t>
            </w:r>
            <w:r w:rsidRPr="0541093C" w:rsidR="6CBF69F1">
              <w:rPr>
                <w:rFonts w:ascii="Arial" w:hAnsi="Arial" w:cs="Arial"/>
                <w:color w:val="000000" w:themeColor="text1"/>
              </w:rPr>
              <w:t xml:space="preserve"> as a senior residential worker and </w:t>
            </w:r>
            <w:r w:rsidRPr="0541093C" w:rsidR="6CBF69F1">
              <w:rPr>
                <w:rFonts w:ascii="Arial" w:hAnsi="Arial" w:cs="Arial"/>
                <w:color w:val="000000" w:themeColor="text1"/>
              </w:rPr>
              <w:t>progressed to a team leader from 1</w:t>
            </w:r>
            <w:r w:rsidRPr="0541093C" w:rsidR="6CBF69F1">
              <w:rPr>
                <w:rFonts w:ascii="Arial" w:hAnsi="Arial" w:cs="Arial"/>
                <w:color w:val="000000" w:themeColor="text1"/>
                <w:vertAlign w:val="superscript"/>
              </w:rPr>
              <w:t>st</w:t>
            </w:r>
            <w:r w:rsidRPr="0541093C" w:rsidR="6CBF69F1">
              <w:rPr>
                <w:rFonts w:ascii="Arial" w:hAnsi="Arial" w:cs="Arial"/>
                <w:color w:val="000000" w:themeColor="text1"/>
              </w:rPr>
              <w:t xml:space="preserve"> April 2024</w:t>
            </w:r>
          </w:p>
          <w:p w:rsidR="6910E7D6" w:rsidP="15DFB928" w:rsidRDefault="76177F2D" w14:paraId="6D126526" w14:textId="59955C3B">
            <w:pPr>
              <w:spacing w:line="240" w:lineRule="auto"/>
              <w:rPr>
                <w:rFonts w:ascii="Arial" w:hAnsi="Arial" w:cs="Arial"/>
                <w:color w:val="000000" w:themeColor="text1"/>
              </w:rPr>
            </w:pPr>
            <w:r w:rsidRPr="0541093C">
              <w:rPr>
                <w:rFonts w:ascii="Arial" w:hAnsi="Arial" w:cs="Arial"/>
                <w:color w:val="000000" w:themeColor="text1"/>
              </w:rPr>
              <w:t>Team leader experience at another home in the Bucks cluster</w:t>
            </w:r>
            <w:r w:rsidRPr="0541093C" w:rsidR="1F1E41C4">
              <w:rPr>
                <w:rFonts w:ascii="Arial" w:hAnsi="Arial" w:cs="Arial"/>
                <w:color w:val="000000" w:themeColor="text1"/>
              </w:rPr>
              <w:t xml:space="preserve"> and </w:t>
            </w:r>
            <w:r w:rsidRPr="0541093C" w:rsidR="357BCE3B">
              <w:rPr>
                <w:rFonts w:ascii="Arial" w:hAnsi="Arial" w:cs="Arial"/>
                <w:color w:val="000000" w:themeColor="text1"/>
              </w:rPr>
              <w:t xml:space="preserve">also </w:t>
            </w:r>
            <w:r w:rsidRPr="0541093C" w:rsidR="1F1E41C4">
              <w:rPr>
                <w:rFonts w:ascii="Arial" w:hAnsi="Arial" w:cs="Arial"/>
                <w:color w:val="000000" w:themeColor="text1"/>
              </w:rPr>
              <w:t xml:space="preserve">senior residential worker experience in another home </w:t>
            </w:r>
            <w:r w:rsidRPr="0541093C" w:rsidR="00103426">
              <w:rPr>
                <w:rFonts w:ascii="Arial" w:hAnsi="Arial" w:cs="Arial"/>
                <w:color w:val="000000" w:themeColor="text1"/>
              </w:rPr>
              <w:t>for 1</w:t>
            </w:r>
            <w:r w:rsidR="00F036E9">
              <w:rPr>
                <w:rFonts w:ascii="Arial" w:hAnsi="Arial" w:cs="Arial"/>
                <w:color w:val="000000" w:themeColor="text1"/>
              </w:rPr>
              <w:t>7</w:t>
            </w:r>
            <w:r w:rsidRPr="0541093C" w:rsidR="00103426">
              <w:rPr>
                <w:rFonts w:ascii="Arial" w:hAnsi="Arial" w:cs="Arial"/>
                <w:color w:val="000000" w:themeColor="text1"/>
              </w:rPr>
              <w:t xml:space="preserve"> years. </w:t>
            </w:r>
          </w:p>
          <w:p w:rsidR="0B403060" w:rsidP="0541093C" w:rsidRDefault="0B403060" w14:paraId="4BEF0873" w14:textId="3A133A9B">
            <w:pPr>
              <w:spacing w:line="240" w:lineRule="auto"/>
              <w:rPr>
                <w:rFonts w:ascii="Arial" w:hAnsi="Arial" w:cs="Arial"/>
                <w:color w:val="000000" w:themeColor="text1"/>
              </w:rPr>
            </w:pPr>
            <w:r w:rsidRPr="0541093C">
              <w:rPr>
                <w:rFonts w:ascii="Arial" w:hAnsi="Arial" w:cs="Arial"/>
                <w:color w:val="000000" w:themeColor="text1"/>
              </w:rPr>
              <w:t>Level 5 qualification</w:t>
            </w:r>
            <w:r w:rsidRPr="0541093C" w:rsidR="0123FCB3">
              <w:rPr>
                <w:rFonts w:ascii="Arial" w:hAnsi="Arial" w:cs="Arial"/>
                <w:color w:val="000000" w:themeColor="text1"/>
              </w:rPr>
              <w:t xml:space="preserve"> in leadership and management. </w:t>
            </w:r>
          </w:p>
          <w:p w:rsidR="15DFB928" w:rsidP="15DFB928" w:rsidRDefault="15DFB928" w14:paraId="230C932D" w14:textId="372B7B6A">
            <w:pPr>
              <w:spacing w:line="240" w:lineRule="auto"/>
              <w:rPr>
                <w:rFonts w:ascii="Arial" w:hAnsi="Arial" w:cs="Arial"/>
                <w:color w:val="000000" w:themeColor="text1"/>
              </w:rPr>
            </w:pPr>
          </w:p>
        </w:tc>
      </w:tr>
      <w:tr w:rsidR="0541093C" w:rsidTr="3C1A5D13" w14:paraId="1FD9F776" w14:textId="77777777">
        <w:trPr>
          <w:trHeight w:val="283"/>
        </w:trPr>
        <w:tc>
          <w:tcPr>
            <w:tcW w:w="2518" w:type="dxa"/>
            <w:shd w:val="clear" w:color="auto" w:fill="auto"/>
            <w:tcMar/>
            <w:vAlign w:val="center"/>
          </w:tcPr>
          <w:p w:rsidR="0123FCB3" w:rsidP="0541093C" w:rsidRDefault="0123FCB3" w14:paraId="59D46F49" w14:textId="390C44F7">
            <w:pPr>
              <w:spacing w:line="240" w:lineRule="auto"/>
              <w:rPr>
                <w:rFonts w:ascii="Arial" w:hAnsi="Arial" w:cs="Arial"/>
              </w:rPr>
            </w:pPr>
            <w:r w:rsidRPr="0541093C">
              <w:rPr>
                <w:rFonts w:ascii="Arial" w:hAnsi="Arial" w:cs="Arial"/>
              </w:rPr>
              <w:t>Precious Opoku</w:t>
            </w:r>
          </w:p>
        </w:tc>
        <w:tc>
          <w:tcPr>
            <w:tcW w:w="3714" w:type="dxa"/>
            <w:shd w:val="clear" w:color="auto" w:fill="auto"/>
            <w:tcMar/>
            <w:vAlign w:val="center"/>
          </w:tcPr>
          <w:p w:rsidR="0123FCB3" w:rsidP="0541093C" w:rsidRDefault="0123FCB3" w14:paraId="6FC59A83" w14:textId="27AFD983">
            <w:pPr>
              <w:spacing w:line="240" w:lineRule="auto"/>
              <w:rPr>
                <w:rFonts w:ascii="Arial" w:hAnsi="Arial" w:cs="Arial"/>
                <w:color w:val="000000" w:themeColor="text1"/>
              </w:rPr>
            </w:pPr>
            <w:r w:rsidRPr="0541093C">
              <w:rPr>
                <w:rFonts w:ascii="Arial" w:hAnsi="Arial" w:cs="Arial"/>
                <w:color w:val="000000" w:themeColor="text1"/>
              </w:rPr>
              <w:t>Residential Support Worker</w:t>
            </w:r>
            <w:r w:rsidR="00F036E9">
              <w:rPr>
                <w:rFonts w:ascii="Arial" w:hAnsi="Arial" w:cs="Arial"/>
                <w:color w:val="000000" w:themeColor="text1"/>
              </w:rPr>
              <w:t xml:space="preserve"> (Casual)</w:t>
            </w:r>
          </w:p>
        </w:tc>
        <w:tc>
          <w:tcPr>
            <w:tcW w:w="3402" w:type="dxa"/>
            <w:shd w:val="clear" w:color="auto" w:fill="auto"/>
            <w:tcMar/>
            <w:vAlign w:val="center"/>
          </w:tcPr>
          <w:p w:rsidR="0123FCB3" w:rsidP="7E54B655" w:rsidRDefault="2EFAEB9E" w14:paraId="6861B195" w14:textId="6F7AF365">
            <w:pPr>
              <w:spacing w:line="240" w:lineRule="auto"/>
              <w:rPr>
                <w:rFonts w:ascii="Arial" w:hAnsi="Arial" w:cs="Arial"/>
                <w:color w:val="000000" w:themeColor="text1"/>
              </w:rPr>
            </w:pPr>
            <w:r w:rsidRPr="7E54B655">
              <w:rPr>
                <w:rFonts w:ascii="Arial" w:hAnsi="Arial" w:cs="Arial"/>
                <w:color w:val="000000" w:themeColor="text1"/>
              </w:rPr>
              <w:t xml:space="preserve">Started March 2024 </w:t>
            </w:r>
          </w:p>
          <w:p w:rsidR="0123FCB3" w:rsidP="0541093C" w:rsidRDefault="00F036E9" w14:paraId="30D237E3" w14:textId="2DE8DE39">
            <w:pPr>
              <w:spacing w:line="240" w:lineRule="auto"/>
              <w:rPr>
                <w:rFonts w:ascii="Arial" w:hAnsi="Arial" w:cs="Arial"/>
                <w:color w:val="000000" w:themeColor="text1"/>
              </w:rPr>
            </w:pPr>
            <w:r>
              <w:rPr>
                <w:rFonts w:ascii="Arial" w:hAnsi="Arial" w:cs="Arial"/>
                <w:color w:val="000000" w:themeColor="text1"/>
              </w:rPr>
              <w:t>M</w:t>
            </w:r>
            <w:r w:rsidRPr="7E54B655" w:rsidR="5895A846">
              <w:rPr>
                <w:rFonts w:ascii="Arial" w:hAnsi="Arial" w:cs="Arial"/>
                <w:color w:val="000000" w:themeColor="text1"/>
              </w:rPr>
              <w:t>oving to a casual position in June 2025</w:t>
            </w:r>
            <w:r w:rsidRPr="7E54B655" w:rsidR="2EFAEB9E">
              <w:rPr>
                <w:rFonts w:ascii="Arial" w:hAnsi="Arial" w:cs="Arial"/>
                <w:color w:val="000000" w:themeColor="text1"/>
              </w:rPr>
              <w:t xml:space="preserve"> </w:t>
            </w:r>
          </w:p>
          <w:p w:rsidR="0123FCB3" w:rsidP="0541093C" w:rsidRDefault="3CD33F34" w14:paraId="1AD9F7A3" w14:textId="1C86D28E">
            <w:pPr>
              <w:spacing w:line="240" w:lineRule="auto"/>
              <w:rPr>
                <w:rFonts w:ascii="Arial" w:hAnsi="Arial" w:cs="Arial"/>
                <w:color w:val="000000" w:themeColor="text1"/>
              </w:rPr>
            </w:pPr>
            <w:r w:rsidRPr="0E4EB6CA">
              <w:rPr>
                <w:rFonts w:ascii="Arial" w:hAnsi="Arial" w:cs="Arial"/>
                <w:color w:val="000000" w:themeColor="text1"/>
              </w:rPr>
              <w:t xml:space="preserve">QCF level 3  </w:t>
            </w:r>
            <w:r w:rsidRPr="0E4EB6CA" w:rsidR="242A6424">
              <w:rPr>
                <w:rFonts w:ascii="Arial" w:hAnsi="Arial" w:cs="Arial"/>
                <w:color w:val="000000" w:themeColor="text1"/>
              </w:rPr>
              <w:t xml:space="preserve">qualification </w:t>
            </w:r>
            <w:r w:rsidRPr="0E4EB6CA">
              <w:rPr>
                <w:rFonts w:ascii="Arial" w:hAnsi="Arial" w:cs="Arial"/>
                <w:color w:val="000000" w:themeColor="text1"/>
              </w:rPr>
              <w:t xml:space="preserve">in </w:t>
            </w:r>
            <w:r w:rsidRPr="0E4EB6CA" w:rsidR="48EC9ABA">
              <w:rPr>
                <w:rFonts w:ascii="Arial" w:hAnsi="Arial" w:cs="Arial"/>
                <w:color w:val="000000" w:themeColor="text1"/>
              </w:rPr>
              <w:t>children and young peoples workforce</w:t>
            </w:r>
          </w:p>
          <w:p w:rsidR="0541093C" w:rsidP="0541093C" w:rsidRDefault="0541093C" w14:paraId="050CE9DF" w14:textId="48814B24">
            <w:pPr>
              <w:spacing w:line="240" w:lineRule="auto"/>
              <w:rPr>
                <w:rFonts w:ascii="Arial" w:hAnsi="Arial" w:cs="Arial"/>
                <w:color w:val="000000" w:themeColor="text1"/>
              </w:rPr>
            </w:pPr>
          </w:p>
        </w:tc>
      </w:tr>
      <w:tr w:rsidR="0541093C" w:rsidTr="3C1A5D13" w14:paraId="54DEF9FC" w14:textId="77777777">
        <w:trPr>
          <w:trHeight w:val="283"/>
        </w:trPr>
        <w:tc>
          <w:tcPr>
            <w:tcW w:w="2518" w:type="dxa"/>
            <w:shd w:val="clear" w:color="auto" w:fill="auto"/>
            <w:tcMar/>
            <w:vAlign w:val="center"/>
          </w:tcPr>
          <w:p w:rsidR="0123FCB3" w:rsidP="0541093C" w:rsidRDefault="0123FCB3" w14:paraId="1B05B132" w14:textId="4B5771D6">
            <w:pPr>
              <w:spacing w:line="240" w:lineRule="auto"/>
              <w:rPr>
                <w:rFonts w:ascii="Arial" w:hAnsi="Arial" w:cs="Arial"/>
              </w:rPr>
            </w:pPr>
            <w:r w:rsidRPr="0541093C">
              <w:rPr>
                <w:rFonts w:ascii="Arial" w:hAnsi="Arial" w:cs="Arial"/>
              </w:rPr>
              <w:t>Paola Fernadez</w:t>
            </w:r>
          </w:p>
        </w:tc>
        <w:tc>
          <w:tcPr>
            <w:tcW w:w="3714" w:type="dxa"/>
            <w:shd w:val="clear" w:color="auto" w:fill="auto"/>
            <w:tcMar/>
            <w:vAlign w:val="center"/>
          </w:tcPr>
          <w:p w:rsidR="0123FCB3" w:rsidP="0541093C" w:rsidRDefault="0123FCB3" w14:paraId="5072C0B0" w14:textId="460348A2">
            <w:pPr>
              <w:spacing w:line="240" w:lineRule="auto"/>
              <w:rPr>
                <w:rFonts w:ascii="Arial" w:hAnsi="Arial" w:cs="Arial"/>
                <w:color w:val="000000" w:themeColor="text1"/>
              </w:rPr>
            </w:pPr>
            <w:r w:rsidRPr="0541093C">
              <w:rPr>
                <w:rFonts w:ascii="Arial" w:hAnsi="Arial" w:cs="Arial"/>
                <w:color w:val="000000" w:themeColor="text1"/>
              </w:rPr>
              <w:t>Residential Support Worker</w:t>
            </w:r>
          </w:p>
        </w:tc>
        <w:tc>
          <w:tcPr>
            <w:tcW w:w="3402" w:type="dxa"/>
            <w:shd w:val="clear" w:color="auto" w:fill="auto"/>
            <w:tcMar/>
            <w:vAlign w:val="center"/>
          </w:tcPr>
          <w:p w:rsidR="0123FCB3" w:rsidP="0541093C" w:rsidRDefault="69755722" w14:paraId="0FF24304" w14:textId="17DBACDD">
            <w:pPr>
              <w:spacing w:line="240" w:lineRule="auto"/>
              <w:rPr>
                <w:rFonts w:ascii="Arial" w:hAnsi="Arial" w:cs="Arial"/>
                <w:color w:val="000000" w:themeColor="text1"/>
              </w:rPr>
            </w:pPr>
            <w:r w:rsidRPr="27FC09C1">
              <w:rPr>
                <w:rFonts w:ascii="Arial" w:hAnsi="Arial" w:cs="Arial"/>
                <w:color w:val="000000" w:themeColor="text1"/>
              </w:rPr>
              <w:t>Started 2</w:t>
            </w:r>
            <w:r w:rsidRPr="27FC09C1">
              <w:rPr>
                <w:rFonts w:ascii="Arial" w:hAnsi="Arial" w:cs="Arial"/>
                <w:color w:val="000000" w:themeColor="text1"/>
                <w:vertAlign w:val="superscript"/>
              </w:rPr>
              <w:t>nd</w:t>
            </w:r>
            <w:r w:rsidRPr="27FC09C1">
              <w:rPr>
                <w:rFonts w:ascii="Arial" w:hAnsi="Arial" w:cs="Arial"/>
                <w:color w:val="000000" w:themeColor="text1"/>
              </w:rPr>
              <w:t xml:space="preserve"> April 2024</w:t>
            </w:r>
          </w:p>
          <w:p w:rsidR="5116F923" w:rsidP="27FC09C1" w:rsidRDefault="5116F923" w14:paraId="07B47338" w14:textId="7D464F54">
            <w:pPr>
              <w:spacing w:line="240" w:lineRule="auto"/>
              <w:rPr>
                <w:rFonts w:ascii="Arial" w:hAnsi="Arial" w:cs="Arial"/>
                <w:color w:val="000000" w:themeColor="text1"/>
              </w:rPr>
            </w:pPr>
            <w:r w:rsidRPr="27FC09C1">
              <w:rPr>
                <w:rFonts w:ascii="Arial" w:hAnsi="Arial" w:cs="Arial"/>
                <w:color w:val="000000" w:themeColor="text1"/>
              </w:rPr>
              <w:t>Enrolled in her level 3 qualification in July 2024</w:t>
            </w:r>
          </w:p>
          <w:p w:rsidR="00BE2B63" w:rsidP="0541093C" w:rsidRDefault="00BE2B63" w14:paraId="073173A8" w14:textId="2A1E0214">
            <w:pPr>
              <w:spacing w:line="240" w:lineRule="auto"/>
              <w:rPr>
                <w:rFonts w:ascii="Arial" w:hAnsi="Arial" w:cs="Arial"/>
                <w:color w:val="000000" w:themeColor="text1"/>
              </w:rPr>
            </w:pPr>
          </w:p>
        </w:tc>
      </w:tr>
      <w:tr w:rsidR="0541093C" w:rsidTr="3C1A5D13" w14:paraId="091FFCFE" w14:textId="77777777">
        <w:trPr>
          <w:trHeight w:val="283"/>
        </w:trPr>
        <w:tc>
          <w:tcPr>
            <w:tcW w:w="2518" w:type="dxa"/>
            <w:shd w:val="clear" w:color="auto" w:fill="auto"/>
            <w:tcMar/>
            <w:vAlign w:val="center"/>
          </w:tcPr>
          <w:p w:rsidR="0123FCB3" w:rsidP="2B82B420" w:rsidRDefault="3DF68560" w14:paraId="0010CAE5" w14:textId="5F7C0F2F">
            <w:pPr>
              <w:spacing w:line="240" w:lineRule="auto"/>
              <w:rPr>
                <w:rFonts w:ascii="Arial" w:hAnsi="Arial" w:cs="Arial"/>
              </w:rPr>
            </w:pPr>
            <w:r w:rsidRPr="2B82B420">
              <w:rPr>
                <w:rFonts w:ascii="Arial" w:hAnsi="Arial" w:cs="Arial"/>
              </w:rPr>
              <w:t>Linda Yak</w:t>
            </w:r>
            <w:r w:rsidRPr="2B82B420" w:rsidR="566105BD">
              <w:rPr>
                <w:rFonts w:ascii="Arial" w:hAnsi="Arial" w:cs="Arial"/>
              </w:rPr>
              <w:t>ah</w:t>
            </w:r>
          </w:p>
          <w:p w:rsidR="0123FCB3" w:rsidP="0541093C" w:rsidRDefault="20573F58" w14:paraId="1CED5892" w14:textId="23E0B342">
            <w:pPr>
              <w:spacing w:line="240" w:lineRule="auto"/>
              <w:rPr>
                <w:rFonts w:ascii="Arial" w:hAnsi="Arial" w:cs="Arial"/>
              </w:rPr>
            </w:pPr>
            <w:r w:rsidRPr="2B82B420">
              <w:rPr>
                <w:rFonts w:ascii="Arial" w:hAnsi="Arial" w:cs="Arial"/>
              </w:rPr>
              <w:t>On maternity leave from December 2024</w:t>
            </w:r>
          </w:p>
        </w:tc>
        <w:tc>
          <w:tcPr>
            <w:tcW w:w="3714" w:type="dxa"/>
            <w:shd w:val="clear" w:color="auto" w:fill="auto"/>
            <w:tcMar/>
            <w:vAlign w:val="center"/>
          </w:tcPr>
          <w:p w:rsidR="0123FCB3" w:rsidP="0541093C" w:rsidRDefault="69755722" w14:paraId="2766C08B" w14:textId="54F75AE7">
            <w:pPr>
              <w:spacing w:line="240" w:lineRule="auto"/>
              <w:rPr>
                <w:rFonts w:ascii="Arial" w:hAnsi="Arial" w:cs="Arial"/>
                <w:color w:val="000000" w:themeColor="text1"/>
              </w:rPr>
            </w:pPr>
            <w:r w:rsidRPr="27FC09C1">
              <w:rPr>
                <w:rFonts w:ascii="Arial" w:hAnsi="Arial" w:cs="Arial"/>
                <w:color w:val="000000" w:themeColor="text1"/>
              </w:rPr>
              <w:t xml:space="preserve">Residential </w:t>
            </w:r>
            <w:r w:rsidRPr="27FC09C1" w:rsidR="3EA1E8B0">
              <w:rPr>
                <w:rFonts w:ascii="Arial" w:hAnsi="Arial" w:cs="Arial"/>
                <w:color w:val="000000" w:themeColor="text1"/>
              </w:rPr>
              <w:t xml:space="preserve">Support </w:t>
            </w:r>
            <w:r w:rsidRPr="27FC09C1">
              <w:rPr>
                <w:rFonts w:ascii="Arial" w:hAnsi="Arial" w:cs="Arial"/>
                <w:color w:val="000000" w:themeColor="text1"/>
              </w:rPr>
              <w:t>Worker (Nights)</w:t>
            </w:r>
          </w:p>
        </w:tc>
        <w:tc>
          <w:tcPr>
            <w:tcW w:w="3402" w:type="dxa"/>
            <w:shd w:val="clear" w:color="auto" w:fill="auto"/>
            <w:tcMar/>
            <w:vAlign w:val="center"/>
          </w:tcPr>
          <w:p w:rsidR="0123FCB3" w:rsidP="0541093C" w:rsidRDefault="098525E2" w14:paraId="47C97E50" w14:textId="5275F560">
            <w:pPr>
              <w:spacing w:line="240" w:lineRule="auto"/>
              <w:rPr>
                <w:rFonts w:ascii="Arial" w:hAnsi="Arial" w:cs="Arial"/>
                <w:color w:val="000000" w:themeColor="text1"/>
              </w:rPr>
            </w:pPr>
            <w:r w:rsidRPr="27FC09C1">
              <w:rPr>
                <w:rFonts w:ascii="Arial" w:hAnsi="Arial" w:cs="Arial"/>
                <w:color w:val="000000" w:themeColor="text1"/>
              </w:rPr>
              <w:t>Start</w:t>
            </w:r>
            <w:r w:rsidRPr="27FC09C1" w:rsidR="0B4B343E">
              <w:rPr>
                <w:rFonts w:ascii="Arial" w:hAnsi="Arial" w:cs="Arial"/>
                <w:color w:val="000000" w:themeColor="text1"/>
              </w:rPr>
              <w:t>ed</w:t>
            </w:r>
            <w:r w:rsidRPr="27FC09C1">
              <w:rPr>
                <w:rFonts w:ascii="Arial" w:hAnsi="Arial" w:cs="Arial"/>
                <w:color w:val="000000" w:themeColor="text1"/>
              </w:rPr>
              <w:t xml:space="preserve"> 15</w:t>
            </w:r>
            <w:r w:rsidRPr="27FC09C1">
              <w:rPr>
                <w:rFonts w:ascii="Arial" w:hAnsi="Arial" w:cs="Arial"/>
                <w:color w:val="000000" w:themeColor="text1"/>
                <w:vertAlign w:val="superscript"/>
              </w:rPr>
              <w:t>th</w:t>
            </w:r>
            <w:r w:rsidRPr="27FC09C1">
              <w:rPr>
                <w:rFonts w:ascii="Arial" w:hAnsi="Arial" w:cs="Arial"/>
                <w:color w:val="000000" w:themeColor="text1"/>
              </w:rPr>
              <w:t xml:space="preserve"> April 2024</w:t>
            </w:r>
          </w:p>
          <w:p w:rsidR="5E78A638" w:rsidP="27FC09C1" w:rsidRDefault="5E78A638" w14:paraId="612628D6" w14:textId="77F8A3C4">
            <w:pPr>
              <w:spacing w:line="240" w:lineRule="auto"/>
              <w:rPr>
                <w:rFonts w:ascii="Arial" w:hAnsi="Arial" w:cs="Arial"/>
                <w:color w:val="000000" w:themeColor="text1"/>
              </w:rPr>
            </w:pPr>
            <w:r w:rsidRPr="27FC09C1">
              <w:rPr>
                <w:rFonts w:ascii="Arial" w:hAnsi="Arial" w:cs="Arial"/>
                <w:color w:val="000000" w:themeColor="text1"/>
              </w:rPr>
              <w:t>Enrolled in her level 3 qualification in June 2024</w:t>
            </w:r>
          </w:p>
          <w:p w:rsidR="00BE2B63" w:rsidP="0541093C" w:rsidRDefault="00BE2B63" w14:paraId="6C9172D7" w14:textId="04EDEE27">
            <w:pPr>
              <w:spacing w:line="240" w:lineRule="auto"/>
              <w:rPr>
                <w:rFonts w:ascii="Arial" w:hAnsi="Arial" w:cs="Arial"/>
                <w:color w:val="000000" w:themeColor="text1"/>
              </w:rPr>
            </w:pPr>
          </w:p>
        </w:tc>
      </w:tr>
      <w:tr w:rsidR="27FC09C1" w:rsidTr="3C1A5D13" w14:paraId="0B52F672" w14:textId="77777777">
        <w:trPr>
          <w:trHeight w:val="283"/>
        </w:trPr>
        <w:tc>
          <w:tcPr>
            <w:tcW w:w="2518" w:type="dxa"/>
            <w:shd w:val="clear" w:color="auto" w:fill="auto"/>
            <w:tcMar/>
            <w:vAlign w:val="center"/>
          </w:tcPr>
          <w:p w:rsidR="27FC09C1" w:rsidP="27FC09C1" w:rsidRDefault="27FC09C1" w14:paraId="1FA9ACE8" w14:textId="634CBBEE">
            <w:pPr>
              <w:spacing w:line="240" w:lineRule="auto"/>
              <w:rPr>
                <w:rFonts w:ascii="Arial" w:hAnsi="Arial" w:cs="Arial"/>
              </w:rPr>
            </w:pPr>
          </w:p>
          <w:p w:rsidR="4F530119" w:rsidP="27FC09C1" w:rsidRDefault="4F530119" w14:paraId="6FC41EE4" w14:textId="2C074E6C">
            <w:pPr>
              <w:spacing w:line="240" w:lineRule="auto"/>
              <w:rPr>
                <w:rFonts w:ascii="Arial" w:hAnsi="Arial" w:cs="Arial"/>
              </w:rPr>
            </w:pPr>
            <w:r w:rsidRPr="27FC09C1">
              <w:rPr>
                <w:rFonts w:ascii="Arial" w:hAnsi="Arial" w:cs="Arial"/>
              </w:rPr>
              <w:t>Jerome Agbannab</w:t>
            </w:r>
          </w:p>
          <w:p w:rsidR="27FC09C1" w:rsidP="27FC09C1" w:rsidRDefault="27FC09C1" w14:paraId="733292EC" w14:textId="0978FF76">
            <w:pPr>
              <w:spacing w:line="240" w:lineRule="auto"/>
              <w:rPr>
                <w:rFonts w:ascii="Arial" w:hAnsi="Arial" w:cs="Arial"/>
              </w:rPr>
            </w:pPr>
          </w:p>
          <w:p w:rsidR="27FC09C1" w:rsidP="27FC09C1" w:rsidRDefault="27FC09C1" w14:paraId="71FDA2BF" w14:textId="40F88F7C">
            <w:pPr>
              <w:spacing w:line="240" w:lineRule="auto"/>
              <w:rPr>
                <w:rFonts w:ascii="Arial" w:hAnsi="Arial" w:cs="Arial"/>
              </w:rPr>
            </w:pPr>
          </w:p>
        </w:tc>
        <w:tc>
          <w:tcPr>
            <w:tcW w:w="3714" w:type="dxa"/>
            <w:shd w:val="clear" w:color="auto" w:fill="auto"/>
            <w:tcMar/>
            <w:vAlign w:val="center"/>
          </w:tcPr>
          <w:p w:rsidR="4F530119" w:rsidP="27FC09C1" w:rsidRDefault="4F530119" w14:paraId="30FE8E47" w14:textId="57848612">
            <w:pPr>
              <w:spacing w:line="240" w:lineRule="auto"/>
              <w:rPr>
                <w:rFonts w:ascii="Arial" w:hAnsi="Arial" w:cs="Arial"/>
                <w:color w:val="000000" w:themeColor="text1"/>
              </w:rPr>
            </w:pPr>
            <w:r w:rsidRPr="27FC09C1">
              <w:rPr>
                <w:rFonts w:ascii="Arial" w:hAnsi="Arial" w:cs="Arial"/>
                <w:color w:val="000000" w:themeColor="text1"/>
              </w:rPr>
              <w:t>Residential Support Worker</w:t>
            </w:r>
          </w:p>
        </w:tc>
        <w:tc>
          <w:tcPr>
            <w:tcW w:w="3402" w:type="dxa"/>
            <w:shd w:val="clear" w:color="auto" w:fill="auto"/>
            <w:tcMar/>
            <w:vAlign w:val="center"/>
          </w:tcPr>
          <w:p w:rsidR="4F530119" w:rsidP="27FC09C1" w:rsidRDefault="10BB7277" w14:paraId="64DB89D4" w14:textId="77777777">
            <w:pPr>
              <w:spacing w:line="240" w:lineRule="auto"/>
              <w:rPr>
                <w:rFonts w:ascii="Arial" w:hAnsi="Arial" w:cs="Arial"/>
                <w:color w:val="000000" w:themeColor="text1"/>
              </w:rPr>
            </w:pPr>
            <w:r w:rsidRPr="0E4EB6CA">
              <w:rPr>
                <w:rFonts w:ascii="Arial" w:hAnsi="Arial" w:cs="Arial"/>
                <w:color w:val="000000" w:themeColor="text1"/>
              </w:rPr>
              <w:t>Started 15</w:t>
            </w:r>
            <w:r w:rsidRPr="0E4EB6CA">
              <w:rPr>
                <w:rFonts w:ascii="Arial" w:hAnsi="Arial" w:cs="Arial"/>
                <w:color w:val="000000" w:themeColor="text1"/>
                <w:vertAlign w:val="superscript"/>
              </w:rPr>
              <w:t>th</w:t>
            </w:r>
            <w:r w:rsidRPr="0E4EB6CA">
              <w:rPr>
                <w:rFonts w:ascii="Arial" w:hAnsi="Arial" w:cs="Arial"/>
                <w:color w:val="000000" w:themeColor="text1"/>
              </w:rPr>
              <w:t xml:space="preserve"> July 2024</w:t>
            </w:r>
            <w:r w:rsidRPr="0E4EB6CA" w:rsidR="47D03427">
              <w:rPr>
                <w:rFonts w:ascii="Arial" w:hAnsi="Arial" w:cs="Arial"/>
                <w:color w:val="000000" w:themeColor="text1"/>
              </w:rPr>
              <w:t xml:space="preserve"> as a casual worker then transferred to a full time contract in November 2024</w:t>
            </w:r>
          </w:p>
          <w:p w:rsidR="00B7221A" w:rsidP="27FC09C1" w:rsidRDefault="007B6834" w14:paraId="6789658C" w14:textId="13920477">
            <w:pPr>
              <w:spacing w:line="240" w:lineRule="auto"/>
              <w:rPr>
                <w:rFonts w:ascii="Arial" w:hAnsi="Arial" w:cs="Arial"/>
                <w:color w:val="000000" w:themeColor="text1"/>
              </w:rPr>
            </w:pPr>
            <w:r>
              <w:rPr>
                <w:rFonts w:ascii="Arial" w:hAnsi="Arial" w:cs="Arial"/>
                <w:color w:val="000000" w:themeColor="text1"/>
              </w:rPr>
              <w:t>Will be starting his level 3 qualification in July 2025</w:t>
            </w:r>
          </w:p>
        </w:tc>
      </w:tr>
      <w:tr w:rsidR="00A50EFB" w:rsidTr="3C1A5D13" w14:paraId="534ABDAA" w14:textId="77777777">
        <w:trPr>
          <w:trHeight w:val="283"/>
        </w:trPr>
        <w:tc>
          <w:tcPr>
            <w:tcW w:w="2518" w:type="dxa"/>
            <w:shd w:val="clear" w:color="auto" w:fill="auto"/>
            <w:tcMar/>
            <w:vAlign w:val="center"/>
          </w:tcPr>
          <w:p w:rsidR="00675160" w:rsidP="27FC09C1" w:rsidRDefault="00675160" w14:paraId="674191C2" w14:textId="77777777">
            <w:pPr>
              <w:spacing w:line="240" w:lineRule="auto"/>
              <w:rPr>
                <w:rFonts w:ascii="Arial" w:hAnsi="Arial" w:cs="Arial"/>
              </w:rPr>
            </w:pPr>
          </w:p>
          <w:p w:rsidR="00A50EFB" w:rsidP="27FC09C1" w:rsidRDefault="00A50EFB" w14:paraId="42D1524D" w14:textId="702C1C2B">
            <w:pPr>
              <w:spacing w:line="240" w:lineRule="auto"/>
              <w:rPr>
                <w:rFonts w:ascii="Arial" w:hAnsi="Arial" w:cs="Arial"/>
              </w:rPr>
            </w:pPr>
            <w:r>
              <w:rPr>
                <w:rFonts w:ascii="Arial" w:hAnsi="Arial" w:cs="Arial"/>
              </w:rPr>
              <w:t xml:space="preserve">Chinonye </w:t>
            </w:r>
            <w:r w:rsidR="00675160">
              <w:rPr>
                <w:rFonts w:ascii="Arial" w:hAnsi="Arial" w:cs="Arial"/>
              </w:rPr>
              <w:t>Njoku</w:t>
            </w:r>
          </w:p>
          <w:p w:rsidR="00675160" w:rsidP="27FC09C1" w:rsidRDefault="00675160" w14:paraId="3FD9B385" w14:textId="77777777">
            <w:pPr>
              <w:spacing w:line="240" w:lineRule="auto"/>
              <w:rPr>
                <w:rFonts w:ascii="Arial" w:hAnsi="Arial" w:cs="Arial"/>
              </w:rPr>
            </w:pPr>
          </w:p>
          <w:p w:rsidR="00675160" w:rsidP="27FC09C1" w:rsidRDefault="00675160" w14:paraId="6EEB2AF0" w14:textId="78CD14EA">
            <w:pPr>
              <w:spacing w:line="240" w:lineRule="auto"/>
              <w:rPr>
                <w:rFonts w:ascii="Arial" w:hAnsi="Arial" w:cs="Arial"/>
              </w:rPr>
            </w:pPr>
          </w:p>
        </w:tc>
        <w:tc>
          <w:tcPr>
            <w:tcW w:w="3714" w:type="dxa"/>
            <w:shd w:val="clear" w:color="auto" w:fill="auto"/>
            <w:tcMar/>
            <w:vAlign w:val="center"/>
          </w:tcPr>
          <w:p w:rsidRPr="27FC09C1" w:rsidR="00A50EFB" w:rsidP="27FC09C1" w:rsidRDefault="00675160" w14:paraId="4EDB32F2" w14:textId="2A5DEBCF">
            <w:pPr>
              <w:spacing w:line="240" w:lineRule="auto"/>
              <w:rPr>
                <w:rFonts w:ascii="Arial" w:hAnsi="Arial" w:cs="Arial"/>
                <w:color w:val="000000" w:themeColor="text1"/>
              </w:rPr>
            </w:pPr>
            <w:r w:rsidRPr="27FC09C1">
              <w:rPr>
                <w:rFonts w:ascii="Arial" w:hAnsi="Arial" w:cs="Arial"/>
                <w:color w:val="000000" w:themeColor="text1"/>
              </w:rPr>
              <w:t>Residential Support Worker (Casual)</w:t>
            </w:r>
          </w:p>
        </w:tc>
        <w:tc>
          <w:tcPr>
            <w:tcW w:w="3402" w:type="dxa"/>
            <w:shd w:val="clear" w:color="auto" w:fill="auto"/>
            <w:tcMar/>
            <w:vAlign w:val="center"/>
          </w:tcPr>
          <w:p w:rsidRPr="27FC09C1" w:rsidR="00A50EFB" w:rsidP="27FC09C1" w:rsidRDefault="131B2743" w14:paraId="4A3E4E32" w14:textId="3FE88474">
            <w:pPr>
              <w:spacing w:line="240" w:lineRule="auto"/>
              <w:rPr>
                <w:rFonts w:ascii="Arial" w:hAnsi="Arial" w:cs="Arial"/>
                <w:color w:val="000000" w:themeColor="text1"/>
              </w:rPr>
            </w:pPr>
            <w:r w:rsidRPr="0E4EB6CA">
              <w:rPr>
                <w:rFonts w:ascii="Arial" w:hAnsi="Arial" w:cs="Arial"/>
                <w:color w:val="000000" w:themeColor="text1"/>
              </w:rPr>
              <w:t>Started</w:t>
            </w:r>
            <w:r w:rsidRPr="0E4EB6CA" w:rsidR="63E950C6">
              <w:rPr>
                <w:rFonts w:ascii="Arial" w:hAnsi="Arial" w:cs="Arial"/>
                <w:color w:val="000000" w:themeColor="text1"/>
              </w:rPr>
              <w:t xml:space="preserve"> September 2024</w:t>
            </w:r>
          </w:p>
        </w:tc>
      </w:tr>
      <w:tr w:rsidR="001204DB" w:rsidTr="3C1A5D13" w14:paraId="3945F66C" w14:textId="77777777">
        <w:trPr>
          <w:trHeight w:val="283"/>
        </w:trPr>
        <w:tc>
          <w:tcPr>
            <w:tcW w:w="2518" w:type="dxa"/>
            <w:shd w:val="clear" w:color="auto" w:fill="auto"/>
            <w:tcMar/>
            <w:vAlign w:val="center"/>
          </w:tcPr>
          <w:p w:rsidR="001204DB" w:rsidP="27FC09C1" w:rsidRDefault="00E43444" w14:paraId="77532E80" w14:textId="77777777">
            <w:pPr>
              <w:spacing w:line="240" w:lineRule="auto"/>
              <w:rPr>
                <w:rFonts w:ascii="Arial" w:hAnsi="Arial" w:cs="Arial"/>
              </w:rPr>
            </w:pPr>
            <w:r>
              <w:rPr>
                <w:rFonts w:ascii="Arial" w:hAnsi="Arial" w:cs="Arial"/>
              </w:rPr>
              <w:t>Ifeoluwa Olujimi</w:t>
            </w:r>
          </w:p>
          <w:p w:rsidR="0079649A" w:rsidP="27FC09C1" w:rsidRDefault="0079649A" w14:paraId="590DB80B" w14:textId="17E7A4E5">
            <w:pPr>
              <w:spacing w:line="240" w:lineRule="auto"/>
              <w:rPr>
                <w:rFonts w:ascii="Arial" w:hAnsi="Arial" w:cs="Arial"/>
              </w:rPr>
            </w:pPr>
          </w:p>
        </w:tc>
        <w:tc>
          <w:tcPr>
            <w:tcW w:w="3714" w:type="dxa"/>
            <w:shd w:val="clear" w:color="auto" w:fill="auto"/>
            <w:tcMar/>
            <w:vAlign w:val="center"/>
          </w:tcPr>
          <w:p w:rsidRPr="27FC09C1" w:rsidR="001204DB" w:rsidP="27FC09C1" w:rsidRDefault="00E43444" w14:paraId="7E5A54D6" w14:textId="7E18BAA9">
            <w:pPr>
              <w:spacing w:line="240" w:lineRule="auto"/>
              <w:rPr>
                <w:rFonts w:ascii="Arial" w:hAnsi="Arial" w:cs="Arial"/>
                <w:color w:val="000000" w:themeColor="text1"/>
              </w:rPr>
            </w:pPr>
            <w:r>
              <w:rPr>
                <w:rFonts w:ascii="Arial" w:hAnsi="Arial" w:cs="Arial"/>
                <w:color w:val="000000" w:themeColor="text1"/>
              </w:rPr>
              <w:t>Residential support worker (casual)</w:t>
            </w:r>
          </w:p>
        </w:tc>
        <w:tc>
          <w:tcPr>
            <w:tcW w:w="3402" w:type="dxa"/>
            <w:shd w:val="clear" w:color="auto" w:fill="auto"/>
            <w:tcMar/>
            <w:vAlign w:val="center"/>
          </w:tcPr>
          <w:p w:rsidR="001204DB" w:rsidP="27FC09C1" w:rsidRDefault="0088325A" w14:paraId="6A758396" w14:textId="099D388B">
            <w:pPr>
              <w:spacing w:line="240" w:lineRule="auto"/>
              <w:rPr>
                <w:rFonts w:ascii="Arial" w:hAnsi="Arial" w:cs="Arial"/>
                <w:color w:val="000000" w:themeColor="text1"/>
              </w:rPr>
            </w:pPr>
            <w:r>
              <w:rPr>
                <w:rFonts w:ascii="Arial" w:hAnsi="Arial" w:cs="Arial"/>
                <w:color w:val="000000" w:themeColor="text1"/>
              </w:rPr>
              <w:t>Started October 2024</w:t>
            </w:r>
          </w:p>
        </w:tc>
      </w:tr>
      <w:tr w:rsidR="0088325A" w:rsidTr="3C1A5D13" w14:paraId="24B441AC" w14:textId="77777777">
        <w:trPr>
          <w:trHeight w:val="283"/>
        </w:trPr>
        <w:tc>
          <w:tcPr>
            <w:tcW w:w="2518" w:type="dxa"/>
            <w:shd w:val="clear" w:color="auto" w:fill="auto"/>
            <w:tcMar/>
            <w:vAlign w:val="center"/>
          </w:tcPr>
          <w:p w:rsidR="0088325A" w:rsidP="0088325A" w:rsidRDefault="0088325A" w14:paraId="5D6C5F5C" w14:textId="6EA83B95">
            <w:pPr>
              <w:spacing w:line="240" w:lineRule="auto"/>
              <w:rPr>
                <w:rFonts w:ascii="Arial" w:hAnsi="Arial" w:cs="Arial"/>
              </w:rPr>
            </w:pPr>
            <w:r>
              <w:rPr>
                <w:rFonts w:ascii="Arial" w:hAnsi="Arial" w:cs="Arial"/>
              </w:rPr>
              <w:t>Sheikha Salim</w:t>
            </w:r>
          </w:p>
        </w:tc>
        <w:tc>
          <w:tcPr>
            <w:tcW w:w="3714" w:type="dxa"/>
            <w:shd w:val="clear" w:color="auto" w:fill="auto"/>
            <w:tcMar/>
            <w:vAlign w:val="center"/>
          </w:tcPr>
          <w:p w:rsidR="0088325A" w:rsidP="0088325A" w:rsidRDefault="007B6834" w14:paraId="2193298F" w14:textId="6C0C293F">
            <w:pPr>
              <w:spacing w:line="240" w:lineRule="auto"/>
              <w:rPr>
                <w:rFonts w:ascii="Arial" w:hAnsi="Arial" w:cs="Arial"/>
                <w:color w:val="000000" w:themeColor="text1"/>
              </w:rPr>
            </w:pPr>
            <w:r>
              <w:rPr>
                <w:rFonts w:ascii="Arial" w:hAnsi="Arial" w:cs="Arial"/>
                <w:color w:val="000000" w:themeColor="text1"/>
              </w:rPr>
              <w:t>Team leader</w:t>
            </w:r>
            <w:r w:rsidR="0088325A">
              <w:rPr>
                <w:rFonts w:ascii="Arial" w:hAnsi="Arial" w:cs="Arial"/>
                <w:color w:val="000000" w:themeColor="text1"/>
              </w:rPr>
              <w:t xml:space="preserve"> </w:t>
            </w:r>
          </w:p>
        </w:tc>
        <w:tc>
          <w:tcPr>
            <w:tcW w:w="3402" w:type="dxa"/>
            <w:shd w:val="clear" w:color="auto" w:fill="auto"/>
            <w:tcMar/>
            <w:vAlign w:val="center"/>
          </w:tcPr>
          <w:p w:rsidR="0088325A" w:rsidP="0088325A" w:rsidRDefault="0088325A" w14:paraId="0A6098FF" w14:textId="15D7474E">
            <w:pPr>
              <w:spacing w:line="240" w:lineRule="auto"/>
              <w:rPr>
                <w:rFonts w:ascii="Arial" w:hAnsi="Arial" w:cs="Arial"/>
                <w:color w:val="000000" w:themeColor="text1"/>
              </w:rPr>
            </w:pPr>
            <w:r>
              <w:rPr>
                <w:rFonts w:ascii="Arial" w:hAnsi="Arial" w:cs="Arial"/>
                <w:color w:val="000000" w:themeColor="text1"/>
              </w:rPr>
              <w:t>Started November 2024</w:t>
            </w:r>
            <w:r w:rsidR="007B6834">
              <w:rPr>
                <w:rFonts w:ascii="Arial" w:hAnsi="Arial" w:cs="Arial"/>
                <w:color w:val="000000" w:themeColor="text1"/>
              </w:rPr>
              <w:t xml:space="preserve"> as a residential worker on nights before</w:t>
            </w:r>
            <w:r w:rsidR="00B75206">
              <w:rPr>
                <w:rFonts w:ascii="Arial" w:hAnsi="Arial" w:cs="Arial"/>
                <w:color w:val="000000" w:themeColor="text1"/>
              </w:rPr>
              <w:t xml:space="preserve"> transferring to the Team leader position in July 2025</w:t>
            </w:r>
          </w:p>
          <w:p w:rsidR="00277C20" w:rsidP="0088325A" w:rsidRDefault="00822EDA" w14:paraId="25AE2453" w14:textId="226B5C42">
            <w:pPr>
              <w:spacing w:line="240" w:lineRule="auto"/>
              <w:rPr>
                <w:rFonts w:ascii="Arial" w:hAnsi="Arial" w:cs="Arial"/>
                <w:color w:val="000000" w:themeColor="text1"/>
              </w:rPr>
            </w:pPr>
            <w:r>
              <w:rPr>
                <w:rFonts w:ascii="Arial" w:hAnsi="Arial" w:cs="Arial"/>
                <w:color w:val="000000" w:themeColor="text1"/>
              </w:rPr>
              <w:t xml:space="preserve">BA </w:t>
            </w:r>
            <w:r w:rsidR="008F49C2">
              <w:rPr>
                <w:rFonts w:ascii="Arial" w:hAnsi="Arial" w:cs="Arial"/>
                <w:color w:val="000000" w:themeColor="text1"/>
              </w:rPr>
              <w:t xml:space="preserve">Hons working with </w:t>
            </w:r>
            <w:r w:rsidR="000D1F37">
              <w:rPr>
                <w:rFonts w:ascii="Arial" w:hAnsi="Arial" w:cs="Arial"/>
                <w:color w:val="000000" w:themeColor="text1"/>
              </w:rPr>
              <w:t>integrated services for children and young people.</w:t>
            </w:r>
          </w:p>
        </w:tc>
      </w:tr>
      <w:tr w:rsidR="6A23A4F1" w:rsidTr="3C1A5D13" w14:paraId="5076C963" w14:textId="77777777">
        <w:trPr>
          <w:trHeight w:val="300"/>
        </w:trPr>
        <w:tc>
          <w:tcPr>
            <w:tcW w:w="2518" w:type="dxa"/>
            <w:shd w:val="clear" w:color="auto" w:fill="auto"/>
            <w:tcMar/>
            <w:vAlign w:val="center"/>
          </w:tcPr>
          <w:p w:rsidR="5544C06F" w:rsidP="6A23A4F1" w:rsidRDefault="5544C06F" w14:paraId="1FCD41ED" w14:textId="6B1DC6AE">
            <w:pPr>
              <w:spacing w:line="240" w:lineRule="auto"/>
              <w:rPr>
                <w:rFonts w:ascii="Arial" w:hAnsi="Arial" w:cs="Arial"/>
              </w:rPr>
            </w:pPr>
            <w:r w:rsidRPr="6A23A4F1">
              <w:rPr>
                <w:rFonts w:ascii="Arial" w:hAnsi="Arial" w:cs="Arial"/>
              </w:rPr>
              <w:t>Euan Mckellar</w:t>
            </w:r>
          </w:p>
          <w:p w:rsidR="6A23A4F1" w:rsidP="6A23A4F1" w:rsidRDefault="6A23A4F1" w14:paraId="6D163AB1" w14:textId="23EB8703">
            <w:pPr>
              <w:spacing w:line="240" w:lineRule="auto"/>
              <w:rPr>
                <w:rFonts w:ascii="Arial" w:hAnsi="Arial" w:cs="Arial"/>
              </w:rPr>
            </w:pPr>
          </w:p>
        </w:tc>
        <w:tc>
          <w:tcPr>
            <w:tcW w:w="3714" w:type="dxa"/>
            <w:shd w:val="clear" w:color="auto" w:fill="auto"/>
            <w:tcMar/>
            <w:vAlign w:val="center"/>
          </w:tcPr>
          <w:p w:rsidR="5544C06F" w:rsidP="6A23A4F1" w:rsidRDefault="5544C06F" w14:paraId="3D7E1FA1" w14:textId="76B01613">
            <w:pPr>
              <w:spacing w:line="240" w:lineRule="auto"/>
              <w:rPr>
                <w:rFonts w:ascii="Arial" w:hAnsi="Arial" w:cs="Arial"/>
                <w:color w:val="000000" w:themeColor="text1"/>
              </w:rPr>
            </w:pPr>
            <w:r w:rsidRPr="6A23A4F1">
              <w:rPr>
                <w:rFonts w:ascii="Arial" w:hAnsi="Arial" w:cs="Arial"/>
                <w:color w:val="000000" w:themeColor="text1"/>
              </w:rPr>
              <w:t>Team Leader</w:t>
            </w:r>
          </w:p>
        </w:tc>
        <w:tc>
          <w:tcPr>
            <w:tcW w:w="3402" w:type="dxa"/>
            <w:shd w:val="clear" w:color="auto" w:fill="auto"/>
            <w:tcMar/>
            <w:vAlign w:val="center"/>
          </w:tcPr>
          <w:p w:rsidR="5544C06F" w:rsidP="35EA357C" w:rsidRDefault="5544C06F" w14:paraId="7E76CBCD" w14:textId="14DFC943">
            <w:pPr>
              <w:spacing w:line="240" w:lineRule="auto"/>
              <w:rPr>
                <w:rFonts w:ascii="Arial" w:hAnsi="Arial" w:cs="Arial"/>
                <w:color w:val="000000" w:themeColor="text1"/>
              </w:rPr>
            </w:pPr>
            <w:r w:rsidRPr="35EA357C">
              <w:rPr>
                <w:rFonts w:ascii="Arial" w:hAnsi="Arial" w:cs="Arial"/>
                <w:color w:val="000000" w:themeColor="text1"/>
              </w:rPr>
              <w:t>Transferred from Merryfield's to The Vines in April 2025</w:t>
            </w:r>
          </w:p>
          <w:p w:rsidR="5544C06F" w:rsidP="6A23A4F1" w:rsidRDefault="7A72C3A3" w14:paraId="66222645" w14:textId="5BF3593F">
            <w:pPr>
              <w:spacing w:line="240" w:lineRule="auto"/>
              <w:rPr>
                <w:rFonts w:ascii="Arial" w:hAnsi="Arial" w:cs="Arial"/>
                <w:color w:val="000000" w:themeColor="text1"/>
              </w:rPr>
            </w:pPr>
            <w:r w:rsidRPr="35EA357C">
              <w:rPr>
                <w:rFonts w:ascii="Arial" w:hAnsi="Arial" w:cs="Arial"/>
                <w:color w:val="000000" w:themeColor="text1"/>
              </w:rPr>
              <w:t>QCF level 3 children and young peoples workforce</w:t>
            </w:r>
          </w:p>
        </w:tc>
      </w:tr>
      <w:tr w:rsidR="0E4EB6CA" w:rsidTr="3C1A5D13" w14:paraId="384CFA2D" w14:textId="77777777">
        <w:trPr>
          <w:trHeight w:val="300"/>
        </w:trPr>
        <w:tc>
          <w:tcPr>
            <w:tcW w:w="2518" w:type="dxa"/>
            <w:shd w:val="clear" w:color="auto" w:fill="auto"/>
            <w:tcMar/>
            <w:vAlign w:val="center"/>
          </w:tcPr>
          <w:p w:rsidR="18A64926" w:rsidP="0E4EB6CA" w:rsidRDefault="18A64926" w14:paraId="619377F0" w14:textId="4931DF8A">
            <w:pPr>
              <w:spacing w:line="240" w:lineRule="auto"/>
              <w:rPr>
                <w:rFonts w:ascii="Arial" w:hAnsi="Arial" w:cs="Arial"/>
              </w:rPr>
            </w:pPr>
            <w:r w:rsidRPr="0E4EB6CA">
              <w:rPr>
                <w:rFonts w:ascii="Arial" w:hAnsi="Arial" w:cs="Arial"/>
              </w:rPr>
              <w:t>Aneesa Ali</w:t>
            </w:r>
          </w:p>
          <w:p w:rsidR="0E4EB6CA" w:rsidP="0E4EB6CA" w:rsidRDefault="0E4EB6CA" w14:paraId="7E765948" w14:textId="6D9A8AF1">
            <w:pPr>
              <w:spacing w:line="240" w:lineRule="auto"/>
              <w:rPr>
                <w:rFonts w:ascii="Arial" w:hAnsi="Arial" w:cs="Arial"/>
              </w:rPr>
            </w:pPr>
          </w:p>
        </w:tc>
        <w:tc>
          <w:tcPr>
            <w:tcW w:w="3714" w:type="dxa"/>
            <w:shd w:val="clear" w:color="auto" w:fill="auto"/>
            <w:tcMar/>
            <w:vAlign w:val="center"/>
          </w:tcPr>
          <w:p w:rsidR="0E4EB6CA" w:rsidP="0E4EB6CA" w:rsidRDefault="0E4EB6CA" w14:paraId="25CD4D20" w14:textId="65F0E8FC">
            <w:pPr>
              <w:spacing w:line="240" w:lineRule="auto"/>
              <w:rPr>
                <w:rFonts w:ascii="Arial" w:hAnsi="Arial" w:cs="Arial"/>
                <w:color w:val="000000" w:themeColor="text1"/>
              </w:rPr>
            </w:pPr>
          </w:p>
          <w:p w:rsidR="18A64926" w:rsidP="0E4EB6CA" w:rsidRDefault="18A64926" w14:paraId="011371E1" w14:textId="2A5DEBCF">
            <w:pPr>
              <w:spacing w:line="240" w:lineRule="auto"/>
              <w:rPr>
                <w:rFonts w:ascii="Arial" w:hAnsi="Arial" w:cs="Arial"/>
                <w:color w:val="000000" w:themeColor="text1"/>
              </w:rPr>
            </w:pPr>
            <w:r w:rsidRPr="0E4EB6CA">
              <w:rPr>
                <w:rFonts w:ascii="Arial" w:hAnsi="Arial" w:cs="Arial"/>
                <w:color w:val="000000" w:themeColor="text1"/>
              </w:rPr>
              <w:t>Residential Support Worker (Casual)</w:t>
            </w:r>
          </w:p>
          <w:p w:rsidR="0E4EB6CA" w:rsidP="0E4EB6CA" w:rsidRDefault="0E4EB6CA" w14:paraId="126D1304" w14:textId="34E0A4A0">
            <w:pPr>
              <w:spacing w:line="240" w:lineRule="auto"/>
              <w:rPr>
                <w:rFonts w:ascii="Arial" w:hAnsi="Arial" w:cs="Arial"/>
                <w:color w:val="000000" w:themeColor="text1"/>
              </w:rPr>
            </w:pPr>
          </w:p>
        </w:tc>
        <w:tc>
          <w:tcPr>
            <w:tcW w:w="3402" w:type="dxa"/>
            <w:shd w:val="clear" w:color="auto" w:fill="auto"/>
            <w:tcMar/>
            <w:vAlign w:val="center"/>
          </w:tcPr>
          <w:p w:rsidR="18A64926" w:rsidP="0E4EB6CA" w:rsidRDefault="18A64926" w14:paraId="5EF54FF1" w14:textId="3136E996">
            <w:pPr>
              <w:spacing w:line="240" w:lineRule="auto"/>
              <w:rPr>
                <w:rFonts w:ascii="Arial" w:hAnsi="Arial" w:cs="Arial"/>
                <w:color w:val="000000" w:themeColor="text1"/>
              </w:rPr>
            </w:pPr>
            <w:r w:rsidRPr="0E4EB6CA">
              <w:rPr>
                <w:rFonts w:ascii="Arial" w:hAnsi="Arial" w:cs="Arial"/>
                <w:color w:val="000000" w:themeColor="text1"/>
              </w:rPr>
              <w:t>Started April 2025</w:t>
            </w:r>
          </w:p>
        </w:tc>
      </w:tr>
      <w:tr w:rsidR="0088325A" w:rsidTr="3C1A5D13" w14:paraId="36A36626" w14:textId="77777777">
        <w:trPr>
          <w:trHeight w:val="283"/>
        </w:trPr>
        <w:tc>
          <w:tcPr>
            <w:tcW w:w="2518" w:type="dxa"/>
            <w:shd w:val="clear" w:color="auto" w:fill="auto"/>
            <w:tcMar/>
            <w:vAlign w:val="center"/>
          </w:tcPr>
          <w:p w:rsidR="0088325A" w:rsidP="0088325A" w:rsidRDefault="0088325A" w14:paraId="7D248ABC" w14:textId="2293A63A">
            <w:pPr>
              <w:spacing w:line="240" w:lineRule="auto"/>
              <w:rPr>
                <w:rFonts w:ascii="Arial" w:hAnsi="Arial" w:cs="Arial"/>
              </w:rPr>
            </w:pPr>
            <w:r w:rsidRPr="365264AF">
              <w:rPr>
                <w:rFonts w:ascii="Arial" w:hAnsi="Arial" w:cs="Arial"/>
              </w:rPr>
              <w:t>Leilani Kelly</w:t>
            </w:r>
          </w:p>
          <w:p w:rsidR="0088325A" w:rsidP="0088325A" w:rsidRDefault="0088325A" w14:paraId="1E427375" w14:textId="77777777">
            <w:pPr>
              <w:spacing w:line="240" w:lineRule="auto"/>
              <w:rPr>
                <w:rFonts w:ascii="Arial" w:hAnsi="Arial" w:cs="Arial"/>
              </w:rPr>
            </w:pPr>
          </w:p>
          <w:p w:rsidR="0088325A" w:rsidP="0088325A" w:rsidRDefault="0088325A" w14:paraId="6370F1C7" w14:textId="43608F29">
            <w:pPr>
              <w:spacing w:line="240" w:lineRule="auto"/>
              <w:rPr>
                <w:rFonts w:ascii="Arial" w:hAnsi="Arial" w:cs="Arial"/>
              </w:rPr>
            </w:pPr>
          </w:p>
        </w:tc>
        <w:tc>
          <w:tcPr>
            <w:tcW w:w="3714" w:type="dxa"/>
            <w:shd w:val="clear" w:color="auto" w:fill="auto"/>
            <w:tcMar/>
            <w:vAlign w:val="center"/>
          </w:tcPr>
          <w:p w:rsidR="0088325A" w:rsidP="0088325A" w:rsidRDefault="0088325A" w14:paraId="23E5CCF7" w14:textId="7EE79A63">
            <w:pPr>
              <w:spacing w:line="240" w:lineRule="auto"/>
              <w:rPr>
                <w:rFonts w:ascii="Arial" w:hAnsi="Arial" w:cs="Arial"/>
                <w:color w:val="000000" w:themeColor="text1"/>
              </w:rPr>
            </w:pPr>
            <w:r w:rsidRPr="365264AF">
              <w:rPr>
                <w:rFonts w:ascii="Arial" w:hAnsi="Arial" w:cs="Arial"/>
                <w:color w:val="000000" w:themeColor="text1"/>
              </w:rPr>
              <w:t>Business Support Office</w:t>
            </w:r>
          </w:p>
          <w:p w:rsidR="0088325A" w:rsidP="0088325A" w:rsidRDefault="0088325A" w14:paraId="66ED9286" w14:textId="6CF54695">
            <w:pPr>
              <w:spacing w:line="240" w:lineRule="auto"/>
              <w:rPr>
                <w:rFonts w:ascii="Arial" w:hAnsi="Arial" w:cs="Arial"/>
                <w:color w:val="000000" w:themeColor="text1"/>
              </w:rPr>
            </w:pPr>
          </w:p>
        </w:tc>
        <w:tc>
          <w:tcPr>
            <w:tcW w:w="3402" w:type="dxa"/>
            <w:shd w:val="clear" w:color="auto" w:fill="auto"/>
            <w:tcMar/>
            <w:vAlign w:val="center"/>
          </w:tcPr>
          <w:p w:rsidR="0088325A" w:rsidP="0088325A" w:rsidRDefault="0088325A" w14:paraId="1D9CC2A0" w14:textId="4FE4257C">
            <w:pPr>
              <w:spacing w:line="240" w:lineRule="auto"/>
              <w:rPr>
                <w:rFonts w:ascii="Arial" w:hAnsi="Arial" w:cs="Arial"/>
                <w:color w:val="000000" w:themeColor="text1"/>
              </w:rPr>
            </w:pPr>
            <w:r w:rsidRPr="51F51561">
              <w:rPr>
                <w:rFonts w:ascii="Arial" w:hAnsi="Arial" w:cs="Arial"/>
                <w:color w:val="000000" w:themeColor="text1"/>
              </w:rPr>
              <w:t>Started August 2023.</w:t>
            </w:r>
          </w:p>
          <w:p w:rsidR="0088325A" w:rsidP="0088325A" w:rsidRDefault="0088325A" w14:paraId="38680ED4" w14:textId="34E86E4B">
            <w:pPr>
              <w:spacing w:line="240" w:lineRule="auto"/>
              <w:rPr>
                <w:rFonts w:ascii="Arial" w:hAnsi="Arial" w:cs="Arial"/>
                <w:color w:val="000000" w:themeColor="text1"/>
              </w:rPr>
            </w:pPr>
            <w:r w:rsidRPr="365264AF">
              <w:rPr>
                <w:rFonts w:ascii="Arial" w:hAnsi="Arial" w:cs="Arial"/>
                <w:color w:val="000000" w:themeColor="text1"/>
              </w:rPr>
              <w:t xml:space="preserve">To oversee the admin support of The Vines. </w:t>
            </w:r>
          </w:p>
        </w:tc>
      </w:tr>
      <w:bookmarkEnd w:id="0"/>
    </w:tbl>
    <w:p w:rsidR="003C2369" w:rsidRDefault="003C2369" w14:paraId="2556C06E" w14:textId="573A956C"/>
    <w:p w:rsidR="0E4EB6CA" w:rsidRDefault="0E4EB6CA" w14:paraId="18651384" w14:textId="5BDAE7E9"/>
    <w:p w:rsidR="0E4EB6CA" w:rsidRDefault="0E4EB6CA" w14:paraId="4215E795" w14:textId="612539BE"/>
    <w:p w:rsidR="0E4EB6CA" w:rsidRDefault="0E4EB6CA" w14:paraId="5B4D7926" w14:textId="07DBCDAA"/>
    <w:p w:rsidR="00AE5B1A" w:rsidRDefault="00E65B30" w14:paraId="46720D3F" w14:textId="49FAEDA1">
      <w:r>
        <w:t>Appendix 2</w:t>
      </w:r>
    </w:p>
    <w:p w:rsidR="00AE5B1A" w:rsidRDefault="0008463B" w14:paraId="7779C734" w14:textId="2E05062E">
      <w:r>
        <w:t>Samantha Oliver</w:t>
      </w:r>
      <w:r w:rsidR="00AE5B1A">
        <w:t xml:space="preserve">- Responsible Individual </w:t>
      </w:r>
    </w:p>
    <w:p w:rsidRPr="00AE5B1A" w:rsidR="00043A80" w:rsidRDefault="174FB6AC" w14:paraId="11CAF04D" w14:textId="63E30261">
      <w:r w:rsidR="174FB6AC">
        <w:drawing>
          <wp:inline wp14:editId="475D48EE" wp14:anchorId="778CA61F">
            <wp:extent cx="1981200" cy="228600"/>
            <wp:effectExtent l="0" t="0" r="0" b="0"/>
            <wp:docPr id="587604496" name="Picture 587604496" descr="Picture 13, Picture"/>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
                    <pic:cNvPicPr/>
                  </pic:nvPicPr>
                  <pic:blipFill>
                    <a:blip xmlns:r="http://schemas.openxmlformats.org/officeDocument/2006/relationships" r:embed="rId18" cstate="print">
                      <a:extLst>
                        <a:ext uri="{28A0092B-C50C-407E-A947-70E740481C1C}">
                          <a14:useLocalDpi xmlns:a14="http://schemas.microsoft.com/office/drawing/2010/main" val="0"/>
                        </a:ext>
                      </a:extLst>
                    </a:blip>
                    <a:stretch>
                      <a:fillRect/>
                    </a:stretch>
                  </pic:blipFill>
                  <pic:spPr>
                    <a:xfrm>
                      <a:off x="0" y="0"/>
                      <a:ext cx="1981200" cy="228600"/>
                    </a:xfrm>
                    <a:prstGeom prst="rect">
                      <a:avLst/>
                    </a:prstGeom>
                  </pic:spPr>
                </pic:pic>
              </a:graphicData>
            </a:graphic>
          </wp:inline>
        </w:drawing>
      </w:r>
      <w:r w:rsidR="0079649A">
        <w:rPr/>
        <w:t>03/07</w:t>
      </w:r>
      <w:r w:rsidR="2CB04784">
        <w:rPr/>
        <w:t>/</w:t>
      </w:r>
      <w:r w:rsidR="1F06C76C">
        <w:rPr/>
        <w:t>2025</w:t>
      </w:r>
    </w:p>
    <w:p w:rsidR="365264AF" w:rsidP="365264AF" w:rsidRDefault="365264AF" w14:paraId="7C24EF4F" w14:textId="06D597F2"/>
    <w:p w:rsidR="4554F0CE" w:rsidP="365264AF" w:rsidRDefault="4554F0CE" w14:paraId="4F23867D" w14:textId="7579E9B5">
      <w:r>
        <w:t xml:space="preserve">Cinnamon Short – </w:t>
      </w:r>
      <w:r w:rsidR="344E34F7">
        <w:t>Registered</w:t>
      </w:r>
      <w:r>
        <w:t xml:space="preserve"> Manager</w:t>
      </w:r>
    </w:p>
    <w:p w:rsidR="365264AF" w:rsidP="365264AF" w:rsidRDefault="5B3E25DE" w14:paraId="07AED9B0" w14:textId="173ACC5B">
      <w:r>
        <w:rPr>
          <w:noProof/>
        </w:rPr>
        <w:drawing>
          <wp:inline distT="0" distB="0" distL="0" distR="0" wp14:anchorId="0F9D9D9E" wp14:editId="09FAD2D6">
            <wp:extent cx="1190625" cy="742950"/>
            <wp:effectExtent l="0" t="0" r="0" b="0"/>
            <wp:docPr id="1065559015" name="Picture 1065559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559015"/>
                    <pic:cNvPicPr/>
                  </pic:nvPicPr>
                  <pic:blipFill>
                    <a:blip r:embed="rId19">
                      <a:extLst>
                        <a:ext uri="{28A0092B-C50C-407E-A947-70E740481C1C}">
                          <a14:useLocalDpi xmlns:a14="http://schemas.microsoft.com/office/drawing/2010/main" val="0"/>
                        </a:ext>
                      </a:extLst>
                    </a:blip>
                    <a:stretch>
                      <a:fillRect/>
                    </a:stretch>
                  </pic:blipFill>
                  <pic:spPr>
                    <a:xfrm>
                      <a:off x="0" y="0"/>
                      <a:ext cx="1190625" cy="742950"/>
                    </a:xfrm>
                    <a:prstGeom prst="rect">
                      <a:avLst/>
                    </a:prstGeom>
                  </pic:spPr>
                </pic:pic>
              </a:graphicData>
            </a:graphic>
          </wp:inline>
        </w:drawing>
      </w:r>
      <w:r>
        <w:t xml:space="preserve"> </w:t>
      </w:r>
      <w:r w:rsidR="00B75206">
        <w:t>03</w:t>
      </w:r>
      <w:r w:rsidR="0079649A">
        <w:t>/07</w:t>
      </w:r>
      <w:r w:rsidR="0FFFCBFA">
        <w:t>/2025</w:t>
      </w:r>
    </w:p>
    <w:p w:rsidR="365264AF" w:rsidP="365264AF" w:rsidRDefault="365264AF" w14:paraId="01E68587" w14:textId="2C28C004"/>
    <w:p w:rsidRPr="00AE5B1A" w:rsidR="00F36D6D" w:rsidRDefault="00F36D6D" w14:paraId="34D5647B" w14:textId="0A4F70FD"/>
    <w:sectPr w:rsidRPr="00AE5B1A" w:rsidR="00F36D6D">
      <w:footerReference w:type="default" r:id="rId20"/>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F7B7B" w:rsidP="002B578E" w:rsidRDefault="006F7B7B" w14:paraId="07C8D012" w14:textId="77777777">
      <w:pPr>
        <w:spacing w:after="0" w:line="240" w:lineRule="auto"/>
      </w:pPr>
      <w:r>
        <w:separator/>
      </w:r>
    </w:p>
  </w:endnote>
  <w:endnote w:type="continuationSeparator" w:id="0">
    <w:p w:rsidR="006F7B7B" w:rsidP="002B578E" w:rsidRDefault="006F7B7B" w14:paraId="49914BC5" w14:textId="77777777">
      <w:pPr>
        <w:spacing w:after="0" w:line="240" w:lineRule="auto"/>
      </w:pPr>
      <w:r>
        <w:continuationSeparator/>
      </w:r>
    </w:p>
  </w:endnote>
  <w:endnote w:type="continuationNotice" w:id="1">
    <w:p w:rsidR="006F7B7B" w:rsidRDefault="006F7B7B" w14:paraId="3DC647B5"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8347913"/>
      <w:docPartObj>
        <w:docPartGallery w:val="Page Numbers (Bottom of Page)"/>
        <w:docPartUnique/>
      </w:docPartObj>
    </w:sdtPr>
    <w:sdtEndPr>
      <w:rPr>
        <w:noProof/>
      </w:rPr>
    </w:sdtEndPr>
    <w:sdtContent>
      <w:p w:rsidR="00B66B3E" w:rsidRDefault="00B66B3E" w14:paraId="78152191" w14:textId="77777777">
        <w:pPr>
          <w:pStyle w:val="Footer"/>
        </w:pPr>
        <w:r>
          <w:fldChar w:fldCharType="begin"/>
        </w:r>
        <w:r>
          <w:instrText xml:space="preserve"> PAGE   \* MERGEFORMAT </w:instrText>
        </w:r>
        <w:r>
          <w:fldChar w:fldCharType="separate"/>
        </w:r>
        <w:r>
          <w:rPr>
            <w:noProof/>
          </w:rPr>
          <w:t>2</w:t>
        </w:r>
        <w:r>
          <w:rPr>
            <w:noProof/>
          </w:rPr>
          <w:fldChar w:fldCharType="end"/>
        </w:r>
      </w:p>
    </w:sdtContent>
  </w:sdt>
  <w:p w:rsidR="00B66B3E" w:rsidRDefault="00B66B3E" w14:paraId="5DB5B960"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F7B7B" w:rsidP="002B578E" w:rsidRDefault="006F7B7B" w14:paraId="682733B5" w14:textId="77777777">
      <w:pPr>
        <w:spacing w:after="0" w:line="240" w:lineRule="auto"/>
      </w:pPr>
      <w:r>
        <w:separator/>
      </w:r>
    </w:p>
  </w:footnote>
  <w:footnote w:type="continuationSeparator" w:id="0">
    <w:p w:rsidR="006F7B7B" w:rsidP="002B578E" w:rsidRDefault="006F7B7B" w14:paraId="2D380B71" w14:textId="77777777">
      <w:pPr>
        <w:spacing w:after="0" w:line="240" w:lineRule="auto"/>
      </w:pPr>
      <w:r>
        <w:continuationSeparator/>
      </w:r>
    </w:p>
  </w:footnote>
  <w:footnote w:type="continuationNotice" w:id="1">
    <w:p w:rsidR="006F7B7B" w:rsidRDefault="006F7B7B" w14:paraId="75C213A7"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356F9"/>
    <w:multiLevelType w:val="hybridMultilevel"/>
    <w:tmpl w:val="4E42C718"/>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 w15:restartNumberingAfterBreak="0">
    <w:nsid w:val="0CF83981"/>
    <w:multiLevelType w:val="hybridMultilevel"/>
    <w:tmpl w:val="9DECCFCA"/>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 w15:restartNumberingAfterBreak="0">
    <w:nsid w:val="0FC80CAE"/>
    <w:multiLevelType w:val="hybridMultilevel"/>
    <w:tmpl w:val="46FE055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3" w15:restartNumberingAfterBreak="0">
    <w:nsid w:val="10554D66"/>
    <w:multiLevelType w:val="hybridMultilevel"/>
    <w:tmpl w:val="FE165EC0"/>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4" w15:restartNumberingAfterBreak="0">
    <w:nsid w:val="109305A9"/>
    <w:multiLevelType w:val="hybridMultilevel"/>
    <w:tmpl w:val="A49A4B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3E03315"/>
    <w:multiLevelType w:val="hybridMultilevel"/>
    <w:tmpl w:val="3F226892"/>
    <w:lvl w:ilvl="0" w:tplc="CA1063FC">
      <w:start w:val="5"/>
      <w:numFmt w:val="bullet"/>
      <w:lvlText w:val="-"/>
      <w:lvlJc w:val="left"/>
      <w:pPr>
        <w:ind w:left="720" w:hanging="360"/>
      </w:pPr>
      <w:rPr>
        <w:rFonts w:hint="default" w:ascii="Calibri" w:hAnsi="Calibri" w:eastAsia="Calibri" w:cs="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8367897"/>
    <w:multiLevelType w:val="singleLevel"/>
    <w:tmpl w:val="0C4E6180"/>
    <w:lvl w:ilvl="0">
      <w:start w:val="1"/>
      <w:numFmt w:val="decimal"/>
      <w:lvlText w:val="%1."/>
      <w:lvlJc w:val="left"/>
      <w:pPr>
        <w:tabs>
          <w:tab w:val="num" w:pos="1395"/>
        </w:tabs>
        <w:ind w:left="1395" w:hanging="375"/>
      </w:pPr>
      <w:rPr>
        <w:rFonts w:hint="default"/>
      </w:rPr>
    </w:lvl>
  </w:abstractNum>
  <w:abstractNum w:abstractNumId="7" w15:restartNumberingAfterBreak="0">
    <w:nsid w:val="1EBE16FE"/>
    <w:multiLevelType w:val="hybridMultilevel"/>
    <w:tmpl w:val="72627492"/>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8" w15:restartNumberingAfterBreak="0">
    <w:nsid w:val="20D36FB4"/>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9" w15:restartNumberingAfterBreak="0">
    <w:nsid w:val="228B663E"/>
    <w:multiLevelType w:val="singleLevel"/>
    <w:tmpl w:val="D1A06B44"/>
    <w:lvl w:ilvl="0">
      <w:start w:val="1"/>
      <w:numFmt w:val="bullet"/>
      <w:pStyle w:val="NCHH-BulletList2"/>
      <w:lvlText w:val=""/>
      <w:lvlJc w:val="left"/>
      <w:pPr>
        <w:tabs>
          <w:tab w:val="num" w:pos="360"/>
        </w:tabs>
        <w:ind w:left="360" w:hanging="360"/>
      </w:pPr>
      <w:rPr>
        <w:rFonts w:hint="default" w:ascii="Wingdings" w:hAnsi="Wingdings"/>
      </w:rPr>
    </w:lvl>
  </w:abstractNum>
  <w:abstractNum w:abstractNumId="10" w15:restartNumberingAfterBreak="0">
    <w:nsid w:val="23A943EF"/>
    <w:multiLevelType w:val="hybridMultilevel"/>
    <w:tmpl w:val="F36AEFA0"/>
    <w:lvl w:ilvl="0" w:tplc="8F5EA5DC">
      <w:start w:val="1"/>
      <w:numFmt w:val="bullet"/>
      <w:lvlText w:val="•"/>
      <w:lvlJc w:val="left"/>
      <w:pPr>
        <w:tabs>
          <w:tab w:val="num" w:pos="720"/>
        </w:tabs>
        <w:ind w:left="720" w:hanging="360"/>
      </w:pPr>
      <w:rPr>
        <w:rFonts w:hint="default" w:ascii="Arial" w:hAnsi="Arial"/>
      </w:rPr>
    </w:lvl>
    <w:lvl w:ilvl="1" w:tplc="8A7C5E24" w:tentative="1">
      <w:start w:val="1"/>
      <w:numFmt w:val="bullet"/>
      <w:lvlText w:val="•"/>
      <w:lvlJc w:val="left"/>
      <w:pPr>
        <w:tabs>
          <w:tab w:val="num" w:pos="1440"/>
        </w:tabs>
        <w:ind w:left="1440" w:hanging="360"/>
      </w:pPr>
      <w:rPr>
        <w:rFonts w:hint="default" w:ascii="Arial" w:hAnsi="Arial"/>
      </w:rPr>
    </w:lvl>
    <w:lvl w:ilvl="2" w:tplc="17E6493C" w:tentative="1">
      <w:start w:val="1"/>
      <w:numFmt w:val="bullet"/>
      <w:lvlText w:val="•"/>
      <w:lvlJc w:val="left"/>
      <w:pPr>
        <w:tabs>
          <w:tab w:val="num" w:pos="2160"/>
        </w:tabs>
        <w:ind w:left="2160" w:hanging="360"/>
      </w:pPr>
      <w:rPr>
        <w:rFonts w:hint="default" w:ascii="Arial" w:hAnsi="Arial"/>
      </w:rPr>
    </w:lvl>
    <w:lvl w:ilvl="3" w:tplc="DE42421E" w:tentative="1">
      <w:start w:val="1"/>
      <w:numFmt w:val="bullet"/>
      <w:lvlText w:val="•"/>
      <w:lvlJc w:val="left"/>
      <w:pPr>
        <w:tabs>
          <w:tab w:val="num" w:pos="2880"/>
        </w:tabs>
        <w:ind w:left="2880" w:hanging="360"/>
      </w:pPr>
      <w:rPr>
        <w:rFonts w:hint="default" w:ascii="Arial" w:hAnsi="Arial"/>
      </w:rPr>
    </w:lvl>
    <w:lvl w:ilvl="4" w:tplc="DD406D16" w:tentative="1">
      <w:start w:val="1"/>
      <w:numFmt w:val="bullet"/>
      <w:lvlText w:val="•"/>
      <w:lvlJc w:val="left"/>
      <w:pPr>
        <w:tabs>
          <w:tab w:val="num" w:pos="3600"/>
        </w:tabs>
        <w:ind w:left="3600" w:hanging="360"/>
      </w:pPr>
      <w:rPr>
        <w:rFonts w:hint="default" w:ascii="Arial" w:hAnsi="Arial"/>
      </w:rPr>
    </w:lvl>
    <w:lvl w:ilvl="5" w:tplc="694CF69A" w:tentative="1">
      <w:start w:val="1"/>
      <w:numFmt w:val="bullet"/>
      <w:lvlText w:val="•"/>
      <w:lvlJc w:val="left"/>
      <w:pPr>
        <w:tabs>
          <w:tab w:val="num" w:pos="4320"/>
        </w:tabs>
        <w:ind w:left="4320" w:hanging="360"/>
      </w:pPr>
      <w:rPr>
        <w:rFonts w:hint="default" w:ascii="Arial" w:hAnsi="Arial"/>
      </w:rPr>
    </w:lvl>
    <w:lvl w:ilvl="6" w:tplc="FFAE5F12" w:tentative="1">
      <w:start w:val="1"/>
      <w:numFmt w:val="bullet"/>
      <w:lvlText w:val="•"/>
      <w:lvlJc w:val="left"/>
      <w:pPr>
        <w:tabs>
          <w:tab w:val="num" w:pos="5040"/>
        </w:tabs>
        <w:ind w:left="5040" w:hanging="360"/>
      </w:pPr>
      <w:rPr>
        <w:rFonts w:hint="default" w:ascii="Arial" w:hAnsi="Arial"/>
      </w:rPr>
    </w:lvl>
    <w:lvl w:ilvl="7" w:tplc="CEC290BE" w:tentative="1">
      <w:start w:val="1"/>
      <w:numFmt w:val="bullet"/>
      <w:lvlText w:val="•"/>
      <w:lvlJc w:val="left"/>
      <w:pPr>
        <w:tabs>
          <w:tab w:val="num" w:pos="5760"/>
        </w:tabs>
        <w:ind w:left="5760" w:hanging="360"/>
      </w:pPr>
      <w:rPr>
        <w:rFonts w:hint="default" w:ascii="Arial" w:hAnsi="Arial"/>
      </w:rPr>
    </w:lvl>
    <w:lvl w:ilvl="8" w:tplc="52E6CEA0" w:tentative="1">
      <w:start w:val="1"/>
      <w:numFmt w:val="bullet"/>
      <w:lvlText w:val="•"/>
      <w:lvlJc w:val="left"/>
      <w:pPr>
        <w:tabs>
          <w:tab w:val="num" w:pos="6480"/>
        </w:tabs>
        <w:ind w:left="6480" w:hanging="360"/>
      </w:pPr>
      <w:rPr>
        <w:rFonts w:hint="default" w:ascii="Arial" w:hAnsi="Arial"/>
      </w:rPr>
    </w:lvl>
  </w:abstractNum>
  <w:abstractNum w:abstractNumId="11" w15:restartNumberingAfterBreak="0">
    <w:nsid w:val="25225389"/>
    <w:multiLevelType w:val="multilevel"/>
    <w:tmpl w:val="F86A99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2FBC0B6E"/>
    <w:multiLevelType w:val="hybridMultilevel"/>
    <w:tmpl w:val="588207C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30667723"/>
    <w:multiLevelType w:val="hybridMultilevel"/>
    <w:tmpl w:val="35F45E10"/>
    <w:lvl w:ilvl="0" w:tplc="AAA8A226">
      <w:numFmt w:val="bullet"/>
      <w:lvlText w:val="-"/>
      <w:lvlJc w:val="left"/>
      <w:pPr>
        <w:ind w:left="720" w:hanging="360"/>
      </w:pPr>
      <w:rPr>
        <w:rFonts w:hint="default" w:ascii="Calibri" w:hAnsi="Calibri" w:eastAsia="Calibri" w:cs="Calibri"/>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334053B3"/>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15" w15:restartNumberingAfterBreak="0">
    <w:nsid w:val="364708C6"/>
    <w:multiLevelType w:val="hybridMultilevel"/>
    <w:tmpl w:val="666010DC"/>
    <w:lvl w:ilvl="0" w:tplc="0809000D">
      <w:start w:val="1"/>
      <w:numFmt w:val="bullet"/>
      <w:lvlText w:val=""/>
      <w:lvlJc w:val="left"/>
      <w:pPr>
        <w:tabs>
          <w:tab w:val="num" w:pos="720"/>
        </w:tabs>
        <w:ind w:left="720" w:hanging="360"/>
      </w:pPr>
      <w:rPr>
        <w:rFonts w:hint="default" w:ascii="Wingdings" w:hAnsi="Wingdings"/>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6" w15:restartNumberingAfterBreak="0">
    <w:nsid w:val="3C526271"/>
    <w:multiLevelType w:val="singleLevel"/>
    <w:tmpl w:val="6624EAEA"/>
    <w:lvl w:ilvl="0">
      <w:start w:val="1"/>
      <w:numFmt w:val="bullet"/>
      <w:pStyle w:val="NCHG-BulletList1"/>
      <w:lvlText w:val=""/>
      <w:lvlJc w:val="left"/>
      <w:pPr>
        <w:tabs>
          <w:tab w:val="num" w:pos="360"/>
        </w:tabs>
        <w:ind w:left="360" w:hanging="360"/>
      </w:pPr>
      <w:rPr>
        <w:rFonts w:hint="default" w:ascii="Symbol" w:hAnsi="Symbol"/>
      </w:rPr>
    </w:lvl>
  </w:abstractNum>
  <w:abstractNum w:abstractNumId="17" w15:restartNumberingAfterBreak="0">
    <w:nsid w:val="460F6F27"/>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18" w15:restartNumberingAfterBreak="0">
    <w:nsid w:val="4BF53A37"/>
    <w:multiLevelType w:val="hybridMultilevel"/>
    <w:tmpl w:val="8DFC5FD6"/>
    <w:lvl w:ilvl="0" w:tplc="23D4F00C">
      <w:numFmt w:val="bullet"/>
      <w:lvlText w:val="-"/>
      <w:lvlJc w:val="left"/>
      <w:pPr>
        <w:ind w:left="720" w:hanging="360"/>
      </w:pPr>
      <w:rPr>
        <w:rFonts w:hint="default" w:ascii="Calibri" w:hAnsi="Calibri" w:eastAsia="Calibri" w:cs="Times New Roman"/>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9" w15:restartNumberingAfterBreak="0">
    <w:nsid w:val="4CF8158F"/>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20" w15:restartNumberingAfterBreak="0">
    <w:nsid w:val="504A5B54"/>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21" w15:restartNumberingAfterBreak="0">
    <w:nsid w:val="50D6662C"/>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22" w15:restartNumberingAfterBreak="0">
    <w:nsid w:val="53AB0468"/>
    <w:multiLevelType w:val="hybridMultilevel"/>
    <w:tmpl w:val="7B06052A"/>
    <w:lvl w:ilvl="0" w:tplc="0809000F">
      <w:start w:val="1"/>
      <w:numFmt w:val="decimal"/>
      <w:lvlText w:val="%1."/>
      <w:lvlJc w:val="left"/>
      <w:pPr>
        <w:ind w:left="1320" w:hanging="360"/>
      </w:pPr>
    </w:lvl>
    <w:lvl w:ilvl="1" w:tplc="08090019" w:tentative="1">
      <w:start w:val="1"/>
      <w:numFmt w:val="lowerLetter"/>
      <w:lvlText w:val="%2."/>
      <w:lvlJc w:val="left"/>
      <w:pPr>
        <w:ind w:left="2040" w:hanging="360"/>
      </w:pPr>
    </w:lvl>
    <w:lvl w:ilvl="2" w:tplc="0809001B" w:tentative="1">
      <w:start w:val="1"/>
      <w:numFmt w:val="lowerRoman"/>
      <w:lvlText w:val="%3."/>
      <w:lvlJc w:val="right"/>
      <w:pPr>
        <w:ind w:left="2760" w:hanging="180"/>
      </w:pPr>
    </w:lvl>
    <w:lvl w:ilvl="3" w:tplc="0809000F" w:tentative="1">
      <w:start w:val="1"/>
      <w:numFmt w:val="decimal"/>
      <w:lvlText w:val="%4."/>
      <w:lvlJc w:val="left"/>
      <w:pPr>
        <w:ind w:left="3480" w:hanging="360"/>
      </w:pPr>
    </w:lvl>
    <w:lvl w:ilvl="4" w:tplc="08090019" w:tentative="1">
      <w:start w:val="1"/>
      <w:numFmt w:val="lowerLetter"/>
      <w:lvlText w:val="%5."/>
      <w:lvlJc w:val="left"/>
      <w:pPr>
        <w:ind w:left="4200" w:hanging="360"/>
      </w:pPr>
    </w:lvl>
    <w:lvl w:ilvl="5" w:tplc="0809001B" w:tentative="1">
      <w:start w:val="1"/>
      <w:numFmt w:val="lowerRoman"/>
      <w:lvlText w:val="%6."/>
      <w:lvlJc w:val="right"/>
      <w:pPr>
        <w:ind w:left="4920" w:hanging="180"/>
      </w:pPr>
    </w:lvl>
    <w:lvl w:ilvl="6" w:tplc="0809000F" w:tentative="1">
      <w:start w:val="1"/>
      <w:numFmt w:val="decimal"/>
      <w:lvlText w:val="%7."/>
      <w:lvlJc w:val="left"/>
      <w:pPr>
        <w:ind w:left="5640" w:hanging="360"/>
      </w:pPr>
    </w:lvl>
    <w:lvl w:ilvl="7" w:tplc="08090019" w:tentative="1">
      <w:start w:val="1"/>
      <w:numFmt w:val="lowerLetter"/>
      <w:lvlText w:val="%8."/>
      <w:lvlJc w:val="left"/>
      <w:pPr>
        <w:ind w:left="6360" w:hanging="360"/>
      </w:pPr>
    </w:lvl>
    <w:lvl w:ilvl="8" w:tplc="0809001B" w:tentative="1">
      <w:start w:val="1"/>
      <w:numFmt w:val="lowerRoman"/>
      <w:lvlText w:val="%9."/>
      <w:lvlJc w:val="right"/>
      <w:pPr>
        <w:ind w:left="7080" w:hanging="180"/>
      </w:pPr>
    </w:lvl>
  </w:abstractNum>
  <w:abstractNum w:abstractNumId="23" w15:restartNumberingAfterBreak="0">
    <w:nsid w:val="548F2FE5"/>
    <w:multiLevelType w:val="hybridMultilevel"/>
    <w:tmpl w:val="66C4C5E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584F0502"/>
    <w:multiLevelType w:val="hybridMultilevel"/>
    <w:tmpl w:val="B288BAB6"/>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5" w15:restartNumberingAfterBreak="0">
    <w:nsid w:val="5E8D13C3"/>
    <w:multiLevelType w:val="hybridMultilevel"/>
    <w:tmpl w:val="890AC14E"/>
    <w:lvl w:ilvl="0" w:tplc="4C12DFCA">
      <w:start w:val="1"/>
      <w:numFmt w:val="bullet"/>
      <w:lvlText w:val="•"/>
      <w:lvlJc w:val="left"/>
      <w:pPr>
        <w:tabs>
          <w:tab w:val="num" w:pos="720"/>
        </w:tabs>
        <w:ind w:left="720" w:hanging="360"/>
      </w:pPr>
      <w:rPr>
        <w:rFonts w:hint="default" w:ascii="Arial" w:hAnsi="Arial"/>
      </w:rPr>
    </w:lvl>
    <w:lvl w:ilvl="1" w:tplc="DD243E06" w:tentative="1">
      <w:start w:val="1"/>
      <w:numFmt w:val="bullet"/>
      <w:lvlText w:val="•"/>
      <w:lvlJc w:val="left"/>
      <w:pPr>
        <w:tabs>
          <w:tab w:val="num" w:pos="1440"/>
        </w:tabs>
        <w:ind w:left="1440" w:hanging="360"/>
      </w:pPr>
      <w:rPr>
        <w:rFonts w:hint="default" w:ascii="Arial" w:hAnsi="Arial"/>
      </w:rPr>
    </w:lvl>
    <w:lvl w:ilvl="2" w:tplc="C37AC25E" w:tentative="1">
      <w:start w:val="1"/>
      <w:numFmt w:val="bullet"/>
      <w:lvlText w:val="•"/>
      <w:lvlJc w:val="left"/>
      <w:pPr>
        <w:tabs>
          <w:tab w:val="num" w:pos="2160"/>
        </w:tabs>
        <w:ind w:left="2160" w:hanging="360"/>
      </w:pPr>
      <w:rPr>
        <w:rFonts w:hint="default" w:ascii="Arial" w:hAnsi="Arial"/>
      </w:rPr>
    </w:lvl>
    <w:lvl w:ilvl="3" w:tplc="324281B6" w:tentative="1">
      <w:start w:val="1"/>
      <w:numFmt w:val="bullet"/>
      <w:lvlText w:val="•"/>
      <w:lvlJc w:val="left"/>
      <w:pPr>
        <w:tabs>
          <w:tab w:val="num" w:pos="2880"/>
        </w:tabs>
        <w:ind w:left="2880" w:hanging="360"/>
      </w:pPr>
      <w:rPr>
        <w:rFonts w:hint="default" w:ascii="Arial" w:hAnsi="Arial"/>
      </w:rPr>
    </w:lvl>
    <w:lvl w:ilvl="4" w:tplc="ACEC47AC" w:tentative="1">
      <w:start w:val="1"/>
      <w:numFmt w:val="bullet"/>
      <w:lvlText w:val="•"/>
      <w:lvlJc w:val="left"/>
      <w:pPr>
        <w:tabs>
          <w:tab w:val="num" w:pos="3600"/>
        </w:tabs>
        <w:ind w:left="3600" w:hanging="360"/>
      </w:pPr>
      <w:rPr>
        <w:rFonts w:hint="default" w:ascii="Arial" w:hAnsi="Arial"/>
      </w:rPr>
    </w:lvl>
    <w:lvl w:ilvl="5" w:tplc="F13C163C" w:tentative="1">
      <w:start w:val="1"/>
      <w:numFmt w:val="bullet"/>
      <w:lvlText w:val="•"/>
      <w:lvlJc w:val="left"/>
      <w:pPr>
        <w:tabs>
          <w:tab w:val="num" w:pos="4320"/>
        </w:tabs>
        <w:ind w:left="4320" w:hanging="360"/>
      </w:pPr>
      <w:rPr>
        <w:rFonts w:hint="default" w:ascii="Arial" w:hAnsi="Arial"/>
      </w:rPr>
    </w:lvl>
    <w:lvl w:ilvl="6" w:tplc="64B04DA6" w:tentative="1">
      <w:start w:val="1"/>
      <w:numFmt w:val="bullet"/>
      <w:lvlText w:val="•"/>
      <w:lvlJc w:val="left"/>
      <w:pPr>
        <w:tabs>
          <w:tab w:val="num" w:pos="5040"/>
        </w:tabs>
        <w:ind w:left="5040" w:hanging="360"/>
      </w:pPr>
      <w:rPr>
        <w:rFonts w:hint="default" w:ascii="Arial" w:hAnsi="Arial"/>
      </w:rPr>
    </w:lvl>
    <w:lvl w:ilvl="7" w:tplc="434E6DC6" w:tentative="1">
      <w:start w:val="1"/>
      <w:numFmt w:val="bullet"/>
      <w:lvlText w:val="•"/>
      <w:lvlJc w:val="left"/>
      <w:pPr>
        <w:tabs>
          <w:tab w:val="num" w:pos="5760"/>
        </w:tabs>
        <w:ind w:left="5760" w:hanging="360"/>
      </w:pPr>
      <w:rPr>
        <w:rFonts w:hint="default" w:ascii="Arial" w:hAnsi="Arial"/>
      </w:rPr>
    </w:lvl>
    <w:lvl w:ilvl="8" w:tplc="A0823DA0" w:tentative="1">
      <w:start w:val="1"/>
      <w:numFmt w:val="bullet"/>
      <w:lvlText w:val="•"/>
      <w:lvlJc w:val="left"/>
      <w:pPr>
        <w:tabs>
          <w:tab w:val="num" w:pos="6480"/>
        </w:tabs>
        <w:ind w:left="6480" w:hanging="360"/>
      </w:pPr>
      <w:rPr>
        <w:rFonts w:hint="default" w:ascii="Arial" w:hAnsi="Arial"/>
      </w:rPr>
    </w:lvl>
  </w:abstractNum>
  <w:abstractNum w:abstractNumId="26" w15:restartNumberingAfterBreak="0">
    <w:nsid w:val="63CD728D"/>
    <w:multiLevelType w:val="hybridMultilevel"/>
    <w:tmpl w:val="0F70AA62"/>
    <w:lvl w:ilvl="0" w:tplc="04090001">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080"/>
        </w:tabs>
        <w:ind w:left="1080" w:hanging="360"/>
      </w:pPr>
      <w:rPr>
        <w:rFonts w:hint="default" w:ascii="Courier New" w:hAnsi="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27" w15:restartNumberingAfterBreak="0">
    <w:nsid w:val="66EC48D9"/>
    <w:multiLevelType w:val="hybridMultilevel"/>
    <w:tmpl w:val="C72C6C36"/>
    <w:lvl w:ilvl="0" w:tplc="F1FA943C">
      <w:start w:val="1"/>
      <w:numFmt w:val="bullet"/>
      <w:lvlText w:val="•"/>
      <w:lvlJc w:val="left"/>
      <w:pPr>
        <w:tabs>
          <w:tab w:val="num" w:pos="720"/>
        </w:tabs>
        <w:ind w:left="720" w:hanging="360"/>
      </w:pPr>
      <w:rPr>
        <w:rFonts w:hint="default" w:ascii="Arial" w:hAnsi="Arial"/>
      </w:rPr>
    </w:lvl>
    <w:lvl w:ilvl="1" w:tplc="5B86AF66" w:tentative="1">
      <w:start w:val="1"/>
      <w:numFmt w:val="bullet"/>
      <w:lvlText w:val="•"/>
      <w:lvlJc w:val="left"/>
      <w:pPr>
        <w:tabs>
          <w:tab w:val="num" w:pos="1440"/>
        </w:tabs>
        <w:ind w:left="1440" w:hanging="360"/>
      </w:pPr>
      <w:rPr>
        <w:rFonts w:hint="default" w:ascii="Arial" w:hAnsi="Arial"/>
      </w:rPr>
    </w:lvl>
    <w:lvl w:ilvl="2" w:tplc="88A4891E" w:tentative="1">
      <w:start w:val="1"/>
      <w:numFmt w:val="bullet"/>
      <w:lvlText w:val="•"/>
      <w:lvlJc w:val="left"/>
      <w:pPr>
        <w:tabs>
          <w:tab w:val="num" w:pos="2160"/>
        </w:tabs>
        <w:ind w:left="2160" w:hanging="360"/>
      </w:pPr>
      <w:rPr>
        <w:rFonts w:hint="default" w:ascii="Arial" w:hAnsi="Arial"/>
      </w:rPr>
    </w:lvl>
    <w:lvl w:ilvl="3" w:tplc="AFC4837E" w:tentative="1">
      <w:start w:val="1"/>
      <w:numFmt w:val="bullet"/>
      <w:lvlText w:val="•"/>
      <w:lvlJc w:val="left"/>
      <w:pPr>
        <w:tabs>
          <w:tab w:val="num" w:pos="2880"/>
        </w:tabs>
        <w:ind w:left="2880" w:hanging="360"/>
      </w:pPr>
      <w:rPr>
        <w:rFonts w:hint="default" w:ascii="Arial" w:hAnsi="Arial"/>
      </w:rPr>
    </w:lvl>
    <w:lvl w:ilvl="4" w:tplc="22D84004" w:tentative="1">
      <w:start w:val="1"/>
      <w:numFmt w:val="bullet"/>
      <w:lvlText w:val="•"/>
      <w:lvlJc w:val="left"/>
      <w:pPr>
        <w:tabs>
          <w:tab w:val="num" w:pos="3600"/>
        </w:tabs>
        <w:ind w:left="3600" w:hanging="360"/>
      </w:pPr>
      <w:rPr>
        <w:rFonts w:hint="default" w:ascii="Arial" w:hAnsi="Arial"/>
      </w:rPr>
    </w:lvl>
    <w:lvl w:ilvl="5" w:tplc="646AAC1A" w:tentative="1">
      <w:start w:val="1"/>
      <w:numFmt w:val="bullet"/>
      <w:lvlText w:val="•"/>
      <w:lvlJc w:val="left"/>
      <w:pPr>
        <w:tabs>
          <w:tab w:val="num" w:pos="4320"/>
        </w:tabs>
        <w:ind w:left="4320" w:hanging="360"/>
      </w:pPr>
      <w:rPr>
        <w:rFonts w:hint="default" w:ascii="Arial" w:hAnsi="Arial"/>
      </w:rPr>
    </w:lvl>
    <w:lvl w:ilvl="6" w:tplc="F18E94B4" w:tentative="1">
      <w:start w:val="1"/>
      <w:numFmt w:val="bullet"/>
      <w:lvlText w:val="•"/>
      <w:lvlJc w:val="left"/>
      <w:pPr>
        <w:tabs>
          <w:tab w:val="num" w:pos="5040"/>
        </w:tabs>
        <w:ind w:left="5040" w:hanging="360"/>
      </w:pPr>
      <w:rPr>
        <w:rFonts w:hint="default" w:ascii="Arial" w:hAnsi="Arial"/>
      </w:rPr>
    </w:lvl>
    <w:lvl w:ilvl="7" w:tplc="32183DA0" w:tentative="1">
      <w:start w:val="1"/>
      <w:numFmt w:val="bullet"/>
      <w:lvlText w:val="•"/>
      <w:lvlJc w:val="left"/>
      <w:pPr>
        <w:tabs>
          <w:tab w:val="num" w:pos="5760"/>
        </w:tabs>
        <w:ind w:left="5760" w:hanging="360"/>
      </w:pPr>
      <w:rPr>
        <w:rFonts w:hint="default" w:ascii="Arial" w:hAnsi="Arial"/>
      </w:rPr>
    </w:lvl>
    <w:lvl w:ilvl="8" w:tplc="8C343CE8" w:tentative="1">
      <w:start w:val="1"/>
      <w:numFmt w:val="bullet"/>
      <w:lvlText w:val="•"/>
      <w:lvlJc w:val="left"/>
      <w:pPr>
        <w:tabs>
          <w:tab w:val="num" w:pos="6480"/>
        </w:tabs>
        <w:ind w:left="6480" w:hanging="360"/>
      </w:pPr>
      <w:rPr>
        <w:rFonts w:hint="default" w:ascii="Arial" w:hAnsi="Arial"/>
      </w:rPr>
    </w:lvl>
  </w:abstractNum>
  <w:abstractNum w:abstractNumId="28" w15:restartNumberingAfterBreak="0">
    <w:nsid w:val="6BF14A88"/>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29" w15:restartNumberingAfterBreak="0">
    <w:nsid w:val="6C4A3088"/>
    <w:multiLevelType w:val="hybridMultilevel"/>
    <w:tmpl w:val="35821B7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6C764BCA"/>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31" w15:restartNumberingAfterBreak="0">
    <w:nsid w:val="6D2D2B55"/>
    <w:multiLevelType w:val="hybridMultilevel"/>
    <w:tmpl w:val="45E01BB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32" w15:restartNumberingAfterBreak="0">
    <w:nsid w:val="739C6B79"/>
    <w:multiLevelType w:val="hybridMultilevel"/>
    <w:tmpl w:val="8A267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781040F6"/>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34" w15:restartNumberingAfterBreak="0">
    <w:nsid w:val="7E654B26"/>
    <w:multiLevelType w:val="hybridMultilevel"/>
    <w:tmpl w:val="8D58EEAA"/>
    <w:lvl w:ilvl="0" w:tplc="750CB7D6">
      <w:start w:val="1"/>
      <w:numFmt w:val="bullet"/>
      <w:pStyle w:val="ListParagraph"/>
      <w:lvlText w:val=""/>
      <w:lvlJc w:val="left"/>
      <w:pPr>
        <w:tabs>
          <w:tab w:val="num" w:pos="540"/>
        </w:tabs>
        <w:ind w:left="540" w:hanging="360"/>
      </w:pPr>
      <w:rPr>
        <w:rFonts w:hint="default" w:ascii="Symbol" w:hAnsi="Symbol"/>
      </w:rPr>
    </w:lvl>
    <w:lvl w:ilvl="1" w:tplc="6A78F70A">
      <w:start w:val="1"/>
      <w:numFmt w:val="bullet"/>
      <w:lvlText w:val=""/>
      <w:lvlJc w:val="left"/>
      <w:pPr>
        <w:tabs>
          <w:tab w:val="num" w:pos="360"/>
        </w:tabs>
        <w:ind w:left="360" w:hanging="360"/>
      </w:pPr>
      <w:rPr>
        <w:rFonts w:hint="default" w:ascii="Symbol" w:hAnsi="Symbol"/>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137966771">
    <w:abstractNumId w:val="13"/>
  </w:num>
  <w:num w:numId="2" w16cid:durableId="1530677590">
    <w:abstractNumId w:val="5"/>
  </w:num>
  <w:num w:numId="3" w16cid:durableId="170607633">
    <w:abstractNumId w:val="25"/>
  </w:num>
  <w:num w:numId="4" w16cid:durableId="1426421251">
    <w:abstractNumId w:val="27"/>
  </w:num>
  <w:num w:numId="5" w16cid:durableId="1291086903">
    <w:abstractNumId w:val="10"/>
  </w:num>
  <w:num w:numId="6" w16cid:durableId="143015688">
    <w:abstractNumId w:val="0"/>
  </w:num>
  <w:num w:numId="7" w16cid:durableId="571545264">
    <w:abstractNumId w:val="16"/>
  </w:num>
  <w:num w:numId="8" w16cid:durableId="1616407787">
    <w:abstractNumId w:val="23"/>
  </w:num>
  <w:num w:numId="9" w16cid:durableId="256598288">
    <w:abstractNumId w:val="34"/>
  </w:num>
  <w:num w:numId="10" w16cid:durableId="39205811">
    <w:abstractNumId w:val="15"/>
  </w:num>
  <w:num w:numId="11" w16cid:durableId="105468365">
    <w:abstractNumId w:val="24"/>
  </w:num>
  <w:num w:numId="12" w16cid:durableId="519204244">
    <w:abstractNumId w:val="4"/>
  </w:num>
  <w:num w:numId="13" w16cid:durableId="1624069933">
    <w:abstractNumId w:val="9"/>
  </w:num>
  <w:num w:numId="14" w16cid:durableId="89662848">
    <w:abstractNumId w:val="12"/>
  </w:num>
  <w:num w:numId="15" w16cid:durableId="2081558568">
    <w:abstractNumId w:val="30"/>
  </w:num>
  <w:num w:numId="16" w16cid:durableId="1937975758">
    <w:abstractNumId w:val="20"/>
  </w:num>
  <w:num w:numId="17" w16cid:durableId="1061296021">
    <w:abstractNumId w:val="33"/>
  </w:num>
  <w:num w:numId="18" w16cid:durableId="117918061">
    <w:abstractNumId w:val="28"/>
  </w:num>
  <w:num w:numId="19" w16cid:durableId="1122964111">
    <w:abstractNumId w:val="21"/>
  </w:num>
  <w:num w:numId="20" w16cid:durableId="900871436">
    <w:abstractNumId w:val="19"/>
  </w:num>
  <w:num w:numId="21" w16cid:durableId="1046878536">
    <w:abstractNumId w:val="14"/>
  </w:num>
  <w:num w:numId="22" w16cid:durableId="1558274385">
    <w:abstractNumId w:val="17"/>
  </w:num>
  <w:num w:numId="23" w16cid:durableId="596599020">
    <w:abstractNumId w:val="8"/>
  </w:num>
  <w:num w:numId="24" w16cid:durableId="809326420">
    <w:abstractNumId w:val="6"/>
  </w:num>
  <w:num w:numId="25" w16cid:durableId="413672514">
    <w:abstractNumId w:val="26"/>
  </w:num>
  <w:num w:numId="26" w16cid:durableId="1356418219">
    <w:abstractNumId w:val="3"/>
  </w:num>
  <w:num w:numId="27" w16cid:durableId="2132896563">
    <w:abstractNumId w:val="7"/>
  </w:num>
  <w:num w:numId="28" w16cid:durableId="713576316">
    <w:abstractNumId w:val="22"/>
  </w:num>
  <w:num w:numId="29" w16cid:durableId="1966041130">
    <w:abstractNumId w:val="11"/>
  </w:num>
  <w:num w:numId="30" w16cid:durableId="843203894">
    <w:abstractNumId w:val="31"/>
  </w:num>
  <w:num w:numId="31" w16cid:durableId="1390958259">
    <w:abstractNumId w:val="32"/>
  </w:num>
  <w:num w:numId="32" w16cid:durableId="569658705">
    <w:abstractNumId w:val="29"/>
  </w:num>
  <w:num w:numId="33" w16cid:durableId="2135977435">
    <w:abstractNumId w:val="1"/>
  </w:num>
  <w:num w:numId="34" w16cid:durableId="635113180">
    <w:abstractNumId w:val="2"/>
  </w:num>
  <w:num w:numId="35" w16cid:durableId="2108380613">
    <w:abstractNumId w:val="1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4F5A"/>
    <w:rsid w:val="00005DB3"/>
    <w:rsid w:val="00014F4D"/>
    <w:rsid w:val="00022F05"/>
    <w:rsid w:val="00043A80"/>
    <w:rsid w:val="00045877"/>
    <w:rsid w:val="000478FF"/>
    <w:rsid w:val="0004A4DB"/>
    <w:rsid w:val="000619AB"/>
    <w:rsid w:val="00067417"/>
    <w:rsid w:val="00071986"/>
    <w:rsid w:val="0008463B"/>
    <w:rsid w:val="00096091"/>
    <w:rsid w:val="000A35D4"/>
    <w:rsid w:val="000C23D5"/>
    <w:rsid w:val="000D1F37"/>
    <w:rsid w:val="000E215E"/>
    <w:rsid w:val="000E5723"/>
    <w:rsid w:val="000E7202"/>
    <w:rsid w:val="000F0D24"/>
    <w:rsid w:val="00103426"/>
    <w:rsid w:val="00116818"/>
    <w:rsid w:val="001204DB"/>
    <w:rsid w:val="00152338"/>
    <w:rsid w:val="00156518"/>
    <w:rsid w:val="0016038D"/>
    <w:rsid w:val="0019118E"/>
    <w:rsid w:val="001A264B"/>
    <w:rsid w:val="001A34B4"/>
    <w:rsid w:val="001B21C9"/>
    <w:rsid w:val="001E5B63"/>
    <w:rsid w:val="001F3F1D"/>
    <w:rsid w:val="00203E19"/>
    <w:rsid w:val="00203F19"/>
    <w:rsid w:val="0020660A"/>
    <w:rsid w:val="002143CC"/>
    <w:rsid w:val="002376EB"/>
    <w:rsid w:val="00242F68"/>
    <w:rsid w:val="002579C4"/>
    <w:rsid w:val="00262AA5"/>
    <w:rsid w:val="0026404B"/>
    <w:rsid w:val="00265FC8"/>
    <w:rsid w:val="00266264"/>
    <w:rsid w:val="00272004"/>
    <w:rsid w:val="00277C20"/>
    <w:rsid w:val="00282A68"/>
    <w:rsid w:val="0029185E"/>
    <w:rsid w:val="002A03B8"/>
    <w:rsid w:val="002A7BDC"/>
    <w:rsid w:val="002B0607"/>
    <w:rsid w:val="002B578E"/>
    <w:rsid w:val="002C13B6"/>
    <w:rsid w:val="002C5C78"/>
    <w:rsid w:val="002F6B7E"/>
    <w:rsid w:val="00317511"/>
    <w:rsid w:val="00325841"/>
    <w:rsid w:val="00334EC5"/>
    <w:rsid w:val="00341F66"/>
    <w:rsid w:val="00344E1C"/>
    <w:rsid w:val="003526D9"/>
    <w:rsid w:val="00363E00"/>
    <w:rsid w:val="003759BF"/>
    <w:rsid w:val="00392C53"/>
    <w:rsid w:val="003A3313"/>
    <w:rsid w:val="003B2301"/>
    <w:rsid w:val="003C2369"/>
    <w:rsid w:val="003C7D08"/>
    <w:rsid w:val="003D5654"/>
    <w:rsid w:val="004052A4"/>
    <w:rsid w:val="00413674"/>
    <w:rsid w:val="0041429F"/>
    <w:rsid w:val="004377BD"/>
    <w:rsid w:val="00464C91"/>
    <w:rsid w:val="00473800"/>
    <w:rsid w:val="00490795"/>
    <w:rsid w:val="00495AEE"/>
    <w:rsid w:val="004A4740"/>
    <w:rsid w:val="004C79EA"/>
    <w:rsid w:val="004D5D4E"/>
    <w:rsid w:val="004E69BE"/>
    <w:rsid w:val="004F2AA7"/>
    <w:rsid w:val="00514FAF"/>
    <w:rsid w:val="00521301"/>
    <w:rsid w:val="0052261E"/>
    <w:rsid w:val="005244F0"/>
    <w:rsid w:val="005505AF"/>
    <w:rsid w:val="0055499A"/>
    <w:rsid w:val="005557F2"/>
    <w:rsid w:val="00561921"/>
    <w:rsid w:val="0056539E"/>
    <w:rsid w:val="0059137D"/>
    <w:rsid w:val="00592A24"/>
    <w:rsid w:val="0059377B"/>
    <w:rsid w:val="005C4A90"/>
    <w:rsid w:val="005C4E20"/>
    <w:rsid w:val="005E28FA"/>
    <w:rsid w:val="005F0E19"/>
    <w:rsid w:val="006247A5"/>
    <w:rsid w:val="00626CD0"/>
    <w:rsid w:val="00631613"/>
    <w:rsid w:val="00650FDF"/>
    <w:rsid w:val="00667292"/>
    <w:rsid w:val="00675160"/>
    <w:rsid w:val="006859AE"/>
    <w:rsid w:val="00686DF5"/>
    <w:rsid w:val="00690802"/>
    <w:rsid w:val="006962CB"/>
    <w:rsid w:val="006C72F5"/>
    <w:rsid w:val="006D133A"/>
    <w:rsid w:val="006D5574"/>
    <w:rsid w:val="006F7B7B"/>
    <w:rsid w:val="00703F31"/>
    <w:rsid w:val="00710A9A"/>
    <w:rsid w:val="00730423"/>
    <w:rsid w:val="007308BF"/>
    <w:rsid w:val="0074666D"/>
    <w:rsid w:val="00747F00"/>
    <w:rsid w:val="00761B3F"/>
    <w:rsid w:val="00762EE3"/>
    <w:rsid w:val="00765A51"/>
    <w:rsid w:val="007753D7"/>
    <w:rsid w:val="0079649A"/>
    <w:rsid w:val="007A42CF"/>
    <w:rsid w:val="007A7DD4"/>
    <w:rsid w:val="007B0BAD"/>
    <w:rsid w:val="007B6834"/>
    <w:rsid w:val="007C277E"/>
    <w:rsid w:val="008107AE"/>
    <w:rsid w:val="00810A3F"/>
    <w:rsid w:val="008140CA"/>
    <w:rsid w:val="00815905"/>
    <w:rsid w:val="00817F7C"/>
    <w:rsid w:val="00822EDA"/>
    <w:rsid w:val="00850AB2"/>
    <w:rsid w:val="00867380"/>
    <w:rsid w:val="0088325A"/>
    <w:rsid w:val="00883AB1"/>
    <w:rsid w:val="0088532C"/>
    <w:rsid w:val="00887359"/>
    <w:rsid w:val="008A6167"/>
    <w:rsid w:val="008B0764"/>
    <w:rsid w:val="008B4D75"/>
    <w:rsid w:val="008B69B7"/>
    <w:rsid w:val="008B7AF7"/>
    <w:rsid w:val="008C1C33"/>
    <w:rsid w:val="008C3287"/>
    <w:rsid w:val="008C3A0E"/>
    <w:rsid w:val="008D57C0"/>
    <w:rsid w:val="008D6699"/>
    <w:rsid w:val="008D75DE"/>
    <w:rsid w:val="008F2E55"/>
    <w:rsid w:val="008F49C2"/>
    <w:rsid w:val="008F4FC8"/>
    <w:rsid w:val="00901724"/>
    <w:rsid w:val="00916C9B"/>
    <w:rsid w:val="009246DF"/>
    <w:rsid w:val="00927450"/>
    <w:rsid w:val="0092765D"/>
    <w:rsid w:val="00943941"/>
    <w:rsid w:val="009607BE"/>
    <w:rsid w:val="00964B61"/>
    <w:rsid w:val="00984D42"/>
    <w:rsid w:val="00993448"/>
    <w:rsid w:val="009954CE"/>
    <w:rsid w:val="009B06C8"/>
    <w:rsid w:val="009B219D"/>
    <w:rsid w:val="009B58D1"/>
    <w:rsid w:val="009B5C3F"/>
    <w:rsid w:val="009B5D24"/>
    <w:rsid w:val="009B662D"/>
    <w:rsid w:val="009B736C"/>
    <w:rsid w:val="009C1744"/>
    <w:rsid w:val="009C7246"/>
    <w:rsid w:val="009E4038"/>
    <w:rsid w:val="009E5734"/>
    <w:rsid w:val="00A15312"/>
    <w:rsid w:val="00A319EC"/>
    <w:rsid w:val="00A378AE"/>
    <w:rsid w:val="00A37CC7"/>
    <w:rsid w:val="00A4327D"/>
    <w:rsid w:val="00A50262"/>
    <w:rsid w:val="00A50EFB"/>
    <w:rsid w:val="00A54171"/>
    <w:rsid w:val="00A6175B"/>
    <w:rsid w:val="00A633F5"/>
    <w:rsid w:val="00A645FB"/>
    <w:rsid w:val="00A64E19"/>
    <w:rsid w:val="00A710D0"/>
    <w:rsid w:val="00A712CE"/>
    <w:rsid w:val="00A825ED"/>
    <w:rsid w:val="00A9237D"/>
    <w:rsid w:val="00AA7E77"/>
    <w:rsid w:val="00AB20EE"/>
    <w:rsid w:val="00AB2328"/>
    <w:rsid w:val="00AC3621"/>
    <w:rsid w:val="00AC9BD8"/>
    <w:rsid w:val="00AD0446"/>
    <w:rsid w:val="00AD0617"/>
    <w:rsid w:val="00AE0550"/>
    <w:rsid w:val="00AE5B1A"/>
    <w:rsid w:val="00AF7021"/>
    <w:rsid w:val="00B20BF3"/>
    <w:rsid w:val="00B62226"/>
    <w:rsid w:val="00B643C1"/>
    <w:rsid w:val="00B658AB"/>
    <w:rsid w:val="00B66B3E"/>
    <w:rsid w:val="00B679A7"/>
    <w:rsid w:val="00B7221A"/>
    <w:rsid w:val="00B75206"/>
    <w:rsid w:val="00B855C6"/>
    <w:rsid w:val="00B92145"/>
    <w:rsid w:val="00BA0D49"/>
    <w:rsid w:val="00BA38C3"/>
    <w:rsid w:val="00BD2F5C"/>
    <w:rsid w:val="00BE2B63"/>
    <w:rsid w:val="00BE7A9F"/>
    <w:rsid w:val="00BE7E7C"/>
    <w:rsid w:val="00BF6F4E"/>
    <w:rsid w:val="00C246F7"/>
    <w:rsid w:val="00C33D8F"/>
    <w:rsid w:val="00C41BE1"/>
    <w:rsid w:val="00C44123"/>
    <w:rsid w:val="00C623A9"/>
    <w:rsid w:val="00C76DDE"/>
    <w:rsid w:val="00CB7154"/>
    <w:rsid w:val="00CD0FC8"/>
    <w:rsid w:val="00CD2FEE"/>
    <w:rsid w:val="00CD547F"/>
    <w:rsid w:val="00CE5BA9"/>
    <w:rsid w:val="00CF1D8E"/>
    <w:rsid w:val="00D10C5B"/>
    <w:rsid w:val="00D110CD"/>
    <w:rsid w:val="00D16328"/>
    <w:rsid w:val="00D20DF6"/>
    <w:rsid w:val="00D214D8"/>
    <w:rsid w:val="00D227EF"/>
    <w:rsid w:val="00D26FB0"/>
    <w:rsid w:val="00D306FF"/>
    <w:rsid w:val="00D50719"/>
    <w:rsid w:val="00D50776"/>
    <w:rsid w:val="00D6545B"/>
    <w:rsid w:val="00D65C0D"/>
    <w:rsid w:val="00D721F6"/>
    <w:rsid w:val="00D726ED"/>
    <w:rsid w:val="00D73656"/>
    <w:rsid w:val="00D81988"/>
    <w:rsid w:val="00D823EC"/>
    <w:rsid w:val="00D8693C"/>
    <w:rsid w:val="00D86DBC"/>
    <w:rsid w:val="00D90273"/>
    <w:rsid w:val="00DA00F1"/>
    <w:rsid w:val="00DE0C35"/>
    <w:rsid w:val="00DF0067"/>
    <w:rsid w:val="00E00779"/>
    <w:rsid w:val="00E0160F"/>
    <w:rsid w:val="00E01751"/>
    <w:rsid w:val="00E07405"/>
    <w:rsid w:val="00E07B7A"/>
    <w:rsid w:val="00E22A6E"/>
    <w:rsid w:val="00E43444"/>
    <w:rsid w:val="00E61940"/>
    <w:rsid w:val="00E65B30"/>
    <w:rsid w:val="00E664E7"/>
    <w:rsid w:val="00E717F1"/>
    <w:rsid w:val="00EB37AB"/>
    <w:rsid w:val="00F00FC4"/>
    <w:rsid w:val="00F036E9"/>
    <w:rsid w:val="00F058A0"/>
    <w:rsid w:val="00F17F91"/>
    <w:rsid w:val="00F36D6D"/>
    <w:rsid w:val="00F448B8"/>
    <w:rsid w:val="00F4D772"/>
    <w:rsid w:val="00F64F5A"/>
    <w:rsid w:val="00F76B35"/>
    <w:rsid w:val="00F7712A"/>
    <w:rsid w:val="00F86DB5"/>
    <w:rsid w:val="00F9002D"/>
    <w:rsid w:val="00F96C90"/>
    <w:rsid w:val="00FA7491"/>
    <w:rsid w:val="00FB3D2D"/>
    <w:rsid w:val="00FB755D"/>
    <w:rsid w:val="00FE162B"/>
    <w:rsid w:val="010160B0"/>
    <w:rsid w:val="0123FCB3"/>
    <w:rsid w:val="01328AAC"/>
    <w:rsid w:val="014E5BF2"/>
    <w:rsid w:val="01611962"/>
    <w:rsid w:val="018EA708"/>
    <w:rsid w:val="01F961C0"/>
    <w:rsid w:val="027B30C3"/>
    <w:rsid w:val="02D355BA"/>
    <w:rsid w:val="0306BD4D"/>
    <w:rsid w:val="035A2F2E"/>
    <w:rsid w:val="03F03A44"/>
    <w:rsid w:val="049D99DC"/>
    <w:rsid w:val="04ACF07A"/>
    <w:rsid w:val="04F0B967"/>
    <w:rsid w:val="053A9551"/>
    <w:rsid w:val="0541093C"/>
    <w:rsid w:val="05A55A43"/>
    <w:rsid w:val="05DB411A"/>
    <w:rsid w:val="06BE6F62"/>
    <w:rsid w:val="06CF4DED"/>
    <w:rsid w:val="07051E6F"/>
    <w:rsid w:val="07054901"/>
    <w:rsid w:val="071B9656"/>
    <w:rsid w:val="075B6C95"/>
    <w:rsid w:val="0787A0E0"/>
    <w:rsid w:val="07AE84DC"/>
    <w:rsid w:val="07FB4F78"/>
    <w:rsid w:val="082231ED"/>
    <w:rsid w:val="08411523"/>
    <w:rsid w:val="085268E2"/>
    <w:rsid w:val="08948CAB"/>
    <w:rsid w:val="09078F0F"/>
    <w:rsid w:val="0924DB82"/>
    <w:rsid w:val="098525E2"/>
    <w:rsid w:val="09C17F5A"/>
    <w:rsid w:val="09F63B27"/>
    <w:rsid w:val="0A162584"/>
    <w:rsid w:val="0A2DA2C1"/>
    <w:rsid w:val="0AB79D99"/>
    <w:rsid w:val="0B13FF1E"/>
    <w:rsid w:val="0B3AB902"/>
    <w:rsid w:val="0B403060"/>
    <w:rsid w:val="0B4B343E"/>
    <w:rsid w:val="0B5DBC70"/>
    <w:rsid w:val="0B826DFF"/>
    <w:rsid w:val="0C11C1C4"/>
    <w:rsid w:val="0C295404"/>
    <w:rsid w:val="0C4936E4"/>
    <w:rsid w:val="0C63FC15"/>
    <w:rsid w:val="0C7CBE76"/>
    <w:rsid w:val="0C91BA30"/>
    <w:rsid w:val="0CF9C03A"/>
    <w:rsid w:val="0D3786FB"/>
    <w:rsid w:val="0DCE2838"/>
    <w:rsid w:val="0DE8F573"/>
    <w:rsid w:val="0DF048C7"/>
    <w:rsid w:val="0E14791A"/>
    <w:rsid w:val="0E3D288F"/>
    <w:rsid w:val="0E4EB6CA"/>
    <w:rsid w:val="0E7D2596"/>
    <w:rsid w:val="0F326629"/>
    <w:rsid w:val="0FD7CDA4"/>
    <w:rsid w:val="0FE5824D"/>
    <w:rsid w:val="0FFFCBFA"/>
    <w:rsid w:val="1044649F"/>
    <w:rsid w:val="1057417A"/>
    <w:rsid w:val="10BB7277"/>
    <w:rsid w:val="10CD51A1"/>
    <w:rsid w:val="1173584A"/>
    <w:rsid w:val="1189EA28"/>
    <w:rsid w:val="11BB918D"/>
    <w:rsid w:val="120CCA5D"/>
    <w:rsid w:val="12B69D3F"/>
    <w:rsid w:val="131B2743"/>
    <w:rsid w:val="134F0756"/>
    <w:rsid w:val="136EEA15"/>
    <w:rsid w:val="1397F8A4"/>
    <w:rsid w:val="139894D7"/>
    <w:rsid w:val="13ABAFBC"/>
    <w:rsid w:val="13CE8459"/>
    <w:rsid w:val="13D0E644"/>
    <w:rsid w:val="1427E17A"/>
    <w:rsid w:val="1433F983"/>
    <w:rsid w:val="145ABF82"/>
    <w:rsid w:val="14DE3B17"/>
    <w:rsid w:val="14F7C062"/>
    <w:rsid w:val="150AB716"/>
    <w:rsid w:val="1561F64F"/>
    <w:rsid w:val="15DFB928"/>
    <w:rsid w:val="16466C00"/>
    <w:rsid w:val="164A8E88"/>
    <w:rsid w:val="16960D0B"/>
    <w:rsid w:val="16B4A9CB"/>
    <w:rsid w:val="17170AEE"/>
    <w:rsid w:val="171BDF0A"/>
    <w:rsid w:val="17232EFC"/>
    <w:rsid w:val="1739EEAC"/>
    <w:rsid w:val="173C286B"/>
    <w:rsid w:val="17420521"/>
    <w:rsid w:val="174FB6AC"/>
    <w:rsid w:val="182FDC74"/>
    <w:rsid w:val="18434D65"/>
    <w:rsid w:val="185445B9"/>
    <w:rsid w:val="18A64926"/>
    <w:rsid w:val="18AE0CA3"/>
    <w:rsid w:val="1938F03B"/>
    <w:rsid w:val="196D7929"/>
    <w:rsid w:val="19854C51"/>
    <w:rsid w:val="19AA50E7"/>
    <w:rsid w:val="19CBBE0B"/>
    <w:rsid w:val="19E562C2"/>
    <w:rsid w:val="1A70F0EB"/>
    <w:rsid w:val="1ACEFED2"/>
    <w:rsid w:val="1AE206CE"/>
    <w:rsid w:val="1C0AB69D"/>
    <w:rsid w:val="1C0CBCB7"/>
    <w:rsid w:val="1C874570"/>
    <w:rsid w:val="1CBEC5B4"/>
    <w:rsid w:val="1CC4756D"/>
    <w:rsid w:val="1D055A27"/>
    <w:rsid w:val="1D263CCF"/>
    <w:rsid w:val="1E45C443"/>
    <w:rsid w:val="1EA81D5E"/>
    <w:rsid w:val="1EB38A29"/>
    <w:rsid w:val="1F06C76C"/>
    <w:rsid w:val="1F1E41C4"/>
    <w:rsid w:val="1F33589B"/>
    <w:rsid w:val="1F769019"/>
    <w:rsid w:val="1FF3AB17"/>
    <w:rsid w:val="20412359"/>
    <w:rsid w:val="20573F58"/>
    <w:rsid w:val="20D6EA33"/>
    <w:rsid w:val="20F90A06"/>
    <w:rsid w:val="211A77B3"/>
    <w:rsid w:val="21425138"/>
    <w:rsid w:val="21625244"/>
    <w:rsid w:val="21687761"/>
    <w:rsid w:val="216E553D"/>
    <w:rsid w:val="21DBF323"/>
    <w:rsid w:val="2286DC84"/>
    <w:rsid w:val="22B82F6B"/>
    <w:rsid w:val="2314DEDB"/>
    <w:rsid w:val="231BA58B"/>
    <w:rsid w:val="23213862"/>
    <w:rsid w:val="2350EFF5"/>
    <w:rsid w:val="242A6424"/>
    <w:rsid w:val="24316A5F"/>
    <w:rsid w:val="248552B5"/>
    <w:rsid w:val="24E992B4"/>
    <w:rsid w:val="2513FE14"/>
    <w:rsid w:val="257E599F"/>
    <w:rsid w:val="25AB6A43"/>
    <w:rsid w:val="2647EB66"/>
    <w:rsid w:val="266E510B"/>
    <w:rsid w:val="26DC476D"/>
    <w:rsid w:val="27E3BBC7"/>
    <w:rsid w:val="27FC09C1"/>
    <w:rsid w:val="2847726A"/>
    <w:rsid w:val="291B898F"/>
    <w:rsid w:val="297372D5"/>
    <w:rsid w:val="298459EE"/>
    <w:rsid w:val="29B36B1B"/>
    <w:rsid w:val="2A069814"/>
    <w:rsid w:val="2A135EA8"/>
    <w:rsid w:val="2A1EEF05"/>
    <w:rsid w:val="2A7BADCC"/>
    <w:rsid w:val="2A824F5A"/>
    <w:rsid w:val="2A8D0EA2"/>
    <w:rsid w:val="2AB252DA"/>
    <w:rsid w:val="2AB2694B"/>
    <w:rsid w:val="2B11C8C6"/>
    <w:rsid w:val="2B265D24"/>
    <w:rsid w:val="2B79B9EE"/>
    <w:rsid w:val="2B82B420"/>
    <w:rsid w:val="2B93BFE6"/>
    <w:rsid w:val="2BBA8C6E"/>
    <w:rsid w:val="2BE22F3C"/>
    <w:rsid w:val="2C00A1DD"/>
    <w:rsid w:val="2C27B066"/>
    <w:rsid w:val="2C8FD551"/>
    <w:rsid w:val="2CB04784"/>
    <w:rsid w:val="2CB8D87A"/>
    <w:rsid w:val="2CDD6430"/>
    <w:rsid w:val="2CFE1E2F"/>
    <w:rsid w:val="2D2EBA52"/>
    <w:rsid w:val="2D2FB4B3"/>
    <w:rsid w:val="2D461D93"/>
    <w:rsid w:val="2D6005F7"/>
    <w:rsid w:val="2DD552DF"/>
    <w:rsid w:val="2DDDB20A"/>
    <w:rsid w:val="2E0FC520"/>
    <w:rsid w:val="2EFAEB9E"/>
    <w:rsid w:val="2F10DD5D"/>
    <w:rsid w:val="2F45023F"/>
    <w:rsid w:val="2F7DA49B"/>
    <w:rsid w:val="308EBB76"/>
    <w:rsid w:val="3093959B"/>
    <w:rsid w:val="309909D9"/>
    <w:rsid w:val="30AA86C1"/>
    <w:rsid w:val="30DCA21F"/>
    <w:rsid w:val="314B0014"/>
    <w:rsid w:val="318CBC92"/>
    <w:rsid w:val="31971FCA"/>
    <w:rsid w:val="319F543C"/>
    <w:rsid w:val="31C3E6AA"/>
    <w:rsid w:val="32DCBE65"/>
    <w:rsid w:val="335AEABF"/>
    <w:rsid w:val="3390E983"/>
    <w:rsid w:val="33F50622"/>
    <w:rsid w:val="341CDDE9"/>
    <w:rsid w:val="3435CD7E"/>
    <w:rsid w:val="344E34F7"/>
    <w:rsid w:val="34788EC6"/>
    <w:rsid w:val="347D8768"/>
    <w:rsid w:val="347FC7E1"/>
    <w:rsid w:val="349580A7"/>
    <w:rsid w:val="34B7E097"/>
    <w:rsid w:val="34DD65DC"/>
    <w:rsid w:val="357BCE3B"/>
    <w:rsid w:val="357D77A3"/>
    <w:rsid w:val="3590D13D"/>
    <w:rsid w:val="35EA357C"/>
    <w:rsid w:val="3648DEDA"/>
    <w:rsid w:val="365264AF"/>
    <w:rsid w:val="36BE9BAC"/>
    <w:rsid w:val="3707B135"/>
    <w:rsid w:val="378B9D87"/>
    <w:rsid w:val="378F1756"/>
    <w:rsid w:val="380FEC08"/>
    <w:rsid w:val="3895FD20"/>
    <w:rsid w:val="389C2D9B"/>
    <w:rsid w:val="38DC2B0D"/>
    <w:rsid w:val="39105616"/>
    <w:rsid w:val="3926A832"/>
    <w:rsid w:val="392D0AAB"/>
    <w:rsid w:val="39BE2827"/>
    <w:rsid w:val="3A2CF0D1"/>
    <w:rsid w:val="3ADE28A2"/>
    <w:rsid w:val="3B3E0210"/>
    <w:rsid w:val="3B48A1C5"/>
    <w:rsid w:val="3BA1567C"/>
    <w:rsid w:val="3BAF878C"/>
    <w:rsid w:val="3BC5DE98"/>
    <w:rsid w:val="3BD1C9A8"/>
    <w:rsid w:val="3C1A5D13"/>
    <w:rsid w:val="3C1D0A02"/>
    <w:rsid w:val="3C3567EB"/>
    <w:rsid w:val="3C3803FE"/>
    <w:rsid w:val="3C7393C9"/>
    <w:rsid w:val="3C974BB6"/>
    <w:rsid w:val="3CBE6F33"/>
    <w:rsid w:val="3CD33F34"/>
    <w:rsid w:val="3D08B0D7"/>
    <w:rsid w:val="3D4FD011"/>
    <w:rsid w:val="3D7046E4"/>
    <w:rsid w:val="3D8837A9"/>
    <w:rsid w:val="3D8A7AC0"/>
    <w:rsid w:val="3DAC7F81"/>
    <w:rsid w:val="3DF5ADBA"/>
    <w:rsid w:val="3DF68560"/>
    <w:rsid w:val="3E15C964"/>
    <w:rsid w:val="3E2CF961"/>
    <w:rsid w:val="3E2FBA5C"/>
    <w:rsid w:val="3E824940"/>
    <w:rsid w:val="3EA1E8B0"/>
    <w:rsid w:val="3F0AB856"/>
    <w:rsid w:val="3F5CDB23"/>
    <w:rsid w:val="3F742A23"/>
    <w:rsid w:val="4083DC55"/>
    <w:rsid w:val="417EEEE9"/>
    <w:rsid w:val="41AED65B"/>
    <w:rsid w:val="41B10D18"/>
    <w:rsid w:val="41C605A4"/>
    <w:rsid w:val="4202136B"/>
    <w:rsid w:val="426B94CF"/>
    <w:rsid w:val="427B5C6D"/>
    <w:rsid w:val="428A7C3E"/>
    <w:rsid w:val="42DA8566"/>
    <w:rsid w:val="42F957AC"/>
    <w:rsid w:val="4324814C"/>
    <w:rsid w:val="43445575"/>
    <w:rsid w:val="436AAED6"/>
    <w:rsid w:val="43EDD5EF"/>
    <w:rsid w:val="44177C18"/>
    <w:rsid w:val="447A1CDE"/>
    <w:rsid w:val="44B29497"/>
    <w:rsid w:val="44E77300"/>
    <w:rsid w:val="44F126A0"/>
    <w:rsid w:val="4539D603"/>
    <w:rsid w:val="4554F0CE"/>
    <w:rsid w:val="45AF92D5"/>
    <w:rsid w:val="45EA0B31"/>
    <w:rsid w:val="466DA184"/>
    <w:rsid w:val="4692FC3E"/>
    <w:rsid w:val="47A232F8"/>
    <w:rsid w:val="47A5FA98"/>
    <w:rsid w:val="47AC7918"/>
    <w:rsid w:val="47C6E440"/>
    <w:rsid w:val="47D03427"/>
    <w:rsid w:val="481D6544"/>
    <w:rsid w:val="48817B39"/>
    <w:rsid w:val="488FA3D1"/>
    <w:rsid w:val="48EC9ABA"/>
    <w:rsid w:val="495BA6ED"/>
    <w:rsid w:val="49698654"/>
    <w:rsid w:val="4A866E52"/>
    <w:rsid w:val="4A898BF6"/>
    <w:rsid w:val="4A9B116D"/>
    <w:rsid w:val="4AB09F7E"/>
    <w:rsid w:val="4AC4E73D"/>
    <w:rsid w:val="4BC08609"/>
    <w:rsid w:val="4BCB9A3C"/>
    <w:rsid w:val="4BCCDD87"/>
    <w:rsid w:val="4C2EC070"/>
    <w:rsid w:val="4C60F611"/>
    <w:rsid w:val="4C732E9E"/>
    <w:rsid w:val="4C80C4BE"/>
    <w:rsid w:val="4C8F99D8"/>
    <w:rsid w:val="4CC7C599"/>
    <w:rsid w:val="4D31E3D8"/>
    <w:rsid w:val="4DCA90D1"/>
    <w:rsid w:val="4DFB2854"/>
    <w:rsid w:val="4DFB30EE"/>
    <w:rsid w:val="4E0427ED"/>
    <w:rsid w:val="4E48DEC9"/>
    <w:rsid w:val="4ECDB439"/>
    <w:rsid w:val="4F3EE70C"/>
    <w:rsid w:val="4F4F813D"/>
    <w:rsid w:val="4F530119"/>
    <w:rsid w:val="4F666132"/>
    <w:rsid w:val="503C2AF1"/>
    <w:rsid w:val="5052E9B5"/>
    <w:rsid w:val="50EB519E"/>
    <w:rsid w:val="510F46F9"/>
    <w:rsid w:val="5116F923"/>
    <w:rsid w:val="51646D92"/>
    <w:rsid w:val="5165E264"/>
    <w:rsid w:val="5186D487"/>
    <w:rsid w:val="519B4C92"/>
    <w:rsid w:val="51CDEDB6"/>
    <w:rsid w:val="51CE8C6D"/>
    <w:rsid w:val="51F51561"/>
    <w:rsid w:val="5284E7B2"/>
    <w:rsid w:val="52A52D2B"/>
    <w:rsid w:val="52E49667"/>
    <w:rsid w:val="52E4FE4F"/>
    <w:rsid w:val="5308D377"/>
    <w:rsid w:val="534D3B47"/>
    <w:rsid w:val="53E61C4B"/>
    <w:rsid w:val="53E93B80"/>
    <w:rsid w:val="544E6858"/>
    <w:rsid w:val="54D4A0FB"/>
    <w:rsid w:val="54D85333"/>
    <w:rsid w:val="5512BE72"/>
    <w:rsid w:val="552E4396"/>
    <w:rsid w:val="5544C06F"/>
    <w:rsid w:val="559B64A4"/>
    <w:rsid w:val="55ABE340"/>
    <w:rsid w:val="566105BD"/>
    <w:rsid w:val="566B8B58"/>
    <w:rsid w:val="5747B3A1"/>
    <w:rsid w:val="574F8E94"/>
    <w:rsid w:val="5756F683"/>
    <w:rsid w:val="57F44773"/>
    <w:rsid w:val="580EE09F"/>
    <w:rsid w:val="5895A846"/>
    <w:rsid w:val="58AE0ED3"/>
    <w:rsid w:val="58B84E05"/>
    <w:rsid w:val="5942BF04"/>
    <w:rsid w:val="5956FFC4"/>
    <w:rsid w:val="599CAFE0"/>
    <w:rsid w:val="59A8121E"/>
    <w:rsid w:val="59B2FBDB"/>
    <w:rsid w:val="59BE84F6"/>
    <w:rsid w:val="5A8B5745"/>
    <w:rsid w:val="5A9E0B53"/>
    <w:rsid w:val="5AE65CEE"/>
    <w:rsid w:val="5B3E25DE"/>
    <w:rsid w:val="5B629987"/>
    <w:rsid w:val="5BFD3B2B"/>
    <w:rsid w:val="5C1D017F"/>
    <w:rsid w:val="5D39E0B5"/>
    <w:rsid w:val="5DDC2064"/>
    <w:rsid w:val="5DFF067F"/>
    <w:rsid w:val="5E0E0DF3"/>
    <w:rsid w:val="5E38BB56"/>
    <w:rsid w:val="5E3E97D7"/>
    <w:rsid w:val="5E78A638"/>
    <w:rsid w:val="5F1B0069"/>
    <w:rsid w:val="60CC89E7"/>
    <w:rsid w:val="60FB1231"/>
    <w:rsid w:val="610962EE"/>
    <w:rsid w:val="614B3E1A"/>
    <w:rsid w:val="62D1D7AC"/>
    <w:rsid w:val="62D64F90"/>
    <w:rsid w:val="633C0E33"/>
    <w:rsid w:val="63E950C6"/>
    <w:rsid w:val="63FFB4A6"/>
    <w:rsid w:val="64183C3D"/>
    <w:rsid w:val="642C7F5A"/>
    <w:rsid w:val="643CE663"/>
    <w:rsid w:val="64C5097F"/>
    <w:rsid w:val="6569A81D"/>
    <w:rsid w:val="66BF6FF0"/>
    <w:rsid w:val="66CAB7A1"/>
    <w:rsid w:val="673A6267"/>
    <w:rsid w:val="6769DA4D"/>
    <w:rsid w:val="67764DFA"/>
    <w:rsid w:val="67BCE4E5"/>
    <w:rsid w:val="68093D2A"/>
    <w:rsid w:val="68318F06"/>
    <w:rsid w:val="68668802"/>
    <w:rsid w:val="68898FDD"/>
    <w:rsid w:val="6910E7D6"/>
    <w:rsid w:val="6913920F"/>
    <w:rsid w:val="693CE5F4"/>
    <w:rsid w:val="69755722"/>
    <w:rsid w:val="698B7CAD"/>
    <w:rsid w:val="69E7ECC8"/>
    <w:rsid w:val="69EB01E1"/>
    <w:rsid w:val="6A23A4F1"/>
    <w:rsid w:val="6B3228A0"/>
    <w:rsid w:val="6B8F0A4A"/>
    <w:rsid w:val="6BCF310E"/>
    <w:rsid w:val="6C6C8044"/>
    <w:rsid w:val="6CB8FDC0"/>
    <w:rsid w:val="6CBF69F1"/>
    <w:rsid w:val="6DAFE0B0"/>
    <w:rsid w:val="6DE0CD90"/>
    <w:rsid w:val="6E2289CC"/>
    <w:rsid w:val="6E7B4135"/>
    <w:rsid w:val="6EB84B99"/>
    <w:rsid w:val="6F6002FD"/>
    <w:rsid w:val="6F7DA2C5"/>
    <w:rsid w:val="6F96D737"/>
    <w:rsid w:val="70171196"/>
    <w:rsid w:val="705148B8"/>
    <w:rsid w:val="7090689A"/>
    <w:rsid w:val="70F37EDA"/>
    <w:rsid w:val="714A2426"/>
    <w:rsid w:val="71B603C5"/>
    <w:rsid w:val="71EB5729"/>
    <w:rsid w:val="71EFEC5B"/>
    <w:rsid w:val="724B873C"/>
    <w:rsid w:val="72F31EA2"/>
    <w:rsid w:val="7325A6A2"/>
    <w:rsid w:val="7329F34E"/>
    <w:rsid w:val="74ACD8C6"/>
    <w:rsid w:val="74C77F5A"/>
    <w:rsid w:val="754E0E02"/>
    <w:rsid w:val="755AC3B4"/>
    <w:rsid w:val="75CC8C9D"/>
    <w:rsid w:val="76177F2D"/>
    <w:rsid w:val="76533411"/>
    <w:rsid w:val="77030082"/>
    <w:rsid w:val="779B29F0"/>
    <w:rsid w:val="77BB3016"/>
    <w:rsid w:val="77E51490"/>
    <w:rsid w:val="78D21E6F"/>
    <w:rsid w:val="78E2FC41"/>
    <w:rsid w:val="78EED695"/>
    <w:rsid w:val="791E7584"/>
    <w:rsid w:val="796D51BC"/>
    <w:rsid w:val="798C3D06"/>
    <w:rsid w:val="799E4DD5"/>
    <w:rsid w:val="79BC1B3F"/>
    <w:rsid w:val="7A353F77"/>
    <w:rsid w:val="7A54C673"/>
    <w:rsid w:val="7A6AC3C9"/>
    <w:rsid w:val="7A72C3A3"/>
    <w:rsid w:val="7A77576C"/>
    <w:rsid w:val="7ADE0116"/>
    <w:rsid w:val="7AFBB71B"/>
    <w:rsid w:val="7B2E15BE"/>
    <w:rsid w:val="7B3A1E36"/>
    <w:rsid w:val="7B448A32"/>
    <w:rsid w:val="7BE7F8F9"/>
    <w:rsid w:val="7BF096D4"/>
    <w:rsid w:val="7BF78786"/>
    <w:rsid w:val="7C4703E9"/>
    <w:rsid w:val="7C8D5D0D"/>
    <w:rsid w:val="7CCF8F50"/>
    <w:rsid w:val="7D07952A"/>
    <w:rsid w:val="7D26E629"/>
    <w:rsid w:val="7D2818ED"/>
    <w:rsid w:val="7DD201E2"/>
    <w:rsid w:val="7E54B655"/>
    <w:rsid w:val="7E60D427"/>
    <w:rsid w:val="7EF3DAD6"/>
    <w:rsid w:val="7F0B2C11"/>
    <w:rsid w:val="7F21B9EC"/>
    <w:rsid w:val="7FD62E0E"/>
    <w:rsid w:val="7FE5E7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E68FD"/>
  <w15:chartTrackingRefBased/>
  <w15:docId w15:val="{714262DB-FE1E-4D51-AB89-C81B6E26B7C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64F5A"/>
    <w:pPr>
      <w:spacing w:after="200" w:line="276" w:lineRule="auto"/>
    </w:pPr>
    <w:rPr>
      <w:rFonts w:ascii="Calibri" w:hAnsi="Calibri" w:eastAsia="Calibri" w:cs="Times New Roman"/>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F64F5A"/>
    <w:pPr>
      <w:numPr>
        <w:numId w:val="9"/>
      </w:numPr>
      <w:tabs>
        <w:tab w:val="clear" w:pos="540"/>
      </w:tabs>
      <w:spacing w:after="0" w:line="240" w:lineRule="auto"/>
      <w:ind w:left="720" w:firstLine="0"/>
      <w:contextualSpacing/>
    </w:pPr>
    <w:rPr>
      <w:rFonts w:ascii="Times New Roman" w:hAnsi="Times New Roman" w:eastAsia="Times New Roman"/>
      <w:sz w:val="24"/>
      <w:szCs w:val="24"/>
      <w:lang w:eastAsia="en-GB"/>
    </w:rPr>
  </w:style>
  <w:style w:type="paragraph" w:styleId="NCHG-BulletList1" w:customStyle="1">
    <w:name w:val="NCH G - Bullet List 1"/>
    <w:basedOn w:val="Normal"/>
    <w:rsid w:val="00F64F5A"/>
    <w:pPr>
      <w:numPr>
        <w:numId w:val="7"/>
      </w:numPr>
      <w:spacing w:after="0" w:line="240" w:lineRule="auto"/>
    </w:pPr>
    <w:rPr>
      <w:rFonts w:ascii="Arial" w:hAnsi="Arial" w:eastAsia="Times New Roman"/>
      <w:lang w:eastAsia="en-GB"/>
    </w:rPr>
  </w:style>
  <w:style w:type="paragraph" w:styleId="NCHJ-Bodytext" w:customStyle="1">
    <w:name w:val="NCH J - Bodytext"/>
    <w:basedOn w:val="Normal"/>
    <w:link w:val="NCHJ-BodytextChar1"/>
    <w:rsid w:val="00F64F5A"/>
    <w:pPr>
      <w:spacing w:after="0" w:line="240" w:lineRule="auto"/>
    </w:pPr>
    <w:rPr>
      <w:rFonts w:ascii="Arial" w:hAnsi="Arial" w:eastAsia="Times New Roman"/>
      <w:lang w:eastAsia="en-GB"/>
    </w:rPr>
  </w:style>
  <w:style w:type="character" w:styleId="NCHJ-BodytextChar1" w:customStyle="1">
    <w:name w:val="NCH J - Bodytext Char1"/>
    <w:link w:val="NCHJ-Bodytext"/>
    <w:rsid w:val="00F64F5A"/>
    <w:rPr>
      <w:rFonts w:ascii="Arial" w:hAnsi="Arial" w:eastAsia="Times New Roman" w:cs="Times New Roman"/>
      <w:lang w:eastAsia="en-GB"/>
    </w:rPr>
  </w:style>
  <w:style w:type="paragraph" w:styleId="Unnumberedparagraph" w:customStyle="1">
    <w:name w:val="Unnumbered paragraph"/>
    <w:basedOn w:val="Normal"/>
    <w:link w:val="UnnumberedparagraphChar"/>
    <w:uiPriority w:val="99"/>
    <w:rsid w:val="00F64F5A"/>
    <w:pPr>
      <w:spacing w:after="220" w:line="240" w:lineRule="auto"/>
    </w:pPr>
    <w:rPr>
      <w:rFonts w:ascii="Tahoma" w:hAnsi="Tahoma" w:eastAsia="Times New Roman"/>
      <w:color w:val="000000"/>
    </w:rPr>
  </w:style>
  <w:style w:type="character" w:styleId="UnnumberedparagraphChar" w:customStyle="1">
    <w:name w:val="Unnumbered paragraph Char"/>
    <w:link w:val="Unnumberedparagraph"/>
    <w:uiPriority w:val="99"/>
    <w:locked/>
    <w:rsid w:val="00F64F5A"/>
    <w:rPr>
      <w:rFonts w:ascii="Tahoma" w:hAnsi="Tahoma" w:eastAsia="Times New Roman" w:cs="Times New Roman"/>
      <w:color w:val="000000"/>
    </w:rPr>
  </w:style>
  <w:style w:type="character" w:styleId="Hyperlink">
    <w:name w:val="Hyperlink"/>
    <w:uiPriority w:val="99"/>
    <w:rsid w:val="00F64F5A"/>
    <w:rPr>
      <w:color w:val="auto"/>
      <w:u w:val="single"/>
    </w:rPr>
  </w:style>
  <w:style w:type="paragraph" w:styleId="NCHJ-BodytextCharChar" w:customStyle="1">
    <w:name w:val="NCH J - Bodytext Char Char"/>
    <w:basedOn w:val="Normal"/>
    <w:link w:val="NCHJ-BodytextCharCharChar"/>
    <w:rsid w:val="00F64F5A"/>
    <w:pPr>
      <w:spacing w:after="0" w:line="240" w:lineRule="auto"/>
    </w:pPr>
    <w:rPr>
      <w:rFonts w:ascii="Arial" w:hAnsi="Arial" w:eastAsia="Times New Roman"/>
    </w:rPr>
  </w:style>
  <w:style w:type="character" w:styleId="NCHJ-BodytextCharCharChar" w:customStyle="1">
    <w:name w:val="NCH J - Bodytext Char Char Char"/>
    <w:link w:val="NCHJ-BodytextCharChar"/>
    <w:rsid w:val="00F64F5A"/>
    <w:rPr>
      <w:rFonts w:ascii="Arial" w:hAnsi="Arial" w:eastAsia="Times New Roman" w:cs="Times New Roman"/>
    </w:rPr>
  </w:style>
  <w:style w:type="paragraph" w:styleId="Header">
    <w:name w:val="header"/>
    <w:basedOn w:val="Normal"/>
    <w:link w:val="HeaderChar"/>
    <w:uiPriority w:val="99"/>
    <w:unhideWhenUsed/>
    <w:rsid w:val="00F64F5A"/>
    <w:pPr>
      <w:tabs>
        <w:tab w:val="center" w:pos="4513"/>
        <w:tab w:val="right" w:pos="9026"/>
      </w:tabs>
    </w:pPr>
  </w:style>
  <w:style w:type="character" w:styleId="HeaderChar" w:customStyle="1">
    <w:name w:val="Header Char"/>
    <w:basedOn w:val="DefaultParagraphFont"/>
    <w:link w:val="Header"/>
    <w:uiPriority w:val="99"/>
    <w:rsid w:val="00F64F5A"/>
    <w:rPr>
      <w:rFonts w:ascii="Calibri" w:hAnsi="Calibri" w:eastAsia="Calibri" w:cs="Times New Roman"/>
    </w:rPr>
  </w:style>
  <w:style w:type="paragraph" w:styleId="Footer">
    <w:name w:val="footer"/>
    <w:basedOn w:val="Normal"/>
    <w:link w:val="FooterChar"/>
    <w:uiPriority w:val="99"/>
    <w:unhideWhenUsed/>
    <w:rsid w:val="00F64F5A"/>
    <w:pPr>
      <w:tabs>
        <w:tab w:val="center" w:pos="4513"/>
        <w:tab w:val="right" w:pos="9026"/>
      </w:tabs>
    </w:pPr>
  </w:style>
  <w:style w:type="character" w:styleId="FooterChar" w:customStyle="1">
    <w:name w:val="Footer Char"/>
    <w:basedOn w:val="DefaultParagraphFont"/>
    <w:link w:val="Footer"/>
    <w:uiPriority w:val="99"/>
    <w:rsid w:val="00F64F5A"/>
    <w:rPr>
      <w:rFonts w:ascii="Calibri" w:hAnsi="Calibri" w:eastAsia="Calibri" w:cs="Times New Roman"/>
    </w:rPr>
  </w:style>
  <w:style w:type="character" w:styleId="BalloonTextChar" w:customStyle="1">
    <w:name w:val="Balloon Text Char"/>
    <w:basedOn w:val="DefaultParagraphFont"/>
    <w:link w:val="BalloonText"/>
    <w:uiPriority w:val="99"/>
    <w:semiHidden/>
    <w:rsid w:val="00F64F5A"/>
    <w:rPr>
      <w:rFonts w:ascii="Tahoma" w:hAnsi="Tahoma" w:eastAsia="Calibri" w:cs="Tahoma"/>
      <w:sz w:val="16"/>
      <w:szCs w:val="16"/>
    </w:rPr>
  </w:style>
  <w:style w:type="paragraph" w:styleId="BalloonText">
    <w:name w:val="Balloon Text"/>
    <w:basedOn w:val="Normal"/>
    <w:link w:val="BalloonTextChar"/>
    <w:uiPriority w:val="99"/>
    <w:semiHidden/>
    <w:unhideWhenUsed/>
    <w:rsid w:val="00F64F5A"/>
    <w:pPr>
      <w:spacing w:after="0" w:line="240" w:lineRule="auto"/>
    </w:pPr>
    <w:rPr>
      <w:rFonts w:ascii="Tahoma" w:hAnsi="Tahoma" w:cs="Tahoma"/>
      <w:sz w:val="16"/>
      <w:szCs w:val="16"/>
    </w:rPr>
  </w:style>
  <w:style w:type="paragraph" w:styleId="NCHJ-BodytextCharCharChar1Char" w:customStyle="1">
    <w:name w:val="NCH J - Bodytext Char Char Char1 Char"/>
    <w:basedOn w:val="Normal"/>
    <w:link w:val="NCHJ-BodytextCharCharChar1CharChar"/>
    <w:rsid w:val="00F64F5A"/>
    <w:pPr>
      <w:spacing w:after="0" w:line="240" w:lineRule="auto"/>
    </w:pPr>
    <w:rPr>
      <w:rFonts w:ascii="Arial" w:hAnsi="Arial" w:eastAsia="Times New Roman"/>
      <w:sz w:val="24"/>
      <w:szCs w:val="20"/>
      <w:lang w:eastAsia="en-GB"/>
    </w:rPr>
  </w:style>
  <w:style w:type="character" w:styleId="NCHJ-BodytextCharCharChar1CharChar" w:customStyle="1">
    <w:name w:val="NCH J - Bodytext Char Char Char1 Char Char"/>
    <w:link w:val="NCHJ-BodytextCharCharChar1Char"/>
    <w:rsid w:val="00F64F5A"/>
    <w:rPr>
      <w:rFonts w:ascii="Arial" w:hAnsi="Arial" w:eastAsia="Times New Roman" w:cs="Times New Roman"/>
      <w:sz w:val="24"/>
      <w:szCs w:val="20"/>
      <w:lang w:eastAsia="en-GB"/>
    </w:rPr>
  </w:style>
  <w:style w:type="paragraph" w:styleId="NCHH-BulletList2" w:customStyle="1">
    <w:name w:val="NCH H - Bullet List 2"/>
    <w:basedOn w:val="NCHG-BulletList1"/>
    <w:rsid w:val="00F64F5A"/>
    <w:pPr>
      <w:numPr>
        <w:numId w:val="13"/>
      </w:numPr>
      <w:ind w:left="714" w:hanging="357"/>
    </w:pPr>
    <w:rPr>
      <w:sz w:val="24"/>
      <w:szCs w:val="20"/>
      <w:lang w:eastAsia="en-US"/>
    </w:rPr>
  </w:style>
  <w:style w:type="paragraph" w:styleId="NoSpacing">
    <w:name w:val="No Spacing"/>
    <w:uiPriority w:val="1"/>
    <w:qFormat/>
    <w:rsid w:val="00F64F5A"/>
    <w:pPr>
      <w:spacing w:after="0" w:line="240" w:lineRule="auto"/>
    </w:pPr>
    <w:rPr>
      <w:rFonts w:ascii="Calibri" w:hAnsi="Calibri" w:eastAsia="Calibri" w:cs="Times New Roman"/>
    </w:rPr>
  </w:style>
  <w:style w:type="paragraph" w:styleId="CommentText">
    <w:name w:val="annotation text"/>
    <w:basedOn w:val="Normal"/>
    <w:link w:val="CommentTextChar"/>
    <w:uiPriority w:val="99"/>
    <w:semiHidden/>
    <w:unhideWhenUsed/>
    <w:rsid w:val="00F64F5A"/>
    <w:rPr>
      <w:sz w:val="20"/>
      <w:szCs w:val="20"/>
    </w:rPr>
  </w:style>
  <w:style w:type="character" w:styleId="CommentTextChar" w:customStyle="1">
    <w:name w:val="Comment Text Char"/>
    <w:basedOn w:val="DefaultParagraphFont"/>
    <w:link w:val="CommentText"/>
    <w:uiPriority w:val="99"/>
    <w:semiHidden/>
    <w:rsid w:val="00F64F5A"/>
    <w:rPr>
      <w:rFonts w:ascii="Calibri" w:hAnsi="Calibri" w:eastAsia="Calibri" w:cs="Times New Roman"/>
      <w:sz w:val="20"/>
      <w:szCs w:val="20"/>
    </w:rPr>
  </w:style>
  <w:style w:type="character" w:styleId="CommentSubjectChar" w:customStyle="1">
    <w:name w:val="Comment Subject Char"/>
    <w:basedOn w:val="CommentTextChar"/>
    <w:link w:val="CommentSubject"/>
    <w:uiPriority w:val="99"/>
    <w:semiHidden/>
    <w:rsid w:val="00F64F5A"/>
    <w:rPr>
      <w:rFonts w:ascii="Calibri" w:hAnsi="Calibri" w:eastAsia="Calibri" w:cs="Times New Roman"/>
      <w:b/>
      <w:bCs/>
      <w:sz w:val="20"/>
      <w:szCs w:val="20"/>
    </w:rPr>
  </w:style>
  <w:style w:type="paragraph" w:styleId="CommentSubject">
    <w:name w:val="annotation subject"/>
    <w:basedOn w:val="CommentText"/>
    <w:next w:val="CommentText"/>
    <w:link w:val="CommentSubjectChar"/>
    <w:uiPriority w:val="99"/>
    <w:semiHidden/>
    <w:unhideWhenUsed/>
    <w:rsid w:val="00F64F5A"/>
    <w:rPr>
      <w:b/>
      <w:bCs/>
    </w:rPr>
  </w:style>
  <w:style w:type="paragraph" w:styleId="Default" w:customStyle="1">
    <w:name w:val="Default"/>
    <w:rsid w:val="00F64F5A"/>
    <w:pPr>
      <w:autoSpaceDE w:val="0"/>
      <w:autoSpaceDN w:val="0"/>
      <w:adjustRightInd w:val="0"/>
      <w:spacing w:after="0" w:line="240" w:lineRule="auto"/>
    </w:pPr>
    <w:rPr>
      <w:rFonts w:ascii="Arial" w:hAnsi="Arial" w:eastAsia="Calibri" w:cs="Arial"/>
      <w:color w:val="000000"/>
      <w:sz w:val="24"/>
      <w:szCs w:val="24"/>
      <w:lang w:eastAsia="en-GB"/>
    </w:rPr>
  </w:style>
  <w:style w:type="table" w:styleId="TableGrid">
    <w:name w:val="Table Grid"/>
    <w:basedOn w:val="TableNormal"/>
    <w:uiPriority w:val="59"/>
    <w:rsid w:val="005557F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1" w:customStyle="1">
    <w:name w:val="Unresolved Mention1"/>
    <w:basedOn w:val="DefaultParagraphFont"/>
    <w:uiPriority w:val="99"/>
    <w:semiHidden/>
    <w:unhideWhenUsed/>
    <w:rsid w:val="00A9237D"/>
    <w:rPr>
      <w:color w:val="808080"/>
      <w:shd w:val="clear" w:color="auto" w:fill="E6E6E6"/>
    </w:rPr>
  </w:style>
  <w:style w:type="character" w:styleId="CommentReference">
    <w:name w:val="annotation reference"/>
    <w:basedOn w:val="DefaultParagraphFont"/>
    <w:uiPriority w:val="99"/>
    <w:semiHidden/>
    <w:unhideWhenUsed/>
    <w:rsid w:val="00901724"/>
    <w:rPr>
      <w:sz w:val="16"/>
      <w:szCs w:val="16"/>
    </w:rPr>
  </w:style>
  <w:style w:type="character" w:styleId="UnresolvedMention">
    <w:name w:val="Unresolved Mention"/>
    <w:basedOn w:val="DefaultParagraphFont"/>
    <w:uiPriority w:val="99"/>
    <w:semiHidden/>
    <w:unhideWhenUsed/>
    <w:rsid w:val="009E5734"/>
    <w:rPr>
      <w:color w:val="605E5C"/>
      <w:shd w:val="clear" w:color="auto" w:fill="E1DFDD"/>
    </w:rPr>
  </w:style>
  <w:style w:type="character" w:styleId="FollowedHyperlink">
    <w:name w:val="FollowedHyperlink"/>
    <w:basedOn w:val="DefaultParagraphFont"/>
    <w:uiPriority w:val="99"/>
    <w:semiHidden/>
    <w:unhideWhenUsed/>
    <w:rsid w:val="00334EC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944817">
      <w:bodyDiv w:val="1"/>
      <w:marLeft w:val="0"/>
      <w:marRight w:val="0"/>
      <w:marTop w:val="0"/>
      <w:marBottom w:val="0"/>
      <w:divBdr>
        <w:top w:val="none" w:sz="0" w:space="0" w:color="auto"/>
        <w:left w:val="none" w:sz="0" w:space="0" w:color="auto"/>
        <w:bottom w:val="none" w:sz="0" w:space="0" w:color="auto"/>
        <w:right w:val="none" w:sz="0" w:space="0" w:color="auto"/>
      </w:divBdr>
    </w:div>
    <w:div w:id="1053238966">
      <w:bodyDiv w:val="1"/>
      <w:marLeft w:val="0"/>
      <w:marRight w:val="0"/>
      <w:marTop w:val="0"/>
      <w:marBottom w:val="0"/>
      <w:divBdr>
        <w:top w:val="none" w:sz="0" w:space="0" w:color="auto"/>
        <w:left w:val="none" w:sz="0" w:space="0" w:color="auto"/>
        <w:bottom w:val="none" w:sz="0" w:space="0" w:color="auto"/>
        <w:right w:val="none" w:sz="0" w:space="0" w:color="auto"/>
      </w:divBdr>
    </w:div>
    <w:div w:id="1105223204">
      <w:bodyDiv w:val="1"/>
      <w:marLeft w:val="0"/>
      <w:marRight w:val="0"/>
      <w:marTop w:val="0"/>
      <w:marBottom w:val="0"/>
      <w:divBdr>
        <w:top w:val="none" w:sz="0" w:space="0" w:color="auto"/>
        <w:left w:val="none" w:sz="0" w:space="0" w:color="auto"/>
        <w:bottom w:val="none" w:sz="0" w:space="0" w:color="auto"/>
        <w:right w:val="none" w:sz="0" w:space="0" w:color="auto"/>
      </w:divBdr>
    </w:div>
    <w:div w:id="1451701417">
      <w:bodyDiv w:val="1"/>
      <w:marLeft w:val="0"/>
      <w:marRight w:val="0"/>
      <w:marTop w:val="0"/>
      <w:marBottom w:val="0"/>
      <w:divBdr>
        <w:top w:val="none" w:sz="0" w:space="0" w:color="auto"/>
        <w:left w:val="none" w:sz="0" w:space="0" w:color="auto"/>
        <w:bottom w:val="none" w:sz="0" w:space="0" w:color="auto"/>
        <w:right w:val="none" w:sz="0" w:space="0" w:color="auto"/>
      </w:divBdr>
    </w:div>
    <w:div w:id="1586719557">
      <w:bodyDiv w:val="1"/>
      <w:marLeft w:val="0"/>
      <w:marRight w:val="0"/>
      <w:marTop w:val="0"/>
      <w:marBottom w:val="0"/>
      <w:divBdr>
        <w:top w:val="none" w:sz="0" w:space="0" w:color="auto"/>
        <w:left w:val="none" w:sz="0" w:space="0" w:color="auto"/>
        <w:bottom w:val="none" w:sz="0" w:space="0" w:color="auto"/>
        <w:right w:val="none" w:sz="0" w:space="0" w:color="auto"/>
      </w:divBdr>
    </w:div>
    <w:div w:id="1694458570">
      <w:bodyDiv w:val="1"/>
      <w:marLeft w:val="0"/>
      <w:marRight w:val="0"/>
      <w:marTop w:val="0"/>
      <w:marBottom w:val="0"/>
      <w:divBdr>
        <w:top w:val="none" w:sz="0" w:space="0" w:color="auto"/>
        <w:left w:val="none" w:sz="0" w:space="0" w:color="auto"/>
        <w:bottom w:val="none" w:sz="0" w:space="0" w:color="auto"/>
        <w:right w:val="none" w:sz="0" w:space="0" w:color="auto"/>
      </w:divBdr>
    </w:div>
    <w:div w:id="1752657190">
      <w:bodyDiv w:val="1"/>
      <w:marLeft w:val="0"/>
      <w:marRight w:val="0"/>
      <w:marTop w:val="0"/>
      <w:marBottom w:val="0"/>
      <w:divBdr>
        <w:top w:val="none" w:sz="0" w:space="0" w:color="auto"/>
        <w:left w:val="none" w:sz="0" w:space="0" w:color="auto"/>
        <w:bottom w:val="none" w:sz="0" w:space="0" w:color="auto"/>
        <w:right w:val="none" w:sz="0" w:space="0" w:color="auto"/>
      </w:divBdr>
    </w:div>
    <w:div w:id="1817722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3.png" Id="rId13" /><Relationship Type="http://schemas.openxmlformats.org/officeDocument/2006/relationships/image" Target="media/image5.png"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webSettings" Target="webSettings.xml" Id="rId7" /><Relationship Type="http://schemas.microsoft.com/office/2007/relationships/hdphoto" Target="media/hdphoto1.wdp" Id="rId12" /><Relationship Type="http://schemas.openxmlformats.org/officeDocument/2006/relationships/hyperlink" Target="mailto:Samantha.Oliver@actionforchildren.org.uk" TargetMode="External" Id="rId17" /><Relationship Type="http://schemas.openxmlformats.org/officeDocument/2006/relationships/customXml" Target="../customXml/item2.xml" Id="rId2" /><Relationship Type="http://schemas.openxmlformats.org/officeDocument/2006/relationships/hyperlink" Target="mailto:stuart.plimsaul@actionforchildren.org.uk" TargetMode="External"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styles" Target="styles.xml" Id="rId5" /><Relationship Type="http://schemas.openxmlformats.org/officeDocument/2006/relationships/hyperlink" Target="mailto:secure-lado@buckinghamshire.gov.uk" TargetMode="External" Id="rId15" /><Relationship Type="http://schemas.openxmlformats.org/officeDocument/2006/relationships/image" Target="media/image1.png" Id="rId10" /><Relationship Type="http://schemas.openxmlformats.org/officeDocument/2006/relationships/image" Target="media/image6.png"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4.png" Id="rId14" /><Relationship Type="http://schemas.openxmlformats.org/officeDocument/2006/relationships/theme" Target="theme/theme1.xml"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34215f71-1faa-41c3-bebd-9e261642b41c">
      <UserInfo>
        <DisplayName>Lucellta Wallace-Esnard</DisplayName>
        <AccountId>749</AccountId>
        <AccountType/>
      </UserInfo>
      <UserInfo>
        <DisplayName>Samantha Oliver</DisplayName>
        <AccountId>1212</AccountId>
        <AccountType/>
      </UserInfo>
    </SharedWithUsers>
    <lcf76f155ced4ddcb4097134ff3c332f xmlns="77f76dbf-e128-488f-88e7-a52f88a0a1c1">
      <Terms xmlns="http://schemas.microsoft.com/office/infopath/2007/PartnerControls"/>
    </lcf76f155ced4ddcb4097134ff3c332f>
    <TaxCatchAll xmlns="7ed5e2ff-ce8c-4a3e-ba52-7a5e6bb4c46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716471D3858FF43852A1AF06D52029D" ma:contentTypeVersion="18" ma:contentTypeDescription="Create a new document." ma:contentTypeScope="" ma:versionID="aee919fefa0d16559c223d88dfe6228d">
  <xsd:schema xmlns:xsd="http://www.w3.org/2001/XMLSchema" xmlns:xs="http://www.w3.org/2001/XMLSchema" xmlns:p="http://schemas.microsoft.com/office/2006/metadata/properties" xmlns:ns2="77f76dbf-e128-488f-88e7-a52f88a0a1c1" xmlns:ns3="34215f71-1faa-41c3-bebd-9e261642b41c" xmlns:ns4="7ed5e2ff-ce8c-4a3e-ba52-7a5e6bb4c46b" targetNamespace="http://schemas.microsoft.com/office/2006/metadata/properties" ma:root="true" ma:fieldsID="c0c173c6d9f7ff02e1516226dc3e620f" ns2:_="" ns3:_="" ns4:_="">
    <xsd:import namespace="77f76dbf-e128-488f-88e7-a52f88a0a1c1"/>
    <xsd:import namespace="34215f71-1faa-41c3-bebd-9e261642b41c"/>
    <xsd:import namespace="7ed5e2ff-ce8c-4a3e-ba52-7a5e6bb4c46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f76dbf-e128-488f-88e7-a52f88a0a1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123003d-a8cc-49a5-ae1f-72ce8bda9ea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4215f71-1faa-41c3-bebd-9e261642b41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d5e2ff-ce8c-4a3e-ba52-7a5e6bb4c46b"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cfc049a-a6e6-4945-b6ae-add438b3551e}" ma:internalName="TaxCatchAll" ma:showField="CatchAllData" ma:web="7ed5e2ff-ce8c-4a3e-ba52-7a5e6bb4c4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CC3DDC-3149-4FDB-8465-C4DCC4946E1B}">
  <ds:schemaRefs>
    <ds:schemaRef ds:uri="http://schemas.microsoft.com/sharepoint/v3/contenttype/forms"/>
  </ds:schemaRefs>
</ds:datastoreItem>
</file>

<file path=customXml/itemProps2.xml><?xml version="1.0" encoding="utf-8"?>
<ds:datastoreItem xmlns:ds="http://schemas.openxmlformats.org/officeDocument/2006/customXml" ds:itemID="{20F0D5E6-1A02-443C-BCC0-69CDC725F2A6}">
  <ds:schemaRefs>
    <ds:schemaRef ds:uri="http://schemas.microsoft.com/office/2006/metadata/properties"/>
    <ds:schemaRef ds:uri="http://schemas.microsoft.com/office/infopath/2007/PartnerControls"/>
    <ds:schemaRef ds:uri="34215f71-1faa-41c3-bebd-9e261642b41c"/>
    <ds:schemaRef ds:uri="77f76dbf-e128-488f-88e7-a52f88a0a1c1"/>
    <ds:schemaRef ds:uri="7ed5e2ff-ce8c-4a3e-ba52-7a5e6bb4c46b"/>
  </ds:schemaRefs>
</ds:datastoreItem>
</file>

<file path=customXml/itemProps3.xml><?xml version="1.0" encoding="utf-8"?>
<ds:datastoreItem xmlns:ds="http://schemas.openxmlformats.org/officeDocument/2006/customXml" ds:itemID="{06BB1B21-925E-41AA-9823-CB69C2AF2A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f76dbf-e128-488f-88e7-a52f88a0a1c1"/>
    <ds:schemaRef ds:uri="34215f71-1faa-41c3-bebd-9e261642b41c"/>
    <ds:schemaRef ds:uri="7ed5e2ff-ce8c-4a3e-ba52-7a5e6bb4c4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8c260ed-43b3-46c2-bb74-e52495936230}" enabled="1" method="Privileged" siteId="{472f2d21-00a9-4fe2-8b14-51e21d7e6f9f}"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Cinnamon Short</dc:creator>
  <keywords/>
  <dc:description/>
  <lastModifiedBy>Samantha Oliver</lastModifiedBy>
  <revision>35</revision>
  <lastPrinted>2023-01-04T01:31:00.0000000Z</lastPrinted>
  <dcterms:created xsi:type="dcterms:W3CDTF">2024-11-04T10:29:00.0000000Z</dcterms:created>
  <dcterms:modified xsi:type="dcterms:W3CDTF">2025-07-03T07:28:26.2998107Z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0x0101005716471D3858FF43852A1AF06D52029D</vt:lpwstr>
  </property>
  <property fmtid="{D5CDD505-2E9C-101B-9397-08002B2CF9AE}" pid="3" name="MediaServiceImageTags">
    <vt:lpwstr/>
  </property>
</Properties>
</file>